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A176C4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5</w:t>
      </w:r>
      <w:r w:rsidR="004C0823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 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15335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4105"/>
        <w:gridCol w:w="1559"/>
        <w:gridCol w:w="2127"/>
        <w:gridCol w:w="2353"/>
        <w:gridCol w:w="2353"/>
      </w:tblGrid>
      <w:tr w:rsidR="004C0823" w:rsidRPr="00247398" w:rsidTr="004C0823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Doświadczenie zawodowe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C0823" w:rsidRPr="00247398" w:rsidTr="004C082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4C0823" w:rsidRPr="00247398" w:rsidTr="004C082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34214" w:rsidRDefault="004C0823" w:rsidP="00434214">
            <w:pPr>
              <w:widowControl w:val="0"/>
              <w:suppressLineNumbers/>
              <w:suppressAutoHyphens/>
              <w:spacing w:after="0" w:line="240" w:lineRule="auto"/>
              <w:ind w:hanging="200"/>
              <w:jc w:val="center"/>
              <w:rPr>
                <w:rFonts w:ascii="Century Gothic" w:eastAsia="Andale Sans UI" w:hAnsi="Century Gothic" w:cs="Times New Roman"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Cs/>
                <w:kern w:val="1"/>
                <w:sz w:val="18"/>
                <w:szCs w:val="18"/>
              </w:rPr>
              <w:t xml:space="preserve"> </w:t>
            </w:r>
            <w:r w:rsidRPr="00434214">
              <w:rPr>
                <w:rFonts w:ascii="Century Gothic" w:eastAsia="Andale Sans UI" w:hAnsi="Century Gothic" w:cs="Times New Roman"/>
                <w:bCs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34214">
              <w:rPr>
                <w:rFonts w:ascii="Century Gothic" w:eastAsia="Andale Sans UI" w:hAnsi="Century Gothic" w:cs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Uprawnienia budowlane do projektowania</w:t>
            </w:r>
            <w:r w:rsidRPr="009D50A6">
              <w:rPr>
                <w:rFonts w:ascii="Century Gothic" w:eastAsia="Andale Sans UI" w:hAnsi="Century Gothic" w:cs="Times New Roman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9D50A6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w specjalności instalacyjnej w zakresie instalacji i urządzeń elektrycznych i elektroenergetycznych 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.................. *  z dnia ….........*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przez …....................  *</w:t>
            </w:r>
          </w:p>
          <w:p w:rsidR="004C0823" w:rsidRPr="009D50A6" w:rsidRDefault="004C0823" w:rsidP="00434214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9D50A6" w:rsidRDefault="004C0823" w:rsidP="0043421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Pr="009D50A6" w:rsidRDefault="004C0823" w:rsidP="00434214">
            <w:pPr>
              <w:widowControl w:val="0"/>
              <w:suppressAutoHyphens/>
              <w:snapToGrid w:val="0"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9D50A6" w:rsidRDefault="004C0823" w:rsidP="00434214">
            <w:pPr>
              <w:widowControl w:val="0"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9D50A6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9D50A6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9D50A6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</w:tr>
      <w:tr w:rsidR="004C0823" w:rsidRPr="00247398" w:rsidTr="004C0823">
        <w:trPr>
          <w:cantSplit/>
          <w:trHeight w:val="1932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2</w:t>
            </w: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</w:t>
            </w:r>
            <w:r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w specjalności konstrukcyjno-budowlanej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9A1F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budowy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C0823" w:rsidRPr="00481FAB" w:rsidTr="004C0823">
        <w:trPr>
          <w:cantSplit/>
          <w:trHeight w:val="2357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 w specjalności instalacyjnej w zakresie instalacji i urządzeń elektrycznych i elektroenergetycznych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</w:tcBorders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C0823" w:rsidRPr="00481FAB" w:rsidTr="004C082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eksploatacji w zakresie kontrolno-pomiarowym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    </w:t>
            </w:r>
          </w:p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....................*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….........*</w:t>
            </w: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C0823" w:rsidRPr="00481FAB" w:rsidTr="004C082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dozoru w zakresie kontrolno-pomiarowym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 *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…...........*</w:t>
            </w: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Default="00883E04"/>
    <w:sectPr w:rsidR="00C70CC9" w:rsidSect="00FB6633">
      <w:footerReference w:type="default" r:id="rId6"/>
      <w:pgSz w:w="16838" w:h="11906" w:orient="landscape"/>
      <w:pgMar w:top="851" w:right="794" w:bottom="851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04" w:rsidRDefault="00883E04" w:rsidP="00CD303A">
      <w:pPr>
        <w:spacing w:after="0" w:line="240" w:lineRule="auto"/>
      </w:pPr>
      <w:r>
        <w:separator/>
      </w:r>
    </w:p>
  </w:endnote>
  <w:endnote w:type="continuationSeparator" w:id="0">
    <w:p w:rsidR="00883E04" w:rsidRDefault="00883E04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Narrow">
    <w:altName w:val="Arial"/>
    <w:charset w:val="EE"/>
    <w:family w:val="swiss"/>
    <w:pitch w:val="default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23" w:rsidRPr="004C0823" w:rsidRDefault="004C0823" w:rsidP="004C0823">
    <w:pPr>
      <w:tabs>
        <w:tab w:val="left" w:pos="3858"/>
        <w:tab w:val="center" w:pos="4696"/>
      </w:tabs>
      <w:suppressAutoHyphens/>
      <w:spacing w:after="0" w:line="240" w:lineRule="auto"/>
      <w:ind w:right="360"/>
      <w:textAlignment w:val="baseline"/>
      <w:rPr>
        <w:rFonts w:ascii="Gulim" w:eastAsia="Times New Roman" w:hAnsi="Gulim" w:cs="Gulim"/>
        <w:kern w:val="1"/>
        <w:sz w:val="20"/>
        <w:szCs w:val="20"/>
        <w:lang w:eastAsia="zh-CN"/>
      </w:rPr>
    </w:pPr>
    <w:r w:rsidRPr="004C0823">
      <w:rPr>
        <w:rFonts w:ascii="Gulim" w:eastAsia="Times New Roman" w:hAnsi="Gulim" w:cs="Gulim"/>
        <w:kern w:val="1"/>
        <w:sz w:val="16"/>
        <w:szCs w:val="16"/>
        <w:lang w:eastAsia="zh-CN"/>
      </w:rPr>
      <w:t>Wykonanie remontu pokrycia dachowego wraz z zaprojektowaniem i wymian</w:t>
    </w:r>
    <w:r w:rsidRPr="004C0823">
      <w:rPr>
        <w:rFonts w:ascii="Calibri" w:eastAsia="Times New Roman" w:hAnsi="Calibri" w:cs="Calibri" w:hint="eastAsia"/>
        <w:kern w:val="1"/>
        <w:sz w:val="16"/>
        <w:szCs w:val="16"/>
        <w:lang w:eastAsia="zh-CN"/>
      </w:rPr>
      <w:t>ą</w:t>
    </w:r>
    <w:r w:rsidRPr="004C0823">
      <w:rPr>
        <w:rFonts w:ascii="Gulim" w:eastAsia="Times New Roman" w:hAnsi="Gulim" w:cs="Gulim"/>
        <w:kern w:val="1"/>
        <w:sz w:val="16"/>
        <w:szCs w:val="16"/>
        <w:lang w:eastAsia="zh-CN"/>
      </w:rPr>
      <w:t xml:space="preserve"> urz</w:t>
    </w:r>
    <w:r w:rsidRPr="004C0823">
      <w:rPr>
        <w:rFonts w:ascii="Calibri" w:eastAsia="Times New Roman" w:hAnsi="Calibri" w:cs="Calibri" w:hint="eastAsia"/>
        <w:kern w:val="1"/>
        <w:sz w:val="16"/>
        <w:szCs w:val="16"/>
        <w:lang w:eastAsia="zh-CN"/>
      </w:rPr>
      <w:t>ą</w:t>
    </w:r>
    <w:r w:rsidRPr="004C0823">
      <w:rPr>
        <w:rFonts w:ascii="Gulim" w:eastAsia="Times New Roman" w:hAnsi="Gulim" w:cs="Gulim"/>
        <w:kern w:val="1"/>
        <w:sz w:val="16"/>
        <w:szCs w:val="16"/>
        <w:lang w:eastAsia="zh-CN"/>
      </w:rPr>
      <w:t>dzenia piorunochronnego w obiektach Policji</w:t>
    </w:r>
    <w:r w:rsidRPr="004C0823">
      <w:rPr>
        <w:rFonts w:ascii="Gulim" w:eastAsia="Times New Roman" w:hAnsi="Gulim" w:cs="Gulim"/>
        <w:color w:val="FF0000"/>
        <w:kern w:val="1"/>
        <w:sz w:val="16"/>
        <w:szCs w:val="16"/>
        <w:lang w:eastAsia="zh-CN"/>
      </w:rPr>
      <w:tab/>
    </w:r>
    <w:r w:rsidRPr="004C0823">
      <w:rPr>
        <w:rFonts w:ascii="Gulim" w:eastAsia="Times New Roman" w:hAnsi="Gulim" w:cs="Gulim"/>
        <w:kern w:val="1"/>
        <w:sz w:val="16"/>
        <w:szCs w:val="16"/>
        <w:lang w:eastAsia="zh-CN"/>
      </w:rPr>
      <w:tab/>
      <w:t>WZP - 1286/20/82/IR</w:t>
    </w:r>
    <w:r w:rsidRPr="004C0823">
      <w:rPr>
        <w:rFonts w:ascii="Gulim" w:eastAsia="Times New Roman" w:hAnsi="Gulim" w:cs="Gulim"/>
        <w:noProof/>
        <w:kern w:val="1"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6015990</wp:posOffset>
              </wp:positionH>
              <wp:positionV relativeFrom="paragraph">
                <wp:posOffset>635</wp:posOffset>
              </wp:positionV>
              <wp:extent cx="186055" cy="133350"/>
              <wp:effectExtent l="6350" t="5080" r="7620" b="444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823" w:rsidRDefault="004C0823" w:rsidP="004C082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73.7pt;margin-top:.05pt;width:14.6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" stroked="f">
              <v:fill opacity="0"/>
              <v:textbox inset="0,0,0,0">
                <w:txbxContent>
                  <w:p w:rsidR="004C0823" w:rsidRDefault="004C0823" w:rsidP="004C0823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  <w:p w:rsidR="00CD303A" w:rsidRPr="00434214" w:rsidRDefault="00CD303A" w:rsidP="00434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04" w:rsidRDefault="00883E04" w:rsidP="00CD303A">
      <w:pPr>
        <w:spacing w:after="0" w:line="240" w:lineRule="auto"/>
      </w:pPr>
      <w:r>
        <w:separator/>
      </w:r>
    </w:p>
  </w:footnote>
  <w:footnote w:type="continuationSeparator" w:id="0">
    <w:p w:rsidR="00883E04" w:rsidRDefault="00883E04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B"/>
    <w:rsid w:val="000D02FE"/>
    <w:rsid w:val="00137190"/>
    <w:rsid w:val="00247398"/>
    <w:rsid w:val="002B7C95"/>
    <w:rsid w:val="00434214"/>
    <w:rsid w:val="0044531A"/>
    <w:rsid w:val="00481FAB"/>
    <w:rsid w:val="004C0823"/>
    <w:rsid w:val="005112BA"/>
    <w:rsid w:val="006939A0"/>
    <w:rsid w:val="00702113"/>
    <w:rsid w:val="00787A8B"/>
    <w:rsid w:val="0080217E"/>
    <w:rsid w:val="00883E04"/>
    <w:rsid w:val="008E09EE"/>
    <w:rsid w:val="009431A6"/>
    <w:rsid w:val="009A1F9C"/>
    <w:rsid w:val="009D50A6"/>
    <w:rsid w:val="00A16A95"/>
    <w:rsid w:val="00A176C4"/>
    <w:rsid w:val="00A33246"/>
    <w:rsid w:val="00A35224"/>
    <w:rsid w:val="00A54F13"/>
    <w:rsid w:val="00AB3A7F"/>
    <w:rsid w:val="00B01E58"/>
    <w:rsid w:val="00B04A7E"/>
    <w:rsid w:val="00BF408C"/>
    <w:rsid w:val="00BF48E7"/>
    <w:rsid w:val="00CD303A"/>
    <w:rsid w:val="00D04F6A"/>
    <w:rsid w:val="00D85885"/>
    <w:rsid w:val="00DB0B10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BADD-2615-4BF7-8B6E-3F6A887E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Aleksander Węgliński</cp:lastModifiedBy>
  <cp:revision>5</cp:revision>
  <cp:lastPrinted>2018-04-19T12:09:00Z</cp:lastPrinted>
  <dcterms:created xsi:type="dcterms:W3CDTF">2020-03-11T14:59:00Z</dcterms:created>
  <dcterms:modified xsi:type="dcterms:W3CDTF">2020-03-12T14:38:00Z</dcterms:modified>
</cp:coreProperties>
</file>