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3D" w:rsidRPr="00683995" w:rsidRDefault="000A1FBD" w:rsidP="00A17529">
      <w:pPr>
        <w:suppressAutoHyphens w:val="0"/>
        <w:autoSpaceDE/>
        <w:spacing w:after="200" w:line="276" w:lineRule="auto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bookmarkStart w:id="0" w:name="_GoBack"/>
      <w:bookmarkEnd w:id="0"/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Wzór – Załącznik nr 1 do OZ</w:t>
      </w:r>
    </w:p>
    <w:p w:rsidR="007F1E3D" w:rsidRPr="00683995" w:rsidRDefault="000A1FBD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683995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Adres:______________________________________________________________________________</w:t>
      </w:r>
      <w:r w:rsidR="00C45AEB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__*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A32B12" w:rsidRPr="00683995" w:rsidRDefault="000A1FBD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7F1E3D" w:rsidRPr="00683995" w:rsidRDefault="000A1FBD" w:rsidP="00EE5E42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 </w:t>
      </w:r>
      <w:r w:rsidR="00A32B12"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usługi społeczne</w:t>
      </w:r>
      <w:r w:rsidR="00A32B12"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„Całodobowa obsługa stajenna koni 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”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="00A32B12"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WZP </w:t>
      </w:r>
      <w:r w:rsidR="008479F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711/20/45/Z</w:t>
      </w:r>
      <w:r w:rsidR="00802DE9"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.</w:t>
      </w:r>
    </w:p>
    <w:p w:rsidR="00A32B12" w:rsidRPr="00683995" w:rsidRDefault="00A32B12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A32B12" w:rsidRPr="00683995" w:rsidRDefault="00A32B12" w:rsidP="00A32B12">
      <w:pPr>
        <w:tabs>
          <w:tab w:val="left" w:pos="6435"/>
        </w:tabs>
        <w:autoSpaceDN/>
        <w:ind w:left="180" w:hanging="180"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8399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I. Oferujemy </w:t>
      </w:r>
      <w:r w:rsidRPr="00683995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wykonywanie </w:t>
      </w:r>
      <w:r w:rsidRPr="0068399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przedmiotu zamówienia:</w:t>
      </w:r>
    </w:p>
    <w:p w:rsidR="00A32B12" w:rsidRPr="00683995" w:rsidRDefault="00A32B12" w:rsidP="00A32B1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</w:p>
    <w:tbl>
      <w:tblPr>
        <w:tblW w:w="10335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055"/>
        <w:gridCol w:w="2198"/>
        <w:gridCol w:w="2317"/>
        <w:gridCol w:w="993"/>
        <w:gridCol w:w="2268"/>
      </w:tblGrid>
      <w:tr w:rsidR="005927ED" w:rsidRPr="00683995" w:rsidTr="005927ED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A32B12">
            <w:pPr>
              <w:autoSpaceDN/>
              <w:spacing w:after="120"/>
              <w:ind w:right="-1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Nazwa usługi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Planowa ilości dni świadczenia usługi przyjęta do wyliczenia ceny oferty. Usługa będzie świadczona przez okres 24 miesięcy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Cena jednostkowa netto w PLN  za 1 dzień świadczenia usługi w zakresie 1 konia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Cena oferty brutto w PLN</w:t>
            </w:r>
          </w:p>
          <w:p w:rsidR="005927ED" w:rsidRPr="00683995" w:rsidRDefault="005927ED" w:rsidP="005927ED">
            <w:pPr>
              <w:autoSpaceDN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(kol. 3x</w:t>
            </w:r>
            <w:r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4</w:t>
            </w: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) powiększona o stawkę podatku VAT</w:t>
            </w:r>
          </w:p>
        </w:tc>
      </w:tr>
      <w:tr w:rsidR="005927ED" w:rsidRPr="00683995" w:rsidTr="005927ED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7ED" w:rsidRPr="00683995" w:rsidRDefault="005927ED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6</w:t>
            </w:r>
          </w:p>
        </w:tc>
      </w:tr>
      <w:tr w:rsidR="005927ED" w:rsidRPr="00683995" w:rsidTr="005927ED">
        <w:trPr>
          <w:trHeight w:val="10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</w:p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iCs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tabs>
                <w:tab w:val="left" w:pos="6435"/>
              </w:tabs>
              <w:autoSpaceDN/>
              <w:spacing w:line="100" w:lineRule="atLeast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Cs/>
                <w:color w:val="auto"/>
                <w:kern w:val="1"/>
                <w:sz w:val="20"/>
                <w:szCs w:val="20"/>
              </w:rPr>
              <w:t>Całodobowa obsługa stajenna koni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20705D">
            <w:pPr>
              <w:tabs>
                <w:tab w:val="left" w:pos="-3060"/>
              </w:tabs>
              <w:autoSpaceDN/>
              <w:snapToGrid w:val="0"/>
              <w:spacing w:line="100" w:lineRule="atLeast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730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……….**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…..........%*</w:t>
            </w:r>
          </w:p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ED" w:rsidRPr="00683995" w:rsidRDefault="005927ED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5927ED" w:rsidRPr="00683995" w:rsidRDefault="005927ED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………....……**</w:t>
            </w:r>
          </w:p>
          <w:p w:rsidR="005927ED" w:rsidRPr="00683995" w:rsidRDefault="005927ED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</w:tc>
      </w:tr>
    </w:tbl>
    <w:p w:rsidR="00A32B12" w:rsidRPr="00683995" w:rsidRDefault="00A32B12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7F1E3D" w:rsidRPr="00683995" w:rsidRDefault="000A1FBD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A94AE4" w:rsidRDefault="00475C69" w:rsidP="00A94AE4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bCs/>
          <w:sz w:val="20"/>
          <w:szCs w:val="20"/>
        </w:rPr>
        <w:t>Dys</w:t>
      </w:r>
      <w:r w:rsidR="00A971A0" w:rsidRPr="00683995">
        <w:rPr>
          <w:rFonts w:ascii="Century Gothic" w:hAnsi="Century Gothic"/>
          <w:bCs/>
          <w:sz w:val="20"/>
          <w:szCs w:val="20"/>
        </w:rPr>
        <w:t xml:space="preserve">ponujemy …...***(min. </w:t>
      </w:r>
      <w:r w:rsidR="00C45AEB" w:rsidRPr="00683995">
        <w:rPr>
          <w:rFonts w:ascii="Century Gothic" w:hAnsi="Century Gothic"/>
          <w:bCs/>
          <w:sz w:val="20"/>
          <w:szCs w:val="20"/>
        </w:rPr>
        <w:t>2</w:t>
      </w:r>
      <w:r w:rsidR="00A971A0" w:rsidRPr="00683995">
        <w:rPr>
          <w:rFonts w:ascii="Century Gothic" w:hAnsi="Century Gothic"/>
          <w:bCs/>
          <w:sz w:val="20"/>
          <w:szCs w:val="20"/>
        </w:rPr>
        <w:t xml:space="preserve">) osobami </w:t>
      </w:r>
      <w:r w:rsidRPr="00683995">
        <w:rPr>
          <w:rFonts w:ascii="Century Gothic" w:hAnsi="Century Gothic"/>
          <w:bCs/>
          <w:sz w:val="20"/>
          <w:szCs w:val="20"/>
        </w:rPr>
        <w:t>posiadającym</w:t>
      </w:r>
      <w:r w:rsidRPr="00A94AE4">
        <w:rPr>
          <w:rFonts w:ascii="Century Gothic" w:hAnsi="Century Gothic"/>
          <w:bCs/>
          <w:sz w:val="20"/>
          <w:szCs w:val="20"/>
        </w:rPr>
        <w:t xml:space="preserve">i </w:t>
      </w:r>
    </w:p>
    <w:p w:rsidR="00475C69" w:rsidRDefault="00A94AE4" w:rsidP="00A94AE4">
      <w:pPr>
        <w:pStyle w:val="Akapitzlist"/>
        <w:numPr>
          <w:ilvl w:val="1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Osoba nr 1 </w:t>
      </w:r>
      <w:r w:rsidR="00475C69" w:rsidRPr="00A94AE4">
        <w:rPr>
          <w:rFonts w:ascii="Century Gothic" w:hAnsi="Century Gothic"/>
          <w:bCs/>
          <w:sz w:val="20"/>
          <w:szCs w:val="20"/>
        </w:rPr>
        <w:t>….</w:t>
      </w:r>
      <w:r w:rsidR="00A971A0" w:rsidRPr="00A94AE4">
        <w:rPr>
          <w:rFonts w:ascii="Century Gothic" w:hAnsi="Century Gothic"/>
          <w:bCs/>
          <w:sz w:val="20"/>
          <w:szCs w:val="20"/>
        </w:rPr>
        <w:t xml:space="preserve"> (</w:t>
      </w:r>
      <w:r w:rsidR="00A971A0" w:rsidRPr="00A94AE4">
        <w:rPr>
          <w:rFonts w:ascii="Century Gothic" w:hAnsi="Century Gothic"/>
          <w:bCs/>
          <w:i/>
          <w:sz w:val="20"/>
          <w:szCs w:val="20"/>
        </w:rPr>
        <w:t>podać</w:t>
      </w:r>
      <w:r>
        <w:rPr>
          <w:rFonts w:ascii="Century Gothic" w:hAnsi="Century Gothic"/>
          <w:bCs/>
          <w:i/>
          <w:sz w:val="20"/>
          <w:szCs w:val="20"/>
        </w:rPr>
        <w:t xml:space="preserve"> ilość</w:t>
      </w:r>
      <w:r w:rsidR="00475C69" w:rsidRPr="00A94AE4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A971A0" w:rsidRPr="00A94AE4">
        <w:rPr>
          <w:rFonts w:ascii="Century Gothic" w:hAnsi="Century Gothic"/>
          <w:bCs/>
          <w:i/>
          <w:sz w:val="20"/>
          <w:szCs w:val="20"/>
        </w:rPr>
        <w:t>lat doświadczenia wskazanych osób</w:t>
      </w:r>
      <w:r w:rsidR="00A971A0" w:rsidRPr="00A94AE4">
        <w:rPr>
          <w:rFonts w:ascii="Century Gothic" w:hAnsi="Century Gothic"/>
          <w:bCs/>
          <w:sz w:val="20"/>
          <w:szCs w:val="20"/>
        </w:rPr>
        <w:t xml:space="preserve">) 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="00475C69" w:rsidRPr="00A94AE4">
        <w:rPr>
          <w:rFonts w:ascii="Century Gothic" w:hAnsi="Century Gothic"/>
          <w:bCs/>
          <w:sz w:val="20"/>
          <w:szCs w:val="20"/>
        </w:rPr>
        <w:t>(min 1 rok</w:t>
      </w:r>
      <w:r w:rsidR="00A971A0" w:rsidRPr="00A94AE4">
        <w:rPr>
          <w:rFonts w:ascii="Century Gothic" w:hAnsi="Century Gothic"/>
          <w:bCs/>
          <w:sz w:val="20"/>
          <w:szCs w:val="20"/>
        </w:rPr>
        <w:t xml:space="preserve"> każda osoba</w:t>
      </w:r>
      <w:r w:rsidR="00475C69" w:rsidRPr="00A94AE4">
        <w:rPr>
          <w:rFonts w:ascii="Century Gothic" w:hAnsi="Century Gothic"/>
          <w:bCs/>
          <w:sz w:val="20"/>
          <w:szCs w:val="20"/>
        </w:rPr>
        <w:t>) letnie doświadczenie zawodowe przy obsłudze stajennej koni.</w:t>
      </w:r>
    </w:p>
    <w:p w:rsidR="00A94AE4" w:rsidRDefault="00A94AE4" w:rsidP="00A94AE4">
      <w:pPr>
        <w:pStyle w:val="Akapitzlist"/>
        <w:numPr>
          <w:ilvl w:val="1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Osoba nr 2 </w:t>
      </w:r>
      <w:r w:rsidRPr="00A94AE4">
        <w:rPr>
          <w:rFonts w:ascii="Century Gothic" w:hAnsi="Century Gothic"/>
          <w:bCs/>
          <w:sz w:val="20"/>
          <w:szCs w:val="20"/>
        </w:rPr>
        <w:t>…. (</w:t>
      </w:r>
      <w:r w:rsidRPr="00A94AE4">
        <w:rPr>
          <w:rFonts w:ascii="Century Gothic" w:hAnsi="Century Gothic"/>
          <w:bCs/>
          <w:i/>
          <w:sz w:val="20"/>
          <w:szCs w:val="20"/>
        </w:rPr>
        <w:t>podać</w:t>
      </w:r>
      <w:r>
        <w:rPr>
          <w:rFonts w:ascii="Century Gothic" w:hAnsi="Century Gothic"/>
          <w:bCs/>
          <w:i/>
          <w:sz w:val="20"/>
          <w:szCs w:val="20"/>
        </w:rPr>
        <w:t xml:space="preserve"> ilość</w:t>
      </w:r>
      <w:r w:rsidRPr="00A94AE4">
        <w:rPr>
          <w:rFonts w:ascii="Century Gothic" w:hAnsi="Century Gothic"/>
          <w:bCs/>
          <w:i/>
          <w:sz w:val="20"/>
          <w:szCs w:val="20"/>
        </w:rPr>
        <w:t xml:space="preserve"> lat doświadczenia wskazanych osób</w:t>
      </w:r>
      <w:r w:rsidRPr="00A94AE4">
        <w:rPr>
          <w:rFonts w:ascii="Century Gothic" w:hAnsi="Century Gothic"/>
          <w:bCs/>
          <w:sz w:val="20"/>
          <w:szCs w:val="20"/>
        </w:rPr>
        <w:t xml:space="preserve">) 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Pr="00A94AE4">
        <w:rPr>
          <w:rFonts w:ascii="Century Gothic" w:hAnsi="Century Gothic"/>
          <w:bCs/>
          <w:sz w:val="20"/>
          <w:szCs w:val="20"/>
        </w:rPr>
        <w:t>(min 1 rok każda osoba) letnie doświadczenie zawodowe przy obsłudze stajennej koni.</w:t>
      </w:r>
    </w:p>
    <w:p w:rsidR="00FF0377" w:rsidRPr="00FF0377" w:rsidRDefault="00FF0377" w:rsidP="00FF0377">
      <w:pPr>
        <w:pStyle w:val="Akapitzlist"/>
        <w:numPr>
          <w:ilvl w:val="1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Osoba nr 3 </w:t>
      </w:r>
      <w:r w:rsidRPr="00A94AE4">
        <w:rPr>
          <w:rFonts w:ascii="Century Gothic" w:hAnsi="Century Gothic"/>
          <w:bCs/>
          <w:sz w:val="20"/>
          <w:szCs w:val="20"/>
        </w:rPr>
        <w:t>…. (</w:t>
      </w:r>
      <w:r w:rsidRPr="00A94AE4">
        <w:rPr>
          <w:rFonts w:ascii="Century Gothic" w:hAnsi="Century Gothic"/>
          <w:bCs/>
          <w:i/>
          <w:sz w:val="20"/>
          <w:szCs w:val="20"/>
        </w:rPr>
        <w:t>podać</w:t>
      </w:r>
      <w:r>
        <w:rPr>
          <w:rFonts w:ascii="Century Gothic" w:hAnsi="Century Gothic"/>
          <w:bCs/>
          <w:i/>
          <w:sz w:val="20"/>
          <w:szCs w:val="20"/>
        </w:rPr>
        <w:t xml:space="preserve"> ilość</w:t>
      </w:r>
      <w:r w:rsidRPr="00A94AE4">
        <w:rPr>
          <w:rFonts w:ascii="Century Gothic" w:hAnsi="Century Gothic"/>
          <w:bCs/>
          <w:i/>
          <w:sz w:val="20"/>
          <w:szCs w:val="20"/>
        </w:rPr>
        <w:t xml:space="preserve"> lat doświadczenia wskazanych osób</w:t>
      </w:r>
      <w:r w:rsidRPr="00A94AE4">
        <w:rPr>
          <w:rFonts w:ascii="Century Gothic" w:hAnsi="Century Gothic"/>
          <w:bCs/>
          <w:sz w:val="20"/>
          <w:szCs w:val="20"/>
        </w:rPr>
        <w:t xml:space="preserve">) 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Pr="00A94AE4">
        <w:rPr>
          <w:rFonts w:ascii="Century Gothic" w:hAnsi="Century Gothic"/>
          <w:bCs/>
          <w:sz w:val="20"/>
          <w:szCs w:val="20"/>
        </w:rPr>
        <w:t>(min 1 rok każda osoba) letnie doświadczenie zawodowe przy obsłudze stajennej koni.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>Zgodnie z ustawą o podatku od towarów i usług obowiązek odprowa</w:t>
      </w:r>
      <w:r w:rsidR="009C32EB" w:rsidRPr="00683995">
        <w:rPr>
          <w:rFonts w:ascii="Century Gothic" w:hAnsi="Century Gothic"/>
          <w:sz w:val="20"/>
          <w:szCs w:val="20"/>
        </w:rPr>
        <w:t xml:space="preserve">dzenia podatku z tytułu wykonywania usługi </w:t>
      </w:r>
      <w:r w:rsidRPr="00683995">
        <w:rPr>
          <w:rFonts w:ascii="Century Gothic" w:hAnsi="Century Gothic"/>
          <w:sz w:val="20"/>
          <w:szCs w:val="20"/>
        </w:rPr>
        <w:t>po</w:t>
      </w:r>
      <w:r w:rsidR="00DB34FC" w:rsidRPr="00683995">
        <w:rPr>
          <w:rFonts w:ascii="Century Gothic" w:hAnsi="Century Gothic"/>
          <w:sz w:val="20"/>
          <w:szCs w:val="20"/>
        </w:rPr>
        <w:t>wstaje po stronie ………………………..</w:t>
      </w:r>
      <w:r w:rsidRPr="00683995">
        <w:rPr>
          <w:rFonts w:ascii="Century Gothic" w:hAnsi="Century Gothic"/>
          <w:sz w:val="20"/>
          <w:szCs w:val="20"/>
        </w:rPr>
        <w:t>*</w:t>
      </w:r>
      <w:r w:rsidR="00DB34FC" w:rsidRPr="00683995">
        <w:rPr>
          <w:rFonts w:ascii="Century Gothic" w:hAnsi="Century Gothic"/>
          <w:sz w:val="20"/>
          <w:szCs w:val="20"/>
        </w:rPr>
        <w:t xml:space="preserve"> </w:t>
      </w:r>
      <w:r w:rsidRPr="00683995">
        <w:rPr>
          <w:rFonts w:ascii="Century Gothic" w:hAnsi="Century Gothic"/>
          <w:sz w:val="20"/>
          <w:szCs w:val="20"/>
        </w:rPr>
        <w:t>(</w:t>
      </w:r>
      <w:r w:rsidRPr="00683995">
        <w:rPr>
          <w:rFonts w:ascii="Century Gothic" w:hAnsi="Century Gothic"/>
          <w:i/>
          <w:sz w:val="20"/>
          <w:szCs w:val="20"/>
        </w:rPr>
        <w:t>Wykonawcy lub Zamawiającego</w:t>
      </w:r>
      <w:r w:rsidRPr="00683995">
        <w:rPr>
          <w:rFonts w:ascii="Century Gothic" w:hAnsi="Century Gothic"/>
          <w:sz w:val="20"/>
          <w:szCs w:val="20"/>
        </w:rPr>
        <w:t>).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iCs/>
          <w:sz w:val="20"/>
          <w:szCs w:val="20"/>
        </w:rPr>
        <w:t>Oferowany przedmiot zamówienia spełnia wymagania z</w:t>
      </w:r>
      <w:r w:rsidR="00810054" w:rsidRPr="00683995">
        <w:rPr>
          <w:rFonts w:ascii="Century Gothic" w:hAnsi="Century Gothic"/>
          <w:iCs/>
          <w:sz w:val="20"/>
          <w:szCs w:val="20"/>
        </w:rPr>
        <w:t>awarte w załącznik nr  5 do OZ</w:t>
      </w:r>
      <w:r w:rsidRPr="00683995">
        <w:rPr>
          <w:rFonts w:ascii="Century Gothic" w:hAnsi="Century Gothic"/>
          <w:iCs/>
          <w:sz w:val="20"/>
          <w:szCs w:val="20"/>
        </w:rPr>
        <w:t xml:space="preserve"> – opis przedmiotu zamówienia.</w:t>
      </w:r>
    </w:p>
    <w:p w:rsidR="00475C69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 xml:space="preserve">Jesteśmy  mikroprzedsiębiorstwem****  /małym przedsiębiorstwem****   /średnim przedsiębiorstwem**** 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 w:rsidRPr="00683995"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</w:r>
      <w:r w:rsidR="00F22AFF" w:rsidRPr="00683995">
        <w:rPr>
          <w:rFonts w:ascii="Century Gothic" w:hAnsi="Century Gothic"/>
          <w:sz w:val="20"/>
          <w:szCs w:val="20"/>
        </w:rPr>
        <w:br/>
      </w:r>
      <w:r w:rsidRPr="00683995">
        <w:rPr>
          <w:rFonts w:ascii="Century Gothic" w:hAnsi="Century Gothic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</w:r>
      <w:r w:rsidR="00F22AFF" w:rsidRPr="00683995">
        <w:rPr>
          <w:rFonts w:ascii="Century Gothic" w:hAnsi="Century Gothic"/>
          <w:kern w:val="0"/>
          <w:sz w:val="20"/>
          <w:szCs w:val="20"/>
          <w:lang w:eastAsia="en-US"/>
        </w:rPr>
        <w:br/>
      </w: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 xml:space="preserve">w Rozdz.  I pkt 6 OZ. 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2"/>
          <w:szCs w:val="22"/>
        </w:rPr>
      </w:pP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 xml:space="preserve">Będziemy niezwłocznie potwierdzać fakt otrzymania wszelkiej korespondencji od Zamawiającego na nr faksu, adres e-mail wskazany w pkt 6 Rozdz. I OZ. W przypadku braku potwierdzenia faktu otrzymania korespondencji Zamawiający uzna, iż Wykonawca zapoznał </w:t>
      </w: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lastRenderedPageBreak/>
        <w:t>się z treścią dokumentu w dniu</w:t>
      </w:r>
      <w:r w:rsidRPr="00683995">
        <w:rPr>
          <w:rFonts w:ascii="Century Gothic" w:hAnsi="Century Gothic"/>
          <w:kern w:val="0"/>
          <w:sz w:val="22"/>
          <w:szCs w:val="22"/>
          <w:lang w:eastAsia="en-US"/>
        </w:rPr>
        <w:t xml:space="preserve"> jego przesłania przez Zamawiającego.</w:t>
      </w:r>
    </w:p>
    <w:p w:rsidR="007F1E3D" w:rsidRPr="00683995" w:rsidRDefault="000A1FBD" w:rsidP="004B48EC">
      <w:pPr>
        <w:pStyle w:val="Akapitzlist"/>
        <w:numPr>
          <w:ilvl w:val="0"/>
          <w:numId w:val="225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57000B" w:rsidRPr="00683995" w:rsidRDefault="0057000B" w:rsidP="0057000B">
      <w:pPr>
        <w:pStyle w:val="Akapitzlist"/>
        <w:tabs>
          <w:tab w:val="left" w:pos="6435"/>
        </w:tabs>
        <w:ind w:left="720"/>
        <w:jc w:val="both"/>
        <w:rPr>
          <w:rFonts w:ascii="Century Gothic" w:hAnsi="Century Gothic"/>
          <w:bCs/>
          <w:sz w:val="20"/>
          <w:szCs w:val="20"/>
        </w:rPr>
      </w:pPr>
    </w:p>
    <w:p w:rsidR="007F1E3D" w:rsidRPr="00683995" w:rsidRDefault="000A1FBD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7F1E3D" w:rsidRPr="00683995" w:rsidRDefault="000A1FBD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>1</w:t>
      </w:r>
      <w:r w:rsidRPr="00683995">
        <w:rPr>
          <w:rFonts w:ascii="Century Gothic" w:hAnsi="Century Gothic"/>
          <w:color w:val="auto"/>
          <w:sz w:val="20"/>
          <w:szCs w:val="20"/>
        </w:rPr>
        <w:t xml:space="preserve">   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Usługi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</w:t>
      </w:r>
    </w:p>
    <w:p w:rsidR="007F1E3D" w:rsidRPr="00683995" w:rsidRDefault="000A1FBD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2.    W przypadku realizowania usług przy pomocy Podwykonawcy należy podać nazwę i adres Podwykonawcy …………………………….*</w:t>
      </w:r>
    </w:p>
    <w:p w:rsidR="007F1E3D" w:rsidRPr="00683995" w:rsidRDefault="007F1E3D">
      <w:pPr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7F1E3D" w:rsidRPr="00683995" w:rsidRDefault="000A1FBD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7F1E3D" w:rsidRPr="00683995" w:rsidRDefault="000A1FBD">
      <w:pPr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</w:t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_____________________________</w:t>
      </w:r>
    </w:p>
    <w:p w:rsidR="00AB19A0" w:rsidRPr="00683995" w:rsidRDefault="00AB19A0" w:rsidP="00A47351">
      <w:pPr>
        <w:pStyle w:val="Akapitzlist"/>
        <w:numPr>
          <w:ilvl w:val="3"/>
          <w:numId w:val="214"/>
        </w:numPr>
        <w:ind w:left="567" w:hanging="567"/>
        <w:jc w:val="both"/>
        <w:rPr>
          <w:rFonts w:ascii="Century Gothic" w:eastAsia="Arial" w:hAnsi="Century Gothic"/>
          <w:b/>
          <w:sz w:val="20"/>
          <w:szCs w:val="20"/>
          <w:lang w:bidi="hi-IN"/>
        </w:rPr>
      </w:pPr>
      <w:r w:rsidRPr="00683995">
        <w:rPr>
          <w:rFonts w:ascii="Century Gothic" w:eastAsia="Arial" w:hAnsi="Century Gothic"/>
          <w:sz w:val="20"/>
          <w:szCs w:val="20"/>
          <w:lang w:bidi="hi-IN"/>
        </w:rPr>
        <w:t>Oświadczam, że wypełniłem obowiązki informacyjne przewidziane w art. 13 lub art. 14 RODO</w:t>
      </w:r>
      <w:r w:rsidRPr="00683995">
        <w:rPr>
          <w:rFonts w:ascii="Century Gothic" w:eastAsia="Arial" w:hAnsi="Century Gothic"/>
          <w:b/>
          <w:bCs/>
          <w:sz w:val="20"/>
          <w:szCs w:val="20"/>
          <w:vertAlign w:val="superscript"/>
          <w:lang w:bidi="hi-IN"/>
        </w:rPr>
        <w:t>1)</w:t>
      </w:r>
      <w:r w:rsidRPr="00683995">
        <w:rPr>
          <w:rFonts w:ascii="Century Gothic" w:eastAsia="Arial" w:hAnsi="Century Gothic"/>
          <w:sz w:val="20"/>
          <w:szCs w:val="20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683995">
        <w:rPr>
          <w:rFonts w:ascii="Century Gothic" w:eastAsia="Arial" w:hAnsi="Century Gothic"/>
          <w:b/>
          <w:bCs/>
          <w:sz w:val="20"/>
          <w:szCs w:val="20"/>
          <w:vertAlign w:val="superscript"/>
          <w:lang w:bidi="hi-IN"/>
        </w:rPr>
        <w:t>2)</w:t>
      </w:r>
    </w:p>
    <w:p w:rsidR="00AB19A0" w:rsidRPr="00683995" w:rsidRDefault="00AB19A0" w:rsidP="00AB19A0">
      <w:pPr>
        <w:autoSpaceDE/>
        <w:spacing w:line="360" w:lineRule="auto"/>
        <w:jc w:val="both"/>
        <w:rPr>
          <w:rFonts w:ascii="Century Gothic" w:eastAsia="Arial" w:hAnsi="Century Gothic" w:cs="Times New Roman"/>
          <w:b/>
          <w:color w:val="auto"/>
          <w:sz w:val="20"/>
          <w:szCs w:val="20"/>
          <w:lang w:bidi="hi-IN"/>
        </w:rPr>
      </w:pPr>
    </w:p>
    <w:p w:rsidR="00AB19A0" w:rsidRPr="00683995" w:rsidRDefault="00AB19A0" w:rsidP="00AB19A0">
      <w:pPr>
        <w:autoSpaceDE/>
        <w:spacing w:line="100" w:lineRule="atLeast"/>
        <w:jc w:val="both"/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</w:pPr>
      <w:r w:rsidRPr="00683995">
        <w:rPr>
          <w:rFonts w:ascii="Century Gothic" w:eastAsia="Arial" w:hAnsi="Century Gothic" w:cs="Times New Roman"/>
          <w:b/>
          <w:bCs/>
          <w:color w:val="auto"/>
          <w:sz w:val="20"/>
          <w:szCs w:val="20"/>
          <w:vertAlign w:val="superscript"/>
          <w:lang w:bidi="hi-IN"/>
        </w:rPr>
        <w:t>1)</w:t>
      </w:r>
      <w:r w:rsidRPr="00683995">
        <w:rPr>
          <w:rFonts w:ascii="Century Gothic" w:eastAsia="Arial" w:hAnsi="Century Gothic" w:cs="Times New Roman"/>
          <w:color w:val="auto"/>
          <w:sz w:val="20"/>
          <w:szCs w:val="20"/>
          <w:vertAlign w:val="superscript"/>
          <w:lang w:bidi="hi-IN"/>
        </w:rPr>
        <w:t xml:space="preserve"> </w:t>
      </w:r>
      <w:r w:rsidRPr="00683995"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9A0" w:rsidRPr="00683995" w:rsidRDefault="00AB19A0" w:rsidP="00AB19A0">
      <w:pPr>
        <w:autoSpaceDE/>
        <w:spacing w:line="100" w:lineRule="atLeast"/>
        <w:jc w:val="both"/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</w:pPr>
    </w:p>
    <w:p w:rsidR="00AB19A0" w:rsidRPr="00683995" w:rsidRDefault="00AB19A0" w:rsidP="00AB19A0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</w:pPr>
      <w:r w:rsidRPr="00683995">
        <w:rPr>
          <w:rFonts w:ascii="Century Gothic" w:eastAsia="Arial" w:hAnsi="Century Gothic" w:cs="Times New Roman"/>
          <w:b/>
          <w:bCs/>
          <w:color w:val="auto"/>
          <w:sz w:val="20"/>
          <w:szCs w:val="20"/>
          <w:vertAlign w:val="superscript"/>
          <w:lang w:bidi="hi-IN"/>
        </w:rPr>
        <w:t>2)</w:t>
      </w:r>
      <w:r w:rsidRPr="00683995"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1E3D" w:rsidRPr="00683995" w:rsidRDefault="007F1E3D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AB19A0" w:rsidRPr="00683995" w:rsidRDefault="00AB19A0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AB19A0" w:rsidRPr="00683995" w:rsidRDefault="00AB19A0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7F1E3D" w:rsidRPr="00683995" w:rsidRDefault="000A1FBD">
      <w:pPr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7F1E3D" w:rsidRPr="00683995" w:rsidRDefault="000A1FBD">
      <w:pPr>
        <w:ind w:left="284" w:hanging="284"/>
        <w:jc w:val="both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należy wpisać  (w przypadku pkt.  II ppkt 1  nie wpisania</w:t>
      </w:r>
      <w:r w:rsidR="00475C69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ilości osób/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lat doświadczenia zawodowego Zamawiający przy</w:t>
      </w:r>
      <w:r w:rsidR="00475C69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jmie minimalna ilość osób oraz minimalny wymagany okres 1 roku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) ( w przypadku pkt. II pp</w:t>
      </w:r>
      <w:r w:rsidR="00C45AEB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kt 2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niewpisania informacji , Zamawiający uzna że podatek odprowadza Wykonawca)</w:t>
      </w:r>
    </w:p>
    <w:p w:rsidR="007F1E3D" w:rsidRPr="00683995" w:rsidRDefault="000A1FBD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do dwóch miejsc po przecinku</w:t>
      </w:r>
    </w:p>
    <w:p w:rsidR="007F1E3D" w:rsidRPr="00683995" w:rsidRDefault="000A1FBD" w:rsidP="00C45AEB">
      <w:pPr>
        <w:tabs>
          <w:tab w:val="left" w:pos="426"/>
        </w:tabs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</w:t>
      </w:r>
      <w:r w:rsidRPr="00683995">
        <w:rPr>
          <w:rFonts w:ascii="Century Gothic" w:hAnsi="Century Gothic"/>
          <w:bCs/>
          <w:color w:val="auto"/>
          <w:sz w:val="20"/>
          <w:szCs w:val="20"/>
        </w:rPr>
        <w:t xml:space="preserve">  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niepotrzebne skreślić - jeżeli Wykonawca nie dokona skreślenia pkt </w:t>
      </w:r>
      <w:r w:rsidR="00F22AFF" w:rsidRPr="00683995">
        <w:rPr>
          <w:rFonts w:ascii="Century Gothic" w:hAnsi="Century Gothic" w:cs="Times New Roman"/>
          <w:bCs/>
          <w:color w:val="auto"/>
          <w:sz w:val="20"/>
          <w:szCs w:val="20"/>
        </w:rPr>
        <w:t>III ppkt 1 i nie wypełni ppkt 2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 , Zamawiający uzna, że Wykonawca nie zamierza p</w:t>
      </w:r>
      <w:r w:rsidR="00C45AEB"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owierzyć części zamówienia 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>Podwykonawcom</w:t>
      </w:r>
    </w:p>
    <w:p w:rsidR="007F1E3D" w:rsidRPr="00683995" w:rsidRDefault="00C45AEB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****  niepotrzebne </w:t>
      </w:r>
      <w:r w:rsidR="000A1FBD" w:rsidRPr="00683995">
        <w:rPr>
          <w:rFonts w:ascii="Century Gothic" w:hAnsi="Century Gothic" w:cs="Times New Roman"/>
          <w:bCs/>
          <w:color w:val="auto"/>
          <w:sz w:val="20"/>
          <w:szCs w:val="20"/>
        </w:rPr>
        <w:t>skreślić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Słowniczek:</w:t>
      </w:r>
    </w:p>
    <w:p w:rsidR="007F1E3D" w:rsidRPr="00683995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683995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683995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</w:t>
      </w:r>
      <w:r w:rsidRPr="00683995">
        <w:rPr>
          <w:rFonts w:ascii="Century Gothic" w:eastAsia="Calibri" w:hAnsi="Century Gothic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683995" w:rsidRDefault="007F1E3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8479F8" w:rsidRDefault="008479F8" w:rsidP="005927ED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8479F8" w:rsidRDefault="008479F8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256300" w:rsidRDefault="00256300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256300" w:rsidRDefault="00256300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256300" w:rsidRDefault="00256300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Wzór - Załącznik nr 2 do OZ</w:t>
      </w: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>
      <w:pPr>
        <w:ind w:left="5954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Zamawiający:</w:t>
      </w:r>
    </w:p>
    <w:p w:rsidR="007F1E3D" w:rsidRPr="00683995" w:rsidRDefault="000A1FBD">
      <w:pPr>
        <w:autoSpaceDE/>
        <w:ind w:left="5954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KOMENDA STOŁECZNA POLICJI,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 xml:space="preserve">  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7F1E3D" w:rsidRPr="00683995" w:rsidRDefault="000A1FBD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ul. Nowolipie 2,</w:t>
      </w:r>
    </w:p>
    <w:p w:rsidR="007F1E3D" w:rsidRPr="00683995" w:rsidRDefault="000A1FBD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7F1E3D" w:rsidRPr="00683995" w:rsidRDefault="000A1FBD">
      <w:pPr>
        <w:spacing w:line="48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7F1E3D" w:rsidRPr="00683995" w:rsidRDefault="000A1FBD">
      <w:pPr>
        <w:spacing w:line="360" w:lineRule="auto"/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………………………………………………………………………………..……………</w:t>
      </w:r>
    </w:p>
    <w:p w:rsidR="007F1E3D" w:rsidRPr="00683995" w:rsidRDefault="000A1FBD">
      <w:pPr>
        <w:ind w:right="5953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(pełna nazwa/firma, adres, w zależności od podmiotu: NIP/PESEL, KRS/CEiDG)</w:t>
      </w:r>
    </w:p>
    <w:p w:rsidR="007F1E3D" w:rsidRPr="00683995" w:rsidRDefault="000A1FBD">
      <w:pPr>
        <w:spacing w:line="480" w:lineRule="auto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7F1E3D" w:rsidRPr="00683995" w:rsidRDefault="000A1FBD">
      <w:pPr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7F1E3D" w:rsidRPr="00683995" w:rsidRDefault="000A1FBD" w:rsidP="00A7624E">
      <w:pPr>
        <w:ind w:right="5954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(imię, nazwisko, stanowisko/podstawa do  reprezentacji)</w:t>
      </w:r>
    </w:p>
    <w:p w:rsidR="007F1E3D" w:rsidRPr="00683995" w:rsidRDefault="007F1E3D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256300" w:rsidRDefault="000A1FBD">
      <w:pPr>
        <w:spacing w:after="120" w:line="360" w:lineRule="auto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5630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Oświadczenie Wykonawcy </w:t>
      </w:r>
    </w:p>
    <w:p w:rsidR="007F1E3D" w:rsidRPr="00683995" w:rsidRDefault="000A1FBD">
      <w:pPr>
        <w:spacing w:before="120"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25630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DOTYCZĄCE SPEŁNIANIA WARUNKÓW UDZIAŁU W POSTĘPOWANIU 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br/>
      </w:r>
    </w:p>
    <w:p w:rsidR="007F1E3D" w:rsidRPr="00683995" w:rsidRDefault="000A1FBD" w:rsidP="00094A4F">
      <w:pPr>
        <w:spacing w:line="360" w:lineRule="auto"/>
        <w:ind w:firstLine="709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Na potrzeby postępowania o udzielenie zam</w:t>
      </w:r>
      <w:r w:rsidR="00905534" w:rsidRPr="00683995">
        <w:rPr>
          <w:rFonts w:ascii="Century Gothic" w:hAnsi="Century Gothic" w:cs="Times New Roman"/>
          <w:color w:val="auto"/>
          <w:sz w:val="20"/>
          <w:szCs w:val="20"/>
        </w:rPr>
        <w:t>ówienia publicznego pn. „Całodobowa obsługa stajenna koni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”,</w:t>
      </w:r>
      <w:r w:rsidR="00905534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WZP</w:t>
      </w:r>
      <w:r w:rsidR="00094A4F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-</w:t>
      </w:r>
      <w:r w:rsidR="008479F8">
        <w:rPr>
          <w:rFonts w:ascii="Century Gothic" w:hAnsi="Century Gothic" w:cs="Times New Roman"/>
          <w:b/>
          <w:bCs/>
          <w:color w:val="auto"/>
          <w:sz w:val="20"/>
          <w:szCs w:val="20"/>
        </w:rPr>
        <w:t>711/20/45/Z</w:t>
      </w:r>
      <w:r w:rsidR="005749F5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prowadzonego przez </w:t>
      </w:r>
      <w:r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Komendę Stołeczną Policji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oświadczam, co następuje:</w:t>
      </w:r>
    </w:p>
    <w:p w:rsidR="007F1E3D" w:rsidRPr="00683995" w:rsidRDefault="000A1FBD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INFORMACJA DOTYCZĄCA WYKONAWCY: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(wskazać dokument i właściwą jednostkę redakcyjną dokumentu, w której określono warunki udziału </w:t>
      </w:r>
      <w:r w:rsidR="00094A4F" w:rsidRPr="00683995">
        <w:rPr>
          <w:rFonts w:ascii="Century Gothic" w:hAnsi="Century Gothic" w:cs="Times New Roman"/>
          <w:i/>
          <w:color w:val="auto"/>
          <w:sz w:val="20"/>
          <w:szCs w:val="20"/>
        </w:rPr>
        <w:br/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w postępowaniu)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7F1E3D" w:rsidRPr="00683995" w:rsidRDefault="000A1FBD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7F1E3D" w:rsidRPr="00683995" w:rsidRDefault="000A1FB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094A4F" w:rsidRPr="00683995" w:rsidRDefault="00094A4F" w:rsidP="00094A4F">
      <w:pPr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7F1E3D" w:rsidRPr="00683995" w:rsidRDefault="000A1FBD">
      <w:pPr>
        <w:shd w:val="clear" w:color="auto" w:fill="BFBFBF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INFORMACJA W ZWIĄZKU Z POLEGANIEM NA ZASOBACH INNYCH PODMIOTÓW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: 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(wskazać dokument</w:t>
      </w:r>
      <w:r w:rsidR="00094A4F" w:rsidRPr="00683995">
        <w:rPr>
          <w:rFonts w:ascii="Century Gothic" w:hAnsi="Century Gothic" w:cs="Times New Roman"/>
          <w:i/>
          <w:color w:val="auto"/>
          <w:sz w:val="20"/>
          <w:szCs w:val="20"/>
        </w:rPr>
        <w:br/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 i właściwą jednostkę redakcyjną dokumentu, w której określono warunki udziału w postępowaniu),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 polegam na zasobach następującego/ych </w:t>
      </w:r>
      <w:r w:rsidR="00094A4F" w:rsidRPr="00683995">
        <w:rPr>
          <w:rFonts w:ascii="Century Gothic" w:hAnsi="Century Gothic" w:cs="Times New Roman"/>
          <w:color w:val="auto"/>
          <w:sz w:val="20"/>
          <w:szCs w:val="20"/>
        </w:rPr>
        <w:t>podmiotu/ów: …………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……………….……………………….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…………………………….., w następującym zakresie: …………………………………………..…………………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 i określić odpowiedni zakres dla wskazanego podmiotu). 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7F1E3D" w:rsidRPr="00683995" w:rsidRDefault="000A1FBD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7F1E3D" w:rsidRPr="00683995" w:rsidRDefault="000A1FB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7F1E3D" w:rsidRPr="00683995" w:rsidRDefault="007F1E3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7F1E3D" w:rsidRPr="00683995" w:rsidRDefault="007F1E3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7F1E3D" w:rsidRPr="00683995" w:rsidRDefault="000A1FBD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7F1E3D" w:rsidRPr="00683995" w:rsidRDefault="000A1FB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1"/>
          <w:szCs w:val="21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094A4F" w:rsidRPr="00683995" w:rsidRDefault="00094A4F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094A4F" w:rsidRPr="00683995" w:rsidRDefault="00094A4F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 w:rsidP="00512C34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256300" w:rsidRDefault="00256300" w:rsidP="005F319E">
      <w:pPr>
        <w:autoSpaceDE/>
        <w:ind w:left="648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 w:rsidP="005F319E">
      <w:pPr>
        <w:autoSpaceDE/>
        <w:ind w:left="648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Wzór - Załącznik nr 3 do OZ</w:t>
      </w: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>
      <w:pPr>
        <w:pStyle w:val="Textbody"/>
        <w:rPr>
          <w:rFonts w:ascii="Century Gothic" w:hAnsi="Century Gothic"/>
          <w:b/>
          <w:i/>
          <w:sz w:val="20"/>
        </w:rPr>
      </w:pP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  <w:t>Zamawiający:</w:t>
      </w:r>
    </w:p>
    <w:p w:rsidR="007F1E3D" w:rsidRPr="00683995" w:rsidRDefault="007F1E3D">
      <w:pPr>
        <w:pStyle w:val="Textbody"/>
        <w:rPr>
          <w:rFonts w:ascii="Century Gothic" w:hAnsi="Century Gothic"/>
          <w:b/>
          <w:bCs/>
          <w:i/>
          <w:sz w:val="20"/>
        </w:rPr>
      </w:pP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  <w:t>KOMENDA STOŁECZNA POLICJI,</w:t>
      </w:r>
      <w:r w:rsidRPr="00683995">
        <w:rPr>
          <w:rFonts w:ascii="Century Gothic" w:hAnsi="Century Gothic"/>
          <w:b/>
          <w:i/>
          <w:sz w:val="20"/>
        </w:rPr>
        <w:t xml:space="preserve">  </w:t>
      </w:r>
      <w:r w:rsidRPr="00683995">
        <w:rPr>
          <w:rFonts w:ascii="Century Gothic" w:hAnsi="Century Gothic"/>
          <w:b/>
          <w:i/>
          <w:sz w:val="20"/>
        </w:rPr>
        <w:tab/>
      </w:r>
    </w:p>
    <w:p w:rsidR="007F1E3D" w:rsidRPr="00683995" w:rsidRDefault="000A1FBD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ul. Nowolipie 2,</w:t>
      </w:r>
    </w:p>
    <w:p w:rsidR="007F1E3D" w:rsidRPr="00683995" w:rsidRDefault="000A1FBD">
      <w:pPr>
        <w:pStyle w:val="Textbody"/>
        <w:ind w:left="5783"/>
        <w:rPr>
          <w:rFonts w:ascii="Century Gothic" w:hAnsi="Century Gothic"/>
          <w:b/>
          <w:i/>
          <w:sz w:val="20"/>
        </w:rPr>
      </w:pPr>
      <w:r w:rsidRPr="00683995">
        <w:rPr>
          <w:rFonts w:ascii="Century Gothic" w:hAnsi="Century Gothic"/>
          <w:b/>
          <w:i/>
          <w:sz w:val="20"/>
        </w:rPr>
        <w:t>00-150 Warszawa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Wykonawca:</w:t>
      </w:r>
    </w:p>
    <w:p w:rsidR="007F1E3D" w:rsidRPr="00683995" w:rsidRDefault="000A1FBD">
      <w:pPr>
        <w:pStyle w:val="Textbody"/>
        <w:ind w:right="5954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……………………………………………………………………………………..…</w:t>
      </w:r>
    </w:p>
    <w:p w:rsidR="007F1E3D" w:rsidRPr="00683995" w:rsidRDefault="000A1FBD">
      <w:pPr>
        <w:pStyle w:val="Textbody"/>
        <w:spacing w:after="283"/>
        <w:ind w:right="5953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 xml:space="preserve">(pełna nazwa/firma, adres, </w:t>
      </w:r>
      <w:r w:rsidR="00094A4F" w:rsidRPr="00683995">
        <w:rPr>
          <w:rFonts w:ascii="Century Gothic" w:hAnsi="Century Gothic"/>
          <w:i/>
          <w:sz w:val="20"/>
        </w:rPr>
        <w:br/>
      </w:r>
      <w:r w:rsidRPr="00683995">
        <w:rPr>
          <w:rFonts w:ascii="Century Gothic" w:hAnsi="Century Gothic"/>
          <w:i/>
          <w:sz w:val="20"/>
        </w:rPr>
        <w:t>w zależności od podmiotu: NIP/PESEL, KRS/CEiDG)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  <w:u w:val="single"/>
        </w:rPr>
      </w:pPr>
      <w:r w:rsidRPr="00683995">
        <w:rPr>
          <w:rFonts w:ascii="Century Gothic" w:hAnsi="Century Gothic"/>
          <w:sz w:val="20"/>
          <w:u w:val="single"/>
        </w:rPr>
        <w:t>reprezentowany przez:</w:t>
      </w:r>
    </w:p>
    <w:p w:rsidR="007F1E3D" w:rsidRPr="00683995" w:rsidRDefault="000A1FBD">
      <w:pPr>
        <w:pStyle w:val="Textbody"/>
        <w:ind w:right="5954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…………………………………………………………………………………………</w:t>
      </w:r>
    </w:p>
    <w:p w:rsidR="007F1E3D" w:rsidRPr="00683995" w:rsidRDefault="000A1FBD" w:rsidP="00512C34">
      <w:pPr>
        <w:pStyle w:val="Textbody"/>
        <w:ind w:right="5953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(imię, nazwisko, stanowisko/podstawa do reprezentacji)</w:t>
      </w:r>
    </w:p>
    <w:p w:rsidR="007F1E3D" w:rsidRPr="00683995" w:rsidRDefault="000A1FBD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83995">
        <w:rPr>
          <w:rFonts w:ascii="Century Gothic" w:hAnsi="Century Gothic"/>
          <w:b/>
          <w:sz w:val="20"/>
          <w:u w:val="single"/>
        </w:rPr>
        <w:t>Oświadczenie wykonawcy</w:t>
      </w:r>
    </w:p>
    <w:p w:rsidR="007F1E3D" w:rsidRPr="00683995" w:rsidRDefault="000A1FBD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83995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 w:rsidP="00427C0E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683995">
        <w:rPr>
          <w:rFonts w:ascii="Century Gothic" w:hAnsi="Century Gothic"/>
          <w:color w:val="auto"/>
          <w:sz w:val="20"/>
        </w:rPr>
        <w:t xml:space="preserve">Na potrzeby postępowania o udzielenie zamówienia publicznego pn. </w:t>
      </w:r>
      <w:r w:rsidR="00905534" w:rsidRPr="00683995">
        <w:rPr>
          <w:rFonts w:ascii="Century Gothic" w:hAnsi="Century Gothic"/>
          <w:color w:val="auto"/>
          <w:sz w:val="20"/>
        </w:rPr>
        <w:t>„ Całodobowa obsługa stajenna koni</w:t>
      </w:r>
      <w:r w:rsidRPr="00683995">
        <w:rPr>
          <w:rFonts w:ascii="Century Gothic" w:hAnsi="Century Gothic"/>
          <w:color w:val="auto"/>
          <w:sz w:val="20"/>
        </w:rPr>
        <w:t>”,</w:t>
      </w:r>
      <w:r w:rsidR="00427C0E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="00427C0E" w:rsidRPr="008479F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WZP – </w:t>
      </w:r>
      <w:r w:rsidR="008479F8" w:rsidRPr="008479F8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711/20/45/Z</w:t>
      </w:r>
      <w:r w:rsidR="00427C0E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683995">
        <w:rPr>
          <w:rFonts w:ascii="Century Gothic" w:hAnsi="Century Gothic"/>
          <w:color w:val="auto"/>
          <w:sz w:val="20"/>
        </w:rPr>
        <w:t xml:space="preserve"> prowadzonego przez </w:t>
      </w:r>
      <w:r w:rsidRPr="00683995">
        <w:rPr>
          <w:rFonts w:ascii="Century Gothic" w:hAnsi="Century Gothic"/>
          <w:b/>
          <w:color w:val="auto"/>
          <w:sz w:val="20"/>
        </w:rPr>
        <w:t>Komendę Stołeczną Policji</w:t>
      </w:r>
      <w:r w:rsidRPr="00683995">
        <w:rPr>
          <w:rFonts w:ascii="Century Gothic" w:hAnsi="Century Gothic"/>
          <w:i/>
          <w:color w:val="auto"/>
          <w:sz w:val="20"/>
        </w:rPr>
        <w:t>,</w:t>
      </w:r>
      <w:r w:rsidRPr="00683995">
        <w:rPr>
          <w:rFonts w:ascii="Century Gothic" w:hAnsi="Century Gothic"/>
          <w:color w:val="auto"/>
          <w:sz w:val="20"/>
        </w:rPr>
        <w:t xml:space="preserve"> oświadczam, co następuje: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OŚWIADCZENIA DOTYCZĄCE WYKONAWCY: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b/>
          <w:sz w:val="20"/>
        </w:rPr>
        <w:t xml:space="preserve">1.    </w:t>
      </w:r>
      <w:r w:rsidRPr="00683995">
        <w:rPr>
          <w:rFonts w:ascii="Century Gothic" w:hAnsi="Century Gothic"/>
          <w:sz w:val="20"/>
        </w:rPr>
        <w:t>Oświadczam, że nie podlegam wykluczeniu z postępowania na podstawie Rozdz. IV OZ.</w:t>
      </w:r>
    </w:p>
    <w:p w:rsidR="007F1E3D" w:rsidRPr="00683995" w:rsidRDefault="007F1E3D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………….……. r.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</w:t>
      </w:r>
      <w:r w:rsidR="005749F5" w:rsidRPr="00683995">
        <w:rPr>
          <w:rFonts w:ascii="Century Gothic" w:hAnsi="Century Gothic"/>
          <w:sz w:val="20"/>
        </w:rPr>
        <w:t xml:space="preserve">ią  podjąłem następujące środki </w:t>
      </w:r>
      <w:r w:rsidRPr="00683995">
        <w:rPr>
          <w:rFonts w:ascii="Century Gothic" w:hAnsi="Century Gothic"/>
          <w:sz w:val="20"/>
        </w:rPr>
        <w:t>naprawcze: …………………………</w:t>
      </w:r>
      <w:r w:rsidR="005749F5" w:rsidRPr="00683995">
        <w:rPr>
          <w:rFonts w:ascii="Century Gothic" w:hAnsi="Century Gothic"/>
          <w:sz w:val="20"/>
        </w:rPr>
        <w:t>………………………………………………………………………….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…………………………………………………………………………………………</w:t>
      </w:r>
      <w:r w:rsidR="005749F5" w:rsidRPr="00683995">
        <w:rPr>
          <w:rFonts w:ascii="Century Gothic" w:hAnsi="Century Gothic"/>
          <w:sz w:val="20"/>
        </w:rPr>
        <w:t>..…………………......………</w:t>
      </w:r>
      <w:r w:rsidRPr="00683995">
        <w:rPr>
          <w:rFonts w:ascii="Century Gothic" w:hAnsi="Century Gothic"/>
          <w:sz w:val="20"/>
        </w:rPr>
        <w:t>…………………………………………………………………</w:t>
      </w:r>
      <w:r w:rsidR="00512C34" w:rsidRPr="00683995">
        <w:rPr>
          <w:rFonts w:ascii="Century Gothic" w:hAnsi="Century Gothic"/>
          <w:sz w:val="20"/>
        </w:rPr>
        <w:t>……………………………………….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 xml:space="preserve">(miejscowość), </w:t>
      </w:r>
      <w:r w:rsidRPr="00683995">
        <w:rPr>
          <w:rFonts w:ascii="Century Gothic" w:hAnsi="Century Gothic"/>
          <w:sz w:val="20"/>
        </w:rPr>
        <w:t>dnia …………………. r.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 w:rsidP="00512C34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094A4F" w:rsidRPr="00683995" w:rsidRDefault="00094A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83995"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683995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 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…………………. r.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lastRenderedPageBreak/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83995"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683995">
        <w:rPr>
          <w:rFonts w:ascii="Century Gothic" w:hAnsi="Century Gothic"/>
          <w:sz w:val="20"/>
        </w:rPr>
        <w:t>, nie zachodzą podstawy wykluczenia z postępowania o udzielenie zamówienia.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…………………. r.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OŚWIADCZENIE DOTYCZĄCE PODANYCH INFORMACJI: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83995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…………………. r.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</w:t>
      </w:r>
      <w:r w:rsidRPr="00683995">
        <w:rPr>
          <w:rFonts w:ascii="Century Gothic" w:hAnsi="Century Gothic"/>
          <w:sz w:val="20"/>
        </w:rPr>
        <w:tab/>
      </w:r>
      <w:r w:rsidRPr="00683995">
        <w:rPr>
          <w:rFonts w:ascii="Century Gothic" w:hAnsi="Century Gothic"/>
          <w:sz w:val="20"/>
        </w:rPr>
        <w:tab/>
        <w:t xml:space="preserve"> …………………………………………</w:t>
      </w:r>
    </w:p>
    <w:p w:rsidR="007F1E3D" w:rsidRPr="00683995" w:rsidRDefault="000A1FBD">
      <w:pPr>
        <w:pStyle w:val="Textbody"/>
        <w:ind w:left="7200"/>
        <w:rPr>
          <w:rFonts w:ascii="Century Gothic" w:hAnsi="Century Gothic"/>
          <w:i/>
          <w:sz w:val="20"/>
        </w:rPr>
        <w:sectPr w:rsidR="007F1E3D" w:rsidRPr="00683995" w:rsidSect="00C45AEB">
          <w:footerReference w:type="default" r:id="rId8"/>
          <w:pgSz w:w="11906" w:h="16838"/>
          <w:pgMar w:top="720" w:right="1134" w:bottom="709" w:left="1021" w:header="708" w:footer="423" w:gutter="0"/>
          <w:pgNumType w:start="1"/>
          <w:cols w:space="708"/>
        </w:sect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7F1E3D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p w:rsidR="007F1E3D" w:rsidRPr="00683995" w:rsidRDefault="000A1FBD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>Wzór – Załącznik nr 4 do OZ</w:t>
      </w:r>
    </w:p>
    <w:p w:rsidR="007F1E3D" w:rsidRPr="00683995" w:rsidRDefault="007F1E3D">
      <w:pPr>
        <w:spacing w:after="60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7F1E3D" w:rsidRPr="008479F8" w:rsidRDefault="007F1E3D">
      <w:pPr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</w:pPr>
    </w:p>
    <w:p w:rsidR="007F1E3D" w:rsidRPr="00256300" w:rsidRDefault="000A1FBD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25630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Oświadczenie </w:t>
      </w:r>
      <w:r w:rsidRPr="00256300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Pr="0025630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256300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o oddaniu Wykonawcy swoich zasobów</w:t>
      </w:r>
    </w:p>
    <w:p w:rsidR="007F1E3D" w:rsidRPr="00256300" w:rsidRDefault="000A1FBD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256300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w zakresie zdolności </w:t>
      </w:r>
      <w:r w:rsidR="00905534" w:rsidRPr="00256300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technicznych/</w:t>
      </w:r>
      <w:r w:rsidRPr="00256300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zawodowych</w:t>
      </w:r>
    </w:p>
    <w:p w:rsidR="007F1E3D" w:rsidRPr="00683995" w:rsidRDefault="007F1E3D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7F1E3D" w:rsidRPr="00683995" w:rsidRDefault="007F1E3D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7F1E3D" w:rsidRPr="00683995" w:rsidRDefault="007F1E3D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Ja/My .............................................................................................................................</w:t>
      </w:r>
      <w:r w:rsidR="00A7624E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zobowiązuje</w:t>
      </w:r>
      <w:r w:rsidR="00D37530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my się do oddania do dyspozycji 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Wykonawcy : .........................................</w:t>
      </w:r>
      <w:r w:rsidR="00D37530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</w:t>
      </w:r>
      <w:r w:rsidR="00A7624E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</w:t>
      </w:r>
      <w:r w:rsidR="00A7624E"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</w:t>
      </w: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 (nazwa Wykonawcy ubiegającego się o udzielenie zamówienia)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niezbędnych zasobów na potrzeby wykonania zamówienia pn. </w:t>
      </w:r>
      <w:r w:rsidR="00905534" w:rsidRPr="00683995"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>„Całodobowa obsługa stajenna koni”</w:t>
      </w:r>
      <w:r w:rsidR="005E2A4F" w:rsidRPr="00683995"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 xml:space="preserve"> (nr ref.: WZP-</w:t>
      </w:r>
      <w:r w:rsidR="008479F8"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>711/20/45/Z</w:t>
      </w:r>
      <w:r w:rsidR="005E2A4F" w:rsidRPr="00683995"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>)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, w związku z powołaniem się na te zasoby w celu spełniania warunków udziału w postępowaniu przez Wykonawcę  w zakresie zdolności </w:t>
      </w:r>
      <w:r w:rsidR="00F82B2E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technicznych/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zawodowych  poprzez udział w realizacji zamówienia w charakterze Podwykonawcy w zakresie  …………………………………………. </w:t>
      </w: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>(należy wypełnić w takim zakresie  w jakim podmiot zobowiązuje się oddać Wykonawcy swoje zasoby w zakresie zdolności</w:t>
      </w:r>
      <w:r w:rsidR="00F82B2E"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 xml:space="preserve"> technicznych/</w:t>
      </w: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 xml:space="preserve"> zawodowych)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</w:p>
    <w:p w:rsidR="00810054" w:rsidRPr="00683995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na okres ……………………… </w:t>
      </w:r>
    </w:p>
    <w:p w:rsidR="00810054" w:rsidRPr="00683995" w:rsidRDefault="00810054" w:rsidP="0081005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810054" w:rsidRPr="00683995" w:rsidRDefault="00810054" w:rsidP="0081005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810054" w:rsidRPr="00683995" w:rsidRDefault="00810054" w:rsidP="00810054">
      <w:pPr>
        <w:tabs>
          <w:tab w:val="left" w:pos="5415"/>
        </w:tabs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tabs>
          <w:tab w:val="left" w:pos="5415"/>
        </w:tabs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ind w:left="1260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DATA                                                                        PODPIS I PIECZĘĆ PODMIOTU</w:t>
      </w:r>
    </w:p>
    <w:p w:rsidR="00810054" w:rsidRPr="00683995" w:rsidRDefault="00810054" w:rsidP="00810054">
      <w:pPr>
        <w:ind w:left="1260"/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             .......................................                                          ....................................................</w:t>
      </w:r>
      <w:r w:rsidR="005749F5" w:rsidRPr="00683995">
        <w:rPr>
          <w:rFonts w:ascii="Century Gothic" w:hAnsi="Century Gothic" w:cs="Times New Roman"/>
          <w:color w:val="auto"/>
          <w:sz w:val="20"/>
          <w:szCs w:val="20"/>
        </w:rPr>
        <w:t>.......................</w:t>
      </w:r>
    </w:p>
    <w:p w:rsidR="00810054" w:rsidRPr="00683995" w:rsidRDefault="00810054" w:rsidP="00810054">
      <w:pPr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ind w:left="495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* należy wypełnić w takim zakresie, w jakim podmiot zobowiązuje się oddać Wykonawcy </w:t>
      </w:r>
      <w:r w:rsidRPr="00683995">
        <w:rPr>
          <w:rFonts w:ascii="Century Gothic" w:eastAsia="SimSun" w:hAnsi="Century Gothic" w:cs="Times New Roman"/>
          <w:i/>
          <w:color w:val="auto"/>
          <w:sz w:val="20"/>
          <w:szCs w:val="20"/>
        </w:rPr>
        <w:t xml:space="preserve">swoje zasoby w zakresie zdolności </w:t>
      </w:r>
      <w:r w:rsidR="00F82B2E" w:rsidRPr="00683995">
        <w:rPr>
          <w:rFonts w:ascii="Century Gothic" w:eastAsia="SimSun" w:hAnsi="Century Gothic" w:cs="Times New Roman"/>
          <w:i/>
          <w:color w:val="auto"/>
          <w:sz w:val="20"/>
          <w:szCs w:val="20"/>
        </w:rPr>
        <w:t>technicznych/</w:t>
      </w:r>
      <w:r w:rsidRPr="00683995">
        <w:rPr>
          <w:rFonts w:ascii="Century Gothic" w:eastAsia="SimSun" w:hAnsi="Century Gothic" w:cs="Times New Roman"/>
          <w:i/>
          <w:color w:val="auto"/>
          <w:sz w:val="20"/>
          <w:szCs w:val="20"/>
        </w:rPr>
        <w:t>zawodowych</w:t>
      </w: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749F5" w:rsidRPr="00683995" w:rsidRDefault="005749F5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 w:rsidP="00810054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AB19A0" w:rsidRPr="00683995" w:rsidRDefault="00AB19A0" w:rsidP="00810054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F63F94" w:rsidRPr="00602790" w:rsidRDefault="00F63F94" w:rsidP="00F63F94">
      <w:pPr>
        <w:spacing w:after="200" w:line="360" w:lineRule="auto"/>
        <w:ind w:left="6372"/>
        <w:jc w:val="center"/>
        <w:rPr>
          <w:rFonts w:ascii="Century Gothic" w:hAnsi="Century Gothic"/>
          <w:b/>
          <w:bCs/>
          <w:sz w:val="19"/>
          <w:szCs w:val="19"/>
        </w:rPr>
      </w:pPr>
      <w:r w:rsidRPr="00602790">
        <w:rPr>
          <w:rFonts w:ascii="Century Gothic" w:hAnsi="Century Gothic"/>
          <w:b/>
          <w:sz w:val="19"/>
          <w:szCs w:val="19"/>
        </w:rPr>
        <w:lastRenderedPageBreak/>
        <w:t xml:space="preserve">Załącznik nr 2 do </w:t>
      </w:r>
      <w:r w:rsidR="00E0009A">
        <w:rPr>
          <w:rFonts w:ascii="Century Gothic" w:hAnsi="Century Gothic"/>
          <w:b/>
          <w:sz w:val="19"/>
          <w:szCs w:val="19"/>
        </w:rPr>
        <w:t>SIWZ</w:t>
      </w:r>
    </w:p>
    <w:p w:rsidR="00F63F94" w:rsidRPr="00602790" w:rsidRDefault="00F63F94" w:rsidP="00F63F94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b/>
          <w:color w:val="auto"/>
          <w:kern w:val="0"/>
          <w:sz w:val="19"/>
          <w:szCs w:val="19"/>
        </w:rPr>
        <w:t xml:space="preserve">SZCZEGÓŁOWY OPIS PRZEDMIOTU UMOWY </w:t>
      </w:r>
    </w:p>
    <w:p w:rsidR="00F63F94" w:rsidRPr="00602790" w:rsidRDefault="00F63F94" w:rsidP="00F63F94">
      <w:pPr>
        <w:autoSpaceDE/>
        <w:autoSpaceDN/>
        <w:spacing w:line="276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19"/>
          <w:szCs w:val="19"/>
        </w:rPr>
      </w:pPr>
    </w:p>
    <w:p w:rsidR="00F63F94" w:rsidRPr="008E74D8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</w:pPr>
      <w:bookmarkStart w:id="1" w:name="_Hlk24107255"/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  <w:lang w:val="x-none"/>
        </w:rPr>
        <w:t xml:space="preserve">Przedmiotem zamówienia 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</w:rPr>
        <w:t>są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  <w:lang w:val="x-none"/>
        </w:rPr>
        <w:t xml:space="preserve"> 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</w:rPr>
        <w:t xml:space="preserve">całodobowe 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  <w:lang w:val="x-none"/>
        </w:rPr>
        <w:t>usługi stajenne dla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</w:rPr>
        <w:t xml:space="preserve"> maksymalnie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  <w:lang w:val="x-none"/>
        </w:rPr>
        <w:t xml:space="preserve"> 2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</w:rPr>
        <w:t>2</w:t>
      </w:r>
      <w:r w:rsidRPr="00602790"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  <w:lang w:val="x-none"/>
        </w:rPr>
        <w:t xml:space="preserve"> koni służbowych dla KSP</w:t>
      </w:r>
      <w:r>
        <w:rPr>
          <w:rFonts w:ascii="Century Gothic" w:hAnsi="Century Gothic" w:cs="Times New Roman"/>
          <w:b/>
          <w:bCs/>
          <w:color w:val="auto"/>
          <w:kern w:val="0"/>
          <w:sz w:val="19"/>
          <w:szCs w:val="19"/>
        </w:rPr>
        <w:t xml:space="preserve"> przez okres od 01.05.2020 r. do 30.04.2022 r., tj. przez 730 dni.</w:t>
      </w:r>
    </w:p>
    <w:p w:rsidR="00F63F94" w:rsidRPr="00E45C5A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b/>
          <w:color w:val="auto"/>
          <w:kern w:val="0"/>
          <w:sz w:val="19"/>
          <w:szCs w:val="19"/>
          <w:lang w:val="x-none"/>
        </w:rPr>
      </w:pPr>
      <w:r w:rsidRPr="00E45C5A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Liczba koni może się zmieniać – zwiększać lub zmniejszać. Liczba koni zależy od zakupów, stanu zdrowia, utraty sprawności użytkowej, padnięć, niewydania atestu itp. W związku z tym </w:t>
      </w:r>
      <w:r w:rsidRPr="00E45C5A">
        <w:rPr>
          <w:rFonts w:ascii="Century Gothic" w:hAnsi="Century Gothic" w:cs="Times New Roman"/>
          <w:b/>
          <w:color w:val="auto"/>
          <w:kern w:val="0"/>
          <w:sz w:val="19"/>
          <w:szCs w:val="19"/>
        </w:rPr>
        <w:t>usługa będzie rozliczana ryczałtowo przez cały okres jej trwania, niezależnie od liczby obsługiwanych koni.</w:t>
      </w:r>
    </w:p>
    <w:p w:rsidR="00F63F94" w:rsidRPr="008E74D8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</w:pPr>
      <w:r w:rsidRPr="008E74D8">
        <w:rPr>
          <w:rFonts w:ascii="Century Gothic" w:hAnsi="Century Gothic" w:cs="Times New Roman"/>
          <w:color w:val="auto"/>
          <w:kern w:val="0"/>
          <w:sz w:val="19"/>
          <w:szCs w:val="19"/>
        </w:rPr>
        <w:t>Zamawiający na czas sporządzania dokumentacji zakupowej, tj. na dzień 07.02.2020 r. oświadcza, że posiada 16 koni służbowych.</w:t>
      </w:r>
    </w:p>
    <w:p w:rsidR="00F63F94" w:rsidRPr="00602790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Wykonawca zobowiązuje się do podawania dostarczonego przez Zamawiającego wyżywienia zgodnie z Zarządzeniem Komendanta Głównego Policji nr 884/2009 z dnia </w:t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br/>
        <w:t xml:space="preserve">21 lipca 2009 r. </w:t>
      </w:r>
      <w:r w:rsidRPr="00602790">
        <w:rPr>
          <w:rFonts w:ascii="Century Gothic" w:hAnsi="Century Gothic" w:cs="Times New Roman"/>
          <w:i/>
          <w:iCs/>
          <w:color w:val="auto"/>
          <w:kern w:val="0"/>
          <w:sz w:val="19"/>
          <w:szCs w:val="19"/>
        </w:rPr>
        <w:t>w sprawie metod i form wykonywania przez policjantów zadań z użyciem koni służbowych, szczegółowych zasad szkolenia oraz norm wyżywienia (Dz. Urz. KGP z 2009 r. poz. 51, z późn. zm.)</w:t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, z uwzględnieniem indywidualnych potrzeb koni (konie na diecie, dodatkowe karmienie, itp.), zgodnie z wymiarem rzeczowym norm wyżywienia, dziennie w gramach </w:t>
      </w:r>
      <w:r>
        <w:rPr>
          <w:rFonts w:ascii="Century Gothic" w:hAnsi="Century Gothic" w:cs="Times New Roman"/>
          <w:color w:val="auto"/>
          <w:kern w:val="0"/>
          <w:sz w:val="19"/>
          <w:szCs w:val="19"/>
        </w:rPr>
        <w:br/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na 1 konia – określonych w poniższej tabeli*:</w:t>
      </w:r>
    </w:p>
    <w:tbl>
      <w:tblPr>
        <w:tblpPr w:leftFromText="141" w:rightFromText="141" w:vertAnchor="text" w:horzAnchor="margin" w:tblpXSpec="center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790"/>
        <w:gridCol w:w="3033"/>
        <w:gridCol w:w="3563"/>
      </w:tblGrid>
      <w:tr w:rsidR="00F63F94" w:rsidRPr="00602790" w:rsidTr="00256300">
        <w:trPr>
          <w:trHeight w:val="5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Nazwa artykułu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Dzienna norma wyżywienia 1 konia służbowego (g)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Otręby pszenne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2000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Siemię lniane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100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Marchew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1500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Sól lizawka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10 000 na 24 miesiące**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Owies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8000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Siano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do 12000</w:t>
            </w:r>
            <w:r w:rsidRPr="00602790">
              <w:rPr>
                <w:rFonts w:ascii="Century Gothic" w:hAnsi="Century Gothic" w:cs="Tahoma"/>
                <w:color w:val="auto"/>
                <w:sz w:val="19"/>
                <w:szCs w:val="19"/>
              </w:rPr>
              <w:t>***</w:t>
            </w:r>
          </w:p>
        </w:tc>
      </w:tr>
      <w:tr w:rsidR="00F63F94" w:rsidRPr="00602790" w:rsidTr="00256300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Słoma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8000</w:t>
            </w:r>
          </w:p>
        </w:tc>
      </w:tr>
      <w:tr w:rsidR="00F63F94" w:rsidRPr="00602790" w:rsidTr="0025630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Mieszanki pełnoporcjowe***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Zgodnie z zaleceniem lekarza weterynarii</w:t>
            </w:r>
          </w:p>
        </w:tc>
      </w:tr>
      <w:tr w:rsidR="00F63F94" w:rsidRPr="00602790" w:rsidTr="00256300">
        <w:trPr>
          <w:trHeight w:val="3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Dodatki paszowe***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F94" w:rsidRPr="00602790" w:rsidRDefault="00F63F94" w:rsidP="00256300">
            <w:pPr>
              <w:pStyle w:val="Tekstpodstawowy"/>
              <w:jc w:val="center"/>
              <w:rPr>
                <w:rFonts w:ascii="Century Gothic" w:hAnsi="Century Gothic"/>
                <w:color w:val="auto"/>
                <w:sz w:val="19"/>
                <w:szCs w:val="19"/>
              </w:rPr>
            </w:pPr>
            <w:r w:rsidRPr="00602790">
              <w:rPr>
                <w:rFonts w:ascii="Century Gothic" w:hAnsi="Century Gothic"/>
                <w:color w:val="auto"/>
                <w:sz w:val="19"/>
                <w:szCs w:val="19"/>
              </w:rPr>
              <w:t>Zgodnie z zaleceniem lekarza weterynarii</w:t>
            </w:r>
          </w:p>
        </w:tc>
      </w:tr>
    </w:tbl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pStyle w:val="Tekstpodstawowy3"/>
        <w:ind w:left="426" w:hanging="284"/>
        <w:rPr>
          <w:rFonts w:ascii="Century Gothic" w:hAnsi="Century Gothic"/>
          <w:b w:val="0"/>
          <w:sz w:val="19"/>
          <w:szCs w:val="19"/>
        </w:rPr>
      </w:pPr>
      <w:r w:rsidRPr="00602790">
        <w:rPr>
          <w:rFonts w:ascii="Century Gothic" w:hAnsi="Century Gothic"/>
          <w:b w:val="0"/>
          <w:sz w:val="19"/>
          <w:szCs w:val="19"/>
        </w:rPr>
        <w:t>*   Jedna kostka soli o wadze 10 000 gramów na 24 miesiące.</w:t>
      </w:r>
    </w:p>
    <w:p w:rsidR="00F63F94" w:rsidRPr="00602790" w:rsidRDefault="00F63F94" w:rsidP="00F63F94">
      <w:pPr>
        <w:pStyle w:val="Tekstpodstawowy3"/>
        <w:ind w:left="426" w:hanging="284"/>
        <w:rPr>
          <w:rFonts w:ascii="Century Gothic" w:hAnsi="Century Gothic"/>
          <w:b w:val="0"/>
          <w:sz w:val="19"/>
          <w:szCs w:val="19"/>
        </w:rPr>
      </w:pPr>
      <w:r w:rsidRPr="00602790">
        <w:rPr>
          <w:rFonts w:ascii="Century Gothic" w:hAnsi="Century Gothic"/>
          <w:b w:val="0"/>
          <w:sz w:val="19"/>
          <w:szCs w:val="19"/>
        </w:rPr>
        <w:t xml:space="preserve">** Norma dzienna siana dla koni została zwiększona. Siano będzie podawane   zgodnie </w:t>
      </w:r>
      <w:r w:rsidRPr="00602790">
        <w:rPr>
          <w:rFonts w:ascii="Century Gothic" w:hAnsi="Century Gothic"/>
          <w:b w:val="0"/>
          <w:sz w:val="19"/>
          <w:szCs w:val="19"/>
        </w:rPr>
        <w:br/>
        <w:t>z zaleceniem lekarza weterynarii, indywidualnie dla każdego konia.</w:t>
      </w:r>
    </w:p>
    <w:p w:rsidR="00F63F94" w:rsidRPr="00602790" w:rsidRDefault="00F63F94" w:rsidP="00F63F94">
      <w:pPr>
        <w:pStyle w:val="Tekstpodstawowy3"/>
        <w:ind w:left="426" w:hanging="284"/>
        <w:rPr>
          <w:rFonts w:ascii="Century Gothic" w:hAnsi="Century Gothic"/>
          <w:b w:val="0"/>
          <w:sz w:val="19"/>
          <w:szCs w:val="19"/>
        </w:rPr>
      </w:pPr>
      <w:r w:rsidRPr="00602790">
        <w:rPr>
          <w:rFonts w:ascii="Century Gothic" w:hAnsi="Century Gothic"/>
          <w:b w:val="0"/>
          <w:sz w:val="19"/>
          <w:szCs w:val="19"/>
        </w:rPr>
        <w:t>*** Mieszanki pełnoporcjowe i dodatki paszowe będą podawane tylko na zalecenie lekarza weterynarii, indywidualnie dla każdego konia.</w:t>
      </w:r>
    </w:p>
    <w:p w:rsidR="00F63F94" w:rsidRPr="00602790" w:rsidRDefault="00F63F94" w:rsidP="00F63F94">
      <w:pPr>
        <w:autoSpaceDE/>
        <w:autoSpaceDN/>
        <w:spacing w:line="276" w:lineRule="auto"/>
        <w:ind w:left="426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</w:p>
    <w:p w:rsidR="00F63F94" w:rsidRPr="00602790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Wykonawca zapewni karmienie koni 3 razy dziennie lub w szczególnych przypadkach według potrzeb i zaleceń lekarza weterynarii.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Wykonawca musi zapewnić całodobowy dozór koni, poza tym: karmienie koni, dościelanie słomy, wymiana ściółki, 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Wyrzucanie obornika wraz z jego składowaniem w miejscu do tego wyznaczonym leży po stronie Wykonawcy. 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Wykonawca musi zapewnić ruch koni, wyprowadzanie na padok/karuzelę zgodnie </w:t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br/>
        <w:t xml:space="preserve">ze zgłoszonymi przez Zamawiającego potrzebami w tym zakresie oraz mycie nóg z błota </w:t>
      </w:r>
      <w:r>
        <w:rPr>
          <w:rFonts w:ascii="Century Gothic" w:hAnsi="Century Gothic" w:cs="Times New Roman"/>
          <w:color w:val="auto"/>
          <w:kern w:val="0"/>
          <w:sz w:val="19"/>
          <w:szCs w:val="19"/>
        </w:rPr>
        <w:br/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w razie potrzeby.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Wykonawca musi zadbać o czystość w boksach, korytarzach stajennych oraz na terenie bezpośrednio przyległym do stajni. 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lastRenderedPageBreak/>
        <w:t>Wykonawca musi zadbać o czystość myjni dla koni oraz udrażnianie kanału ściekowego.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Wykonawca co 2 miesiące zapewni mycie boksów i korytarzy myjką ciśnieniową dostarczoną przez Zamawiającego.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Wykonawca przeprowadzi dezynfekcję i odkażanie boksów raz na kwartał środkami dostarczonymi przez Zamawiającego.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Wykonawca zapewni oczyszczanie i omiatanie pomieszczeń stajennych z kurzu </w:t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br/>
        <w:t>i pajęczyn.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Czyszczenie poideł oraz żłobów stajennych oraz ich mycie nie rzadziej niż 1 raz </w:t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br/>
        <w:t>w tygodniu.</w:t>
      </w:r>
    </w:p>
    <w:p w:rsidR="00F63F94" w:rsidRPr="00602790" w:rsidRDefault="00F63F94" w:rsidP="00F63F94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Wykonawca zadba o utrzymanie czystości podłoża bezściółkowego typu pellet, trociny.</w:t>
      </w:r>
    </w:p>
    <w:p w:rsidR="00F63F94" w:rsidRPr="00602790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  <w:lang w:eastAsia="pl-PL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  <w:lang w:eastAsia="pl-PL"/>
        </w:rPr>
        <w:t>Wykonawca będzie dokonywał dościółki pozwalającej zachować suchość podłoża oraz wymiany ściółki w boksie co najmniej raz w tygodniu.</w:t>
      </w:r>
    </w:p>
    <w:p w:rsidR="00F63F94" w:rsidRPr="00602790" w:rsidRDefault="00F63F94" w:rsidP="00F63F94">
      <w:pPr>
        <w:numPr>
          <w:ilvl w:val="0"/>
          <w:numId w:val="213"/>
        </w:num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Wykonawca musi zapewnić obsługę stajenną zgodnie z tabelą „Wykaz usług stajennych </w:t>
      </w:r>
      <w:r>
        <w:rPr>
          <w:rFonts w:ascii="Century Gothic" w:hAnsi="Century Gothic" w:cs="Times New Roman"/>
          <w:color w:val="auto"/>
          <w:kern w:val="0"/>
          <w:sz w:val="19"/>
          <w:szCs w:val="19"/>
        </w:rPr>
        <w:br/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do wykonania przy koniach służbowych KSP” umieszczoną poniżej:    </w:t>
      </w:r>
    </w:p>
    <w:p w:rsidR="00F63F94" w:rsidRPr="00602790" w:rsidRDefault="00F63F94" w:rsidP="00F63F94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              </w:t>
      </w:r>
    </w:p>
    <w:p w:rsidR="00F63F94" w:rsidRPr="00602790" w:rsidRDefault="00F63F94" w:rsidP="00F63F94">
      <w:pPr>
        <w:widowControl w:val="0"/>
        <w:tabs>
          <w:tab w:val="left" w:pos="840"/>
        </w:tabs>
        <w:autoSpaceDE/>
        <w:autoSpaceDN/>
        <w:jc w:val="center"/>
        <w:textAlignment w:val="auto"/>
        <w:rPr>
          <w:rFonts w:ascii="Century Gothic" w:eastAsia="Courier New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eastAsia="Courier New" w:hAnsi="Century Gothic" w:cs="Calibri"/>
          <w:b/>
          <w:i/>
          <w:iCs/>
          <w:color w:val="auto"/>
          <w:kern w:val="0"/>
          <w:sz w:val="19"/>
          <w:szCs w:val="19"/>
          <w:lang w:val="en-US"/>
        </w:rPr>
        <w:t>WYKAZ US</w:t>
      </w:r>
      <w:r w:rsidRPr="00602790">
        <w:rPr>
          <w:rFonts w:ascii="Century Gothic" w:eastAsia="Courier New" w:hAnsi="Century Gothic" w:cs="Calibri"/>
          <w:b/>
          <w:i/>
          <w:iCs/>
          <w:color w:val="auto"/>
          <w:kern w:val="0"/>
          <w:sz w:val="19"/>
          <w:szCs w:val="19"/>
        </w:rPr>
        <w:t xml:space="preserve">ŁUG STAJENNYCH </w:t>
      </w:r>
      <w:r w:rsidRPr="00602790">
        <w:rPr>
          <w:rFonts w:ascii="Century Gothic" w:eastAsia="Courier New" w:hAnsi="Century Gothic" w:cs="Calibri"/>
          <w:b/>
          <w:i/>
          <w:iCs/>
          <w:color w:val="auto"/>
          <w:kern w:val="0"/>
          <w:sz w:val="19"/>
          <w:szCs w:val="19"/>
          <w:lang w:val="en-US"/>
        </w:rPr>
        <w:t>DO WYKONANIA PRZY KONIACH S</w:t>
      </w:r>
      <w:r w:rsidRPr="00602790">
        <w:rPr>
          <w:rFonts w:ascii="Century Gothic" w:eastAsia="Courier New" w:hAnsi="Century Gothic" w:cs="Calibri"/>
          <w:b/>
          <w:i/>
          <w:iCs/>
          <w:color w:val="auto"/>
          <w:kern w:val="0"/>
          <w:sz w:val="19"/>
          <w:szCs w:val="19"/>
        </w:rPr>
        <w:t>ŁUŻBOWYCH KSP:</w:t>
      </w:r>
    </w:p>
    <w:p w:rsidR="00F63F94" w:rsidRPr="00602790" w:rsidRDefault="00F63F94" w:rsidP="00F63F94">
      <w:pPr>
        <w:tabs>
          <w:tab w:val="left" w:pos="840"/>
        </w:tabs>
        <w:autoSpaceDE/>
        <w:autoSpaceDN/>
        <w:jc w:val="center"/>
        <w:textAlignment w:val="auto"/>
        <w:rPr>
          <w:rFonts w:ascii="Century Gothic" w:eastAsia="Courier New" w:hAnsi="Century Gothic" w:cs="Times New Roman"/>
          <w:color w:val="auto"/>
          <w:kern w:val="0"/>
          <w:sz w:val="19"/>
          <w:szCs w:val="19"/>
        </w:rPr>
      </w:pPr>
    </w:p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479"/>
        <w:gridCol w:w="2589"/>
        <w:gridCol w:w="2338"/>
        <w:gridCol w:w="1525"/>
        <w:gridCol w:w="2995"/>
      </w:tblGrid>
      <w:tr w:rsidR="00F63F94" w:rsidRPr="00602790" w:rsidTr="00256300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  <w:lang w:val="en-US"/>
              </w:rPr>
              <w:t>Lp.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  <w:lang w:val="en-US"/>
              </w:rPr>
              <w:t>US</w:t>
            </w: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</w:rPr>
              <w:t>ŁUGA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  <w:lang w:val="en-US"/>
              </w:rPr>
              <w:t>CZ</w:t>
            </w: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</w:rPr>
              <w:t>ĘSTOTLIWOŚĆ WYKONANIA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  <w:lang w:val="en-US"/>
              </w:rPr>
              <w:t>GODZINY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b/>
                <w:color w:val="auto"/>
                <w:kern w:val="0"/>
                <w:sz w:val="19"/>
                <w:szCs w:val="19"/>
                <w:lang w:val="en-US"/>
              </w:rPr>
              <w:t>UWAGI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9B5378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Karmienie koni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3 x dziennie siano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7.00 – 13.00 – 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2 x dziennie owies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07.00 – 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1 x w tygodniu mesz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pi</w:t>
            </w: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ątek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1 x dziennie marchew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w miesi</w:t>
            </w: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 xml:space="preserve">ącach: styczeń, luty, listopad, grudzień, 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</w:pPr>
          </w:p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sól lizawka na bieżąco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-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mieszanki pełnoporcjowe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zgodnie z zaleceniem lekarza weterynarii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9B5378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 xml:space="preserve">Wymiana </w:t>
            </w: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ściółki                   w boksach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1 x w tygodniu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9B5378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Do</w:t>
            </w: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ścielanie słomy                 w boksach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1 x dziennie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07.00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</w:tr>
      <w:tr w:rsidR="00F63F94" w:rsidRPr="00602790" w:rsidTr="00256300">
        <w:trPr>
          <w:trHeight w:val="23"/>
        </w:trPr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9B5378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9B5378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Dozór koni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</w:p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ca</w:t>
            </w: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</w:rPr>
              <w:t>łodobowo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F63F94" w:rsidRPr="00602790" w:rsidRDefault="00F63F94" w:rsidP="00256300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9"/>
                <w:szCs w:val="19"/>
              </w:rPr>
            </w:pPr>
            <w:r w:rsidRPr="00602790">
              <w:rPr>
                <w:rFonts w:ascii="Century Gothic" w:hAnsi="Century Gothic" w:cs="Calibri"/>
                <w:color w:val="auto"/>
                <w:kern w:val="0"/>
                <w:sz w:val="19"/>
                <w:szCs w:val="19"/>
                <w:lang w:val="en-US"/>
              </w:rPr>
              <w:t>-</w:t>
            </w:r>
          </w:p>
        </w:tc>
      </w:tr>
    </w:tbl>
    <w:p w:rsidR="00F63F94" w:rsidRPr="00602790" w:rsidRDefault="00F63F94" w:rsidP="00F63F94">
      <w:pPr>
        <w:autoSpaceDN/>
        <w:spacing w:line="360" w:lineRule="auto"/>
        <w:ind w:right="440"/>
        <w:jc w:val="both"/>
        <w:textAlignment w:val="auto"/>
        <w:rPr>
          <w:rFonts w:ascii="Century Gothic" w:eastAsia="Courier New" w:hAnsi="Century Gothic" w:cs="Times New Roman"/>
          <w:b/>
          <w:bCs/>
          <w:i/>
          <w:color w:val="auto"/>
          <w:kern w:val="0"/>
          <w:sz w:val="19"/>
          <w:szCs w:val="19"/>
          <w:u w:val="single"/>
          <w:lang w:eastAsia="pl-PL"/>
        </w:rPr>
      </w:pPr>
    </w:p>
    <w:p w:rsidR="00F63F94" w:rsidRPr="00602790" w:rsidRDefault="00F63F94" w:rsidP="00F63F94">
      <w:pPr>
        <w:autoSpaceDE/>
        <w:autoSpaceDN/>
        <w:spacing w:line="276" w:lineRule="auto"/>
        <w:ind w:left="426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</w:rPr>
      </w:pP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oraz z zachowaniem wymagań określonych w:</w:t>
      </w:r>
    </w:p>
    <w:p w:rsidR="00F63F94" w:rsidRPr="008C1746" w:rsidRDefault="00F63F94" w:rsidP="00F63F94">
      <w:pPr>
        <w:tabs>
          <w:tab w:val="left" w:pos="-2880"/>
        </w:tabs>
        <w:autoSpaceDE/>
        <w:autoSpaceDN/>
        <w:spacing w:line="276" w:lineRule="auto"/>
        <w:ind w:left="567" w:hanging="567"/>
        <w:jc w:val="both"/>
        <w:textAlignment w:val="auto"/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</w:pPr>
      <w:r w:rsidRPr="008C1746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17.1. 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  <w:t xml:space="preserve">Rozporządzeniu Ministra Rolnictwa i Rozwoju Wsi z dnia 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</w:rPr>
        <w:t>4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  <w:t xml:space="preserve"> 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</w:rPr>
        <w:t>sierpnia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  <w:t xml:space="preserve"> 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</w:rPr>
        <w:t>2017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  <w:t xml:space="preserve"> r. </w:t>
      </w:r>
      <w:r w:rsidRPr="008C1746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>w sprawie bezpieczeństwa i higieny pracy przy obsłudze zwierząt gospodarskich (Dz. U. 201</w:t>
      </w:r>
      <w:r w:rsidRPr="008C1746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>7</w:t>
      </w:r>
      <w:r w:rsidRPr="008C1746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 xml:space="preserve"> r., poz. 16</w:t>
      </w:r>
      <w:r w:rsidRPr="008C1746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>92</w:t>
      </w:r>
      <w:r w:rsidRPr="008C1746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>),</w:t>
      </w:r>
    </w:p>
    <w:p w:rsidR="00F63F94" w:rsidRPr="008C1746" w:rsidRDefault="00F63F94" w:rsidP="00F63F94">
      <w:p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</w:pPr>
      <w:r w:rsidRPr="008C1746">
        <w:rPr>
          <w:rFonts w:ascii="Century Gothic" w:hAnsi="Century Gothic" w:cs="Times New Roman"/>
          <w:color w:val="auto"/>
          <w:kern w:val="0"/>
          <w:sz w:val="19"/>
          <w:szCs w:val="19"/>
        </w:rPr>
        <w:t xml:space="preserve">17.2. </w:t>
      </w:r>
      <w:r w:rsidRPr="008C1746">
        <w:rPr>
          <w:rFonts w:ascii="Century Gothic" w:hAnsi="Century Gothic" w:cs="Times New Roman"/>
          <w:color w:val="auto"/>
          <w:kern w:val="0"/>
          <w:sz w:val="19"/>
          <w:szCs w:val="19"/>
          <w:lang w:val="x-none"/>
        </w:rPr>
        <w:t>Rozporządzeniu Ministra Środowiska z dnia 20 stycznia 2004 r.</w:t>
      </w:r>
      <w:r w:rsidRPr="008C1746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 xml:space="preserve"> w sprawie minimalnych warunków utrzymywania poszczególnych gatunków zwierząt wykorzystywanych do celów rozrywkowych, widowiskowych, filmowych, sportowych i specjalnych (Dz. U. 2004 r., Nr 16, poz. 166).</w:t>
      </w:r>
    </w:p>
    <w:p w:rsidR="00F63F94" w:rsidRPr="00602790" w:rsidRDefault="00F63F94" w:rsidP="00F63F94">
      <w:p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19"/>
          <w:szCs w:val="19"/>
        </w:rPr>
      </w:pPr>
      <w:r w:rsidRPr="008C1746">
        <w:rPr>
          <w:rFonts w:ascii="Century Gothic" w:hAnsi="Century Gothic" w:cs="Times New Roman"/>
          <w:color w:val="auto"/>
          <w:kern w:val="0"/>
          <w:sz w:val="19"/>
          <w:szCs w:val="19"/>
        </w:rPr>
        <w:t>17.3.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 xml:space="preserve"> </w:t>
      </w:r>
      <w:r w:rsidRPr="00602790">
        <w:rPr>
          <w:rFonts w:ascii="Century Gothic" w:hAnsi="Century Gothic" w:cs="Times New Roman"/>
          <w:color w:val="auto"/>
          <w:kern w:val="0"/>
          <w:sz w:val="19"/>
          <w:szCs w:val="19"/>
        </w:rPr>
        <w:t>Zarządzeniu Komendanta Głównego Policji nr 884/2009 z dnia 21 lipca 2009 r.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 xml:space="preserve"> w sprawie metod 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br/>
        <w:t xml:space="preserve">i form wykonywania przez policjantów zadań z użyciem koni służbowych, szczegółowych zasad szkolenia 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>oraz norm wyżywienia (Dz. U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>rz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 xml:space="preserve">. 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 xml:space="preserve">Komendy Głównej Policji z 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  <w:lang w:val="x-none"/>
        </w:rPr>
        <w:t>2009 r.</w:t>
      </w:r>
      <w:r w:rsidRPr="00602790">
        <w:rPr>
          <w:rFonts w:ascii="Century Gothic" w:hAnsi="Century Gothic" w:cs="Times New Roman"/>
          <w:i/>
          <w:color w:val="auto"/>
          <w:kern w:val="0"/>
          <w:sz w:val="19"/>
          <w:szCs w:val="19"/>
        </w:rPr>
        <w:t xml:space="preserve"> poz.  51 z późn. zm.).</w:t>
      </w:r>
    </w:p>
    <w:bookmarkEnd w:id="1"/>
    <w:p w:rsidR="00F56FDD" w:rsidRDefault="00F56FDD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63F94" w:rsidRDefault="00F63F94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63F94" w:rsidRDefault="00F63F94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63F94" w:rsidRDefault="00F63F94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63F94" w:rsidRDefault="00F63F94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63F94" w:rsidRDefault="00F63F94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63F94" w:rsidRPr="00256300" w:rsidRDefault="00F63F94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0C04CE" w:rsidRPr="00256300" w:rsidRDefault="00A57A01" w:rsidP="00211A9D">
      <w:pPr>
        <w:autoSpaceDE/>
        <w:spacing w:after="60"/>
        <w:ind w:left="5040" w:firstLine="72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256300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>Wzór – Załącznik nr 6</w:t>
      </w:r>
      <w:r w:rsidR="000C04CE" w:rsidRPr="00256300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 xml:space="preserve"> do OZ</w:t>
      </w:r>
    </w:p>
    <w:p w:rsidR="0020564A" w:rsidRPr="00256300" w:rsidRDefault="0020564A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p w:rsidR="00A57A01" w:rsidRPr="00256300" w:rsidRDefault="00A57A01" w:rsidP="00A57A01">
      <w:pPr>
        <w:autoSpaceDE/>
        <w:spacing w:after="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256300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Postępowanie prowadzone w trybie przetargu nieograniczonego na usługi społeczne na „Całodobową obsługę stajenną koni”</w:t>
      </w:r>
      <w:r w:rsidRPr="00256300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, numer postępowania</w:t>
      </w:r>
      <w:r w:rsidRPr="00256300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WZP-</w:t>
      </w:r>
      <w:r w:rsidR="00015E79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711/20/45/Z</w:t>
      </w:r>
      <w:r w:rsidR="006C51F6" w:rsidRPr="00256300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.</w:t>
      </w:r>
    </w:p>
    <w:p w:rsidR="00A57A01" w:rsidRPr="00F63F94" w:rsidRDefault="00A57A01" w:rsidP="00A57A01">
      <w:pPr>
        <w:autoSpaceDE/>
        <w:spacing w:after="60"/>
        <w:ind w:left="-142"/>
        <w:jc w:val="both"/>
        <w:textAlignment w:val="auto"/>
        <w:rPr>
          <w:rFonts w:ascii="Century Gothic" w:hAnsi="Century Gothic" w:cs="Times New Roman"/>
          <w:color w:val="FF0000"/>
          <w:kern w:val="0"/>
          <w:sz w:val="20"/>
          <w:szCs w:val="20"/>
          <w:lang w:eastAsia="ar-SA"/>
        </w:rPr>
      </w:pPr>
    </w:p>
    <w:p w:rsidR="00A57A01" w:rsidRPr="00683995" w:rsidRDefault="00A57A01" w:rsidP="00A57A01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WYKAZ USŁUG</w:t>
      </w:r>
    </w:p>
    <w:p w:rsidR="00A57A01" w:rsidRPr="00683995" w:rsidRDefault="00A57A01" w:rsidP="00A57A01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color w:val="auto"/>
          <w:sz w:val="20"/>
          <w:szCs w:val="20"/>
        </w:rPr>
      </w:pPr>
    </w:p>
    <w:tbl>
      <w:tblPr>
        <w:tblW w:w="10489" w:type="dxa"/>
        <w:tblInd w:w="-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476"/>
        <w:gridCol w:w="2061"/>
        <w:gridCol w:w="2665"/>
        <w:gridCol w:w="2573"/>
      </w:tblGrid>
      <w:tr w:rsidR="00683995" w:rsidRPr="00683995" w:rsidTr="0069015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 xml:space="preserve">ZLECAJĄCY </w:t>
            </w:r>
          </w:p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Wartość wykonanych usług w PLN (brutto)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 xml:space="preserve">Data  zakończenia </w:t>
            </w:r>
          </w:p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>dzień/miesiąc/ rok</w:t>
            </w:r>
          </w:p>
        </w:tc>
      </w:tr>
      <w:tr w:rsidR="00683995" w:rsidRPr="00683995" w:rsidTr="0069015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683995" w:rsidRPr="00683995" w:rsidTr="0069015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:rsidR="00A57A01" w:rsidRPr="00683995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:rsidR="00A57A01" w:rsidRPr="00683995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:rsidR="00A57A01" w:rsidRPr="00683995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A57A01" w:rsidRPr="00683995" w:rsidRDefault="00A57A01" w:rsidP="00A57A01">
      <w:pPr>
        <w:tabs>
          <w:tab w:val="left" w:pos="426"/>
          <w:tab w:val="left" w:pos="5400"/>
        </w:tabs>
        <w:autoSpaceDE/>
        <w:spacing w:after="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</w:p>
    <w:p w:rsidR="00A57A01" w:rsidRPr="00683995" w:rsidRDefault="00A57A01" w:rsidP="00A57A01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A57A01" w:rsidRPr="00683995" w:rsidRDefault="00A57A01" w:rsidP="00A57A01">
      <w:pPr>
        <w:widowControl w:val="0"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A156F3" w:rsidRPr="00683995" w:rsidRDefault="00A57A01" w:rsidP="00A57A01">
      <w:pPr>
        <w:autoSpaceDE/>
        <w:spacing w:after="60"/>
        <w:jc w:val="center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  <w:t xml:space="preserve">                   </w:t>
      </w: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D10C1F">
      <w:pPr>
        <w:autoSpaceDE/>
        <w:spacing w:after="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10C1F" w:rsidRPr="00683995" w:rsidRDefault="00D10C1F" w:rsidP="00D10C1F">
      <w:pPr>
        <w:autoSpaceDE/>
        <w:spacing w:after="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914F22" w:rsidRPr="00683995" w:rsidRDefault="00914F22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0C04CE" w:rsidRPr="00683995" w:rsidRDefault="00A57A01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  <w:lastRenderedPageBreak/>
        <w:t>Załącznik nr 7 do OZ</w:t>
      </w:r>
    </w:p>
    <w:p w:rsidR="0085390B" w:rsidRPr="00683995" w:rsidRDefault="0085390B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</w:p>
    <w:p w:rsidR="00A57A01" w:rsidRPr="00683995" w:rsidRDefault="00A57A01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Postępowanie prowadzone w trybie przetargu nieograniczonego na usługi </w:t>
      </w:r>
      <w:r w:rsidR="0020564A"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społeczne na „Całodobową obsługę 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>stajenną koni”, numer postępowania WZP-</w:t>
      </w:r>
      <w:r w:rsidR="00015E79">
        <w:rPr>
          <w:rFonts w:ascii="Century Gothic" w:hAnsi="Century Gothic" w:cs="Times New Roman"/>
          <w:bCs/>
          <w:color w:val="auto"/>
          <w:sz w:val="20"/>
          <w:szCs w:val="20"/>
        </w:rPr>
        <w:t>711/20/45/Z.</w:t>
      </w:r>
    </w:p>
    <w:p w:rsidR="00A57A01" w:rsidRPr="00683995" w:rsidRDefault="00A57A01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</w:p>
    <w:p w:rsidR="00A57A01" w:rsidRPr="00683995" w:rsidRDefault="00A57A01" w:rsidP="00A57A01">
      <w:pPr>
        <w:tabs>
          <w:tab w:val="left" w:pos="9638"/>
        </w:tabs>
        <w:ind w:right="-143"/>
        <w:jc w:val="center"/>
        <w:rPr>
          <w:rFonts w:ascii="Century Gothic" w:eastAsia="ArialNarrow" w:hAnsi="Century Gothic" w:cs="Times New Roman"/>
          <w:bCs/>
          <w:iCs/>
          <w:color w:val="auto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WYKAZ OSÓB  </w:t>
      </w:r>
    </w:p>
    <w:p w:rsidR="00A57A01" w:rsidRPr="00683995" w:rsidRDefault="00A57A01" w:rsidP="00A57A01">
      <w:pPr>
        <w:tabs>
          <w:tab w:val="left" w:pos="9638"/>
        </w:tabs>
        <w:ind w:right="-143"/>
        <w:jc w:val="center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eastAsia="ArialNarrow" w:hAnsi="Century Gothic" w:cs="Times New Roman"/>
          <w:bCs/>
          <w:iCs/>
          <w:color w:val="auto"/>
          <w:sz w:val="20"/>
          <w:szCs w:val="20"/>
          <w:lang w:eastAsia="pl-PL"/>
        </w:rPr>
        <w:t>KTÓRE BĘDĄ UCZESTNICZYĆ W WYKONYWANIU ZAMÓWIENIA</w:t>
      </w:r>
    </w:p>
    <w:p w:rsidR="00A57A01" w:rsidRPr="00683995" w:rsidRDefault="00A57A01" w:rsidP="00A57A01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tbl>
      <w:tblPr>
        <w:tblW w:w="10229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848"/>
        <w:gridCol w:w="3450"/>
        <w:gridCol w:w="3316"/>
      </w:tblGrid>
      <w:tr w:rsidR="00683995" w:rsidRPr="00683995" w:rsidTr="0085390B">
        <w:trPr>
          <w:trHeight w:val="87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 xml:space="preserve">Doświadczenie zawodowe </w:t>
            </w:r>
          </w:p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Cs/>
                <w:color w:val="auto"/>
                <w:sz w:val="20"/>
                <w:szCs w:val="20"/>
              </w:rPr>
              <w:t>(podać nazwy i adresy miejsc pracy oraz ilość miesięcy/lat pracy w danym miejscu pracy)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 xml:space="preserve">Podstawa dysponowania osobami </w:t>
            </w:r>
            <w:r w:rsidRPr="00683995">
              <w:rPr>
                <w:rFonts w:ascii="Century Gothic" w:eastAsia="Andale Sans UI" w:hAnsi="Century Gothic" w:cs="Times New Roman"/>
                <w:i/>
                <w:iCs/>
                <w:color w:val="auto"/>
                <w:sz w:val="20"/>
                <w:szCs w:val="20"/>
              </w:rPr>
              <w:t>(umowa o pracę na czas nieokreślony/ określony do dnia …. , umowa zlecenie, samozatrudnienie)*</w:t>
            </w:r>
          </w:p>
        </w:tc>
      </w:tr>
      <w:tr w:rsidR="00683995" w:rsidRPr="00683995" w:rsidTr="0085390B">
        <w:trPr>
          <w:trHeight w:val="209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683995" w:rsidRPr="00683995" w:rsidTr="0020564A">
        <w:trPr>
          <w:trHeight w:val="1360"/>
        </w:trPr>
        <w:tc>
          <w:tcPr>
            <w:tcW w:w="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  <w:tr w:rsidR="00683995" w:rsidRPr="00683995" w:rsidTr="0020564A">
        <w:trPr>
          <w:trHeight w:val="1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  <w:tr w:rsidR="00D37530" w:rsidRPr="00683995" w:rsidTr="0020564A">
        <w:trPr>
          <w:trHeight w:val="14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85390B" w:rsidRPr="00683995" w:rsidRDefault="0085390B" w:rsidP="0085390B">
      <w:pPr>
        <w:widowControl w:val="0"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ind w:left="792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435AF6" w:rsidP="00435AF6">
      <w:pPr>
        <w:autoSpaceDE/>
        <w:spacing w:after="60"/>
        <w:ind w:left="648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 </w:t>
      </w:r>
      <w:r w:rsidR="0020564A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Podpis i pieczęć Wykonawcy</w:t>
      </w:r>
    </w:p>
    <w:p w:rsidR="00435AF6" w:rsidRPr="00683995" w:rsidRDefault="00435AF6" w:rsidP="0020564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</w:p>
    <w:p w:rsidR="0020564A" w:rsidRPr="00683995" w:rsidRDefault="00435AF6" w:rsidP="00435AF6">
      <w:pPr>
        <w:autoSpaceDE/>
        <w:spacing w:after="60"/>
        <w:ind w:left="5760" w:firstLine="72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_____________________________</w:t>
      </w: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  <w:t xml:space="preserve">                            </w:t>
      </w:r>
      <w:r w:rsidRPr="00683995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 xml:space="preserve">Słowniczek: </w:t>
      </w:r>
    </w:p>
    <w:p w:rsidR="0020564A" w:rsidRPr="00683995" w:rsidRDefault="0020564A" w:rsidP="0020564A">
      <w:pPr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 xml:space="preserve">*Samozatrudnienie – wpisać tylko w przypadku Wykonawcy, który prowadzi działalność gospodarczą i składa ofertę. </w:t>
      </w:r>
    </w:p>
    <w:p w:rsidR="0020564A" w:rsidRPr="00683995" w:rsidRDefault="0020564A" w:rsidP="0020564A">
      <w:pPr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W przypadku innych osób, które prowadzą działalność gospodarczą , a nie składają  oferty jako Wykonawcy wpisać – Podwykonawca i złożyć załącznik nr 4 do OZ</w:t>
      </w:r>
    </w:p>
    <w:p w:rsidR="0020564A" w:rsidRPr="00683995" w:rsidRDefault="0020564A" w:rsidP="0020564A">
      <w:pPr>
        <w:autoSpaceDE/>
        <w:spacing w:after="60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sectPr w:rsidR="0020564A" w:rsidRPr="00683995" w:rsidSect="00694D7A">
      <w:footerReference w:type="default" r:id="rId9"/>
      <w:pgSz w:w="11906" w:h="16838"/>
      <w:pgMar w:top="993" w:right="991" w:bottom="19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8A" w:rsidRDefault="007F228A">
      <w:r>
        <w:separator/>
      </w:r>
    </w:p>
  </w:endnote>
  <w:endnote w:type="continuationSeparator" w:id="0">
    <w:p w:rsidR="007F228A" w:rsidRDefault="007F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">
    <w:altName w:val="Bold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D" w:rsidRPr="009046E6" w:rsidRDefault="005927ED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8"/>
        <w:szCs w:val="18"/>
      </w:rPr>
    </w:pPr>
    <w:r w:rsidRPr="009046E6">
      <w:rPr>
        <w:rFonts w:ascii="Century Gothic" w:hAnsi="Century Gothic"/>
        <w:b w:val="0"/>
        <w:i/>
        <w:iCs/>
        <w:color w:val="000000"/>
        <w:sz w:val="18"/>
        <w:szCs w:val="18"/>
      </w:rPr>
      <w:t>Całodobowa obsługa stajenna koni</w:t>
    </w:r>
  </w:p>
  <w:p w:rsidR="005927ED" w:rsidRPr="009046E6" w:rsidRDefault="005927ED">
    <w:pPr>
      <w:pStyle w:val="Stopk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                                            WZP –711/20/45/Z                                                                                </w:t>
    </w:r>
    <w:r w:rsidRPr="00C45AEB">
      <w:rPr>
        <w:rFonts w:ascii="Century Gothic" w:hAnsi="Century Gothic"/>
        <w:sz w:val="18"/>
        <w:szCs w:val="18"/>
      </w:rPr>
      <w:fldChar w:fldCharType="begin"/>
    </w:r>
    <w:r w:rsidRPr="00C45AEB">
      <w:rPr>
        <w:rFonts w:ascii="Century Gothic" w:hAnsi="Century Gothic"/>
        <w:sz w:val="18"/>
        <w:szCs w:val="18"/>
      </w:rPr>
      <w:instrText>PAGE   \* MERGEFORMAT</w:instrText>
    </w:r>
    <w:r w:rsidRPr="00C45AEB">
      <w:rPr>
        <w:rFonts w:ascii="Century Gothic" w:hAnsi="Century Gothic"/>
        <w:sz w:val="18"/>
        <w:szCs w:val="18"/>
      </w:rPr>
      <w:fldChar w:fldCharType="separate"/>
    </w:r>
    <w:r w:rsidR="00A17529">
      <w:rPr>
        <w:rFonts w:ascii="Century Gothic" w:hAnsi="Century Gothic"/>
        <w:noProof/>
        <w:sz w:val="18"/>
        <w:szCs w:val="18"/>
      </w:rPr>
      <w:t>1</w:t>
    </w:r>
    <w:r w:rsidRPr="00C45AEB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D" w:rsidRPr="0020564A" w:rsidRDefault="005927ED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8"/>
        <w:szCs w:val="18"/>
      </w:rPr>
    </w:pPr>
    <w:r w:rsidRPr="0020564A">
      <w:rPr>
        <w:rFonts w:ascii="Century Gothic" w:hAnsi="Century Gothic"/>
        <w:b w:val="0"/>
        <w:i/>
        <w:iCs/>
        <w:color w:val="000000"/>
        <w:sz w:val="18"/>
        <w:szCs w:val="18"/>
      </w:rPr>
      <w:t>Całodobowa obsługa stajenna koni</w:t>
    </w:r>
  </w:p>
  <w:p w:rsidR="005927ED" w:rsidRPr="0020564A" w:rsidRDefault="005927ED">
    <w:pPr>
      <w:pStyle w:val="Stopk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WZP –711/20/45/Z  </w:t>
    </w:r>
    <w:r>
      <w:rPr>
        <w:rFonts w:ascii="Century Gothic" w:hAnsi="Century Gothic"/>
        <w:sz w:val="18"/>
        <w:szCs w:val="18"/>
      </w:rPr>
      <w:tab/>
    </w:r>
  </w:p>
  <w:p w:rsidR="005927ED" w:rsidRPr="0020564A" w:rsidRDefault="005927ED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8A" w:rsidRDefault="007F228A">
      <w:r>
        <w:separator/>
      </w:r>
    </w:p>
  </w:footnote>
  <w:footnote w:type="continuationSeparator" w:id="0">
    <w:p w:rsidR="007F228A" w:rsidRDefault="007F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4A003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"/>
        </w:tabs>
        <w:ind w:left="786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sz w:val="24"/>
        <w:szCs w:val="24"/>
        <w:lang w:eastAsia="pl-P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4" w15:restartNumberingAfterBreak="0">
    <w:nsid w:val="0000000F"/>
    <w:multiLevelType w:val="multilevel"/>
    <w:tmpl w:val="C5BC47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Cs w:val="22"/>
      </w:rPr>
    </w:lvl>
  </w:abstractNum>
  <w:abstractNum w:abstractNumId="5" w15:restartNumberingAfterBreak="0">
    <w:nsid w:val="00000011"/>
    <w:multiLevelType w:val="multilevel"/>
    <w:tmpl w:val="5FCED6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00000012"/>
    <w:multiLevelType w:val="multilevel"/>
    <w:tmpl w:val="38183A9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b w:val="0"/>
      </w:rPr>
    </w:lvl>
  </w:abstractNum>
  <w:abstractNum w:abstractNumId="7" w15:restartNumberingAfterBreak="0">
    <w:nsid w:val="00000013"/>
    <w:multiLevelType w:val="multilevel"/>
    <w:tmpl w:val="77A2EFD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00000014"/>
    <w:multiLevelType w:val="multilevel"/>
    <w:tmpl w:val="18BE8470"/>
    <w:name w:val="WW8Num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color w:val="000000"/>
        <w:sz w:val="22"/>
        <w:szCs w:val="22"/>
      </w:rPr>
    </w:lvl>
  </w:abstractNum>
  <w:abstractNum w:abstractNumId="9" w15:restartNumberingAfterBreak="0">
    <w:nsid w:val="00000015"/>
    <w:multiLevelType w:val="multilevel"/>
    <w:tmpl w:val="68308C66"/>
    <w:name w:val="WW8Num2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entury Gothic" w:eastAsia="Times New Roman" w:hAnsi="Century Gothic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eastAsia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eastAsia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eastAsia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eastAsia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BF7A4A38"/>
    <w:name w:val="WW8Num2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4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15" w15:restartNumberingAfterBreak="0">
    <w:nsid w:val="00000041"/>
    <w:multiLevelType w:val="multilevel"/>
    <w:tmpl w:val="482E7734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585057"/>
    <w:multiLevelType w:val="multilevel"/>
    <w:tmpl w:val="D0F041B4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0991756"/>
    <w:multiLevelType w:val="multilevel"/>
    <w:tmpl w:val="C6121BEC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04163F"/>
    <w:multiLevelType w:val="multilevel"/>
    <w:tmpl w:val="4D3200E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1357588"/>
    <w:multiLevelType w:val="multilevel"/>
    <w:tmpl w:val="5B82FF9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027B4DA5"/>
    <w:multiLevelType w:val="multilevel"/>
    <w:tmpl w:val="D4B6FB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02843BE7"/>
    <w:multiLevelType w:val="multilevel"/>
    <w:tmpl w:val="88D6E64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02EF4CDC"/>
    <w:multiLevelType w:val="multilevel"/>
    <w:tmpl w:val="A3383AA4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04265163"/>
    <w:multiLevelType w:val="multilevel"/>
    <w:tmpl w:val="1B10A94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056C3612"/>
    <w:multiLevelType w:val="multilevel"/>
    <w:tmpl w:val="41FCAE7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06B87676"/>
    <w:multiLevelType w:val="multilevel"/>
    <w:tmpl w:val="BE2661E8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07016549"/>
    <w:multiLevelType w:val="multilevel"/>
    <w:tmpl w:val="C264106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813693D"/>
    <w:multiLevelType w:val="multilevel"/>
    <w:tmpl w:val="33B070A4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08817E64"/>
    <w:multiLevelType w:val="multilevel"/>
    <w:tmpl w:val="130AB582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89E4520"/>
    <w:multiLevelType w:val="hybridMultilevel"/>
    <w:tmpl w:val="4FDE63C0"/>
    <w:name w:val="WW8Num310445"/>
    <w:lvl w:ilvl="0" w:tplc="180A866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0" w15:restartNumberingAfterBreak="0">
    <w:nsid w:val="08E45099"/>
    <w:multiLevelType w:val="multilevel"/>
    <w:tmpl w:val="823CAFD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09884B1F"/>
    <w:multiLevelType w:val="multilevel"/>
    <w:tmpl w:val="5CB4B8F4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0A020F61"/>
    <w:multiLevelType w:val="multilevel"/>
    <w:tmpl w:val="3FA881B0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0B1142E9"/>
    <w:multiLevelType w:val="multilevel"/>
    <w:tmpl w:val="63AACD1A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34" w15:restartNumberingAfterBreak="0">
    <w:nsid w:val="0B336711"/>
    <w:multiLevelType w:val="multilevel"/>
    <w:tmpl w:val="9790E53A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B40430E"/>
    <w:multiLevelType w:val="multilevel"/>
    <w:tmpl w:val="4032390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5AC8"/>
    <w:multiLevelType w:val="multilevel"/>
    <w:tmpl w:val="E7CAE396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37" w15:restartNumberingAfterBreak="0">
    <w:nsid w:val="0C6D61FF"/>
    <w:multiLevelType w:val="multilevel"/>
    <w:tmpl w:val="75E40CA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38" w15:restartNumberingAfterBreak="0">
    <w:nsid w:val="0CCD505D"/>
    <w:multiLevelType w:val="multilevel"/>
    <w:tmpl w:val="6F0EE5A4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7142BA"/>
    <w:multiLevelType w:val="multilevel"/>
    <w:tmpl w:val="1F869AC4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0F124CCF"/>
    <w:multiLevelType w:val="multilevel"/>
    <w:tmpl w:val="F2AC55E8"/>
    <w:styleLink w:val="WWOutlineListStyle39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0F4342B6"/>
    <w:multiLevelType w:val="multilevel"/>
    <w:tmpl w:val="E248A59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43" w15:restartNumberingAfterBreak="0">
    <w:nsid w:val="10181FD7"/>
    <w:multiLevelType w:val="multilevel"/>
    <w:tmpl w:val="4396349E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5" w15:restartNumberingAfterBreak="0">
    <w:nsid w:val="10C757E6"/>
    <w:multiLevelType w:val="multilevel"/>
    <w:tmpl w:val="D95AF7B8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111706C"/>
    <w:multiLevelType w:val="multilevel"/>
    <w:tmpl w:val="7CE857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121D0B05"/>
    <w:multiLevelType w:val="multilevel"/>
    <w:tmpl w:val="C9F65EA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48" w15:restartNumberingAfterBreak="0">
    <w:nsid w:val="12741521"/>
    <w:multiLevelType w:val="multilevel"/>
    <w:tmpl w:val="ADA059F0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127A0189"/>
    <w:multiLevelType w:val="multilevel"/>
    <w:tmpl w:val="07162886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12CD6996"/>
    <w:multiLevelType w:val="multilevel"/>
    <w:tmpl w:val="CF42B38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12DD61E3"/>
    <w:multiLevelType w:val="multilevel"/>
    <w:tmpl w:val="FA0A05A0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52" w15:restartNumberingAfterBreak="0">
    <w:nsid w:val="139E3AEA"/>
    <w:multiLevelType w:val="multilevel"/>
    <w:tmpl w:val="E042D54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AC6B8F"/>
    <w:multiLevelType w:val="multilevel"/>
    <w:tmpl w:val="19A8861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134993"/>
    <w:multiLevelType w:val="multilevel"/>
    <w:tmpl w:val="AEB63280"/>
    <w:lvl w:ilvl="0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704A12"/>
    <w:multiLevelType w:val="multilevel"/>
    <w:tmpl w:val="9D2E75EA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9A1B92"/>
    <w:multiLevelType w:val="multilevel"/>
    <w:tmpl w:val="D51C521E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57" w15:restartNumberingAfterBreak="0">
    <w:nsid w:val="14CE5D2F"/>
    <w:multiLevelType w:val="multilevel"/>
    <w:tmpl w:val="28C6914C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1625371C"/>
    <w:multiLevelType w:val="multilevel"/>
    <w:tmpl w:val="C19AD37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59" w15:restartNumberingAfterBreak="0">
    <w:nsid w:val="16FD1E7B"/>
    <w:multiLevelType w:val="multilevel"/>
    <w:tmpl w:val="3176CF3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173D4397"/>
    <w:multiLevelType w:val="multilevel"/>
    <w:tmpl w:val="6E8697C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61" w15:restartNumberingAfterBreak="0">
    <w:nsid w:val="17682B6A"/>
    <w:multiLevelType w:val="multilevel"/>
    <w:tmpl w:val="75F226E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17735E9B"/>
    <w:multiLevelType w:val="multilevel"/>
    <w:tmpl w:val="64D6F614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9C3C59"/>
    <w:multiLevelType w:val="multilevel"/>
    <w:tmpl w:val="EB16515C"/>
    <w:styleLink w:val="WWOutlineListStyle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18F947B2"/>
    <w:multiLevelType w:val="multilevel"/>
    <w:tmpl w:val="6B88D97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190048B1"/>
    <w:multiLevelType w:val="multilevel"/>
    <w:tmpl w:val="C5BA2DC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1A393628"/>
    <w:multiLevelType w:val="multilevel"/>
    <w:tmpl w:val="A7DAF714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7" w15:restartNumberingAfterBreak="0">
    <w:nsid w:val="1B3C0197"/>
    <w:multiLevelType w:val="hybridMultilevel"/>
    <w:tmpl w:val="CA640676"/>
    <w:lvl w:ilvl="0" w:tplc="4D82E72E">
      <w:start w:val="1"/>
      <w:numFmt w:val="decimal"/>
      <w:lvlText w:val="%1."/>
      <w:lvlJc w:val="left"/>
      <w:pPr>
        <w:ind w:left="1084" w:hanging="360"/>
      </w:pPr>
      <w:rPr>
        <w:rFonts w:ascii="Century Gothic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8" w15:restartNumberingAfterBreak="0">
    <w:nsid w:val="1D3072C3"/>
    <w:multiLevelType w:val="multilevel"/>
    <w:tmpl w:val="BAD62134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69" w15:restartNumberingAfterBreak="0">
    <w:nsid w:val="1F7877E1"/>
    <w:multiLevelType w:val="multilevel"/>
    <w:tmpl w:val="790E68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01307"/>
    <w:multiLevelType w:val="multilevel"/>
    <w:tmpl w:val="390E3290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FF2403"/>
    <w:multiLevelType w:val="multilevel"/>
    <w:tmpl w:val="8256843A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284F66"/>
    <w:multiLevelType w:val="multilevel"/>
    <w:tmpl w:val="77C41EE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209A70D6"/>
    <w:multiLevelType w:val="multilevel"/>
    <w:tmpl w:val="379CA37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20EC4103"/>
    <w:multiLevelType w:val="multilevel"/>
    <w:tmpl w:val="89E244C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376AA6"/>
    <w:multiLevelType w:val="multilevel"/>
    <w:tmpl w:val="4202A96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21BD11D9"/>
    <w:multiLevelType w:val="hybridMultilevel"/>
    <w:tmpl w:val="7332CD8E"/>
    <w:lvl w:ilvl="0" w:tplc="4FD283D6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76FE6384">
      <w:start w:val="21"/>
      <w:numFmt w:val="decimal"/>
      <w:lvlText w:val="%3"/>
      <w:lvlJc w:val="left"/>
      <w:pPr>
        <w:ind w:left="1536" w:hanging="360"/>
      </w:pPr>
      <w:rPr>
        <w:rFonts w:hint="default"/>
      </w:rPr>
    </w:lvl>
    <w:lvl w:ilvl="3" w:tplc="CF0EDAB6">
      <w:start w:val="4"/>
      <w:numFmt w:val="upperRoman"/>
      <w:lvlText w:val="%4."/>
      <w:lvlJc w:val="left"/>
      <w:pPr>
        <w:ind w:left="1004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77" w15:restartNumberingAfterBreak="0">
    <w:nsid w:val="21E04024"/>
    <w:multiLevelType w:val="multilevel"/>
    <w:tmpl w:val="E4B0E228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78" w15:restartNumberingAfterBreak="0">
    <w:nsid w:val="21F14719"/>
    <w:multiLevelType w:val="multilevel"/>
    <w:tmpl w:val="798C649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226F4634"/>
    <w:multiLevelType w:val="multilevel"/>
    <w:tmpl w:val="D67C0290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792539"/>
    <w:multiLevelType w:val="multilevel"/>
    <w:tmpl w:val="53F4423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2283341D"/>
    <w:multiLevelType w:val="multilevel"/>
    <w:tmpl w:val="EE66761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82" w15:restartNumberingAfterBreak="0">
    <w:nsid w:val="23175C51"/>
    <w:multiLevelType w:val="multilevel"/>
    <w:tmpl w:val="D3B68F4C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BF179D"/>
    <w:multiLevelType w:val="multilevel"/>
    <w:tmpl w:val="3C7261E8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25E91FA5"/>
    <w:multiLevelType w:val="multilevel"/>
    <w:tmpl w:val="60CE30D4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85" w15:restartNumberingAfterBreak="0">
    <w:nsid w:val="26D56C01"/>
    <w:multiLevelType w:val="multilevel"/>
    <w:tmpl w:val="73A647E6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923A58"/>
    <w:multiLevelType w:val="multilevel"/>
    <w:tmpl w:val="0E2C03DE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28A90BE4"/>
    <w:multiLevelType w:val="multilevel"/>
    <w:tmpl w:val="9B4E8C08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043D87"/>
    <w:multiLevelType w:val="multilevel"/>
    <w:tmpl w:val="6640330A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2A443C9D"/>
    <w:multiLevelType w:val="multilevel"/>
    <w:tmpl w:val="11D0D11E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2A523C33"/>
    <w:multiLevelType w:val="multilevel"/>
    <w:tmpl w:val="5E96079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91" w15:restartNumberingAfterBreak="0">
    <w:nsid w:val="2A6657E8"/>
    <w:multiLevelType w:val="hybridMultilevel"/>
    <w:tmpl w:val="559A7782"/>
    <w:lvl w:ilvl="0" w:tplc="312E0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277FD1"/>
    <w:multiLevelType w:val="multilevel"/>
    <w:tmpl w:val="7B2E37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E6E72C7"/>
    <w:multiLevelType w:val="multilevel"/>
    <w:tmpl w:val="067AECE0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2E937B80"/>
    <w:multiLevelType w:val="multilevel"/>
    <w:tmpl w:val="75C8D5F8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2E970D3E"/>
    <w:multiLevelType w:val="multilevel"/>
    <w:tmpl w:val="754C3DF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2E9F4769"/>
    <w:multiLevelType w:val="multilevel"/>
    <w:tmpl w:val="A626713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2F766B75"/>
    <w:multiLevelType w:val="multilevel"/>
    <w:tmpl w:val="54C22FA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98" w15:restartNumberingAfterBreak="0">
    <w:nsid w:val="2FD112E8"/>
    <w:multiLevelType w:val="multilevel"/>
    <w:tmpl w:val="FDFA2CA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4C1F24"/>
    <w:multiLevelType w:val="multilevel"/>
    <w:tmpl w:val="C83E95FC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AD0DF9"/>
    <w:multiLevelType w:val="multilevel"/>
    <w:tmpl w:val="7C86BEB2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1" w15:restartNumberingAfterBreak="0">
    <w:nsid w:val="31775493"/>
    <w:multiLevelType w:val="multilevel"/>
    <w:tmpl w:val="A0A2060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1F11D28"/>
    <w:multiLevelType w:val="multilevel"/>
    <w:tmpl w:val="2BA24FBA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3" w15:restartNumberingAfterBreak="0">
    <w:nsid w:val="320764C5"/>
    <w:multiLevelType w:val="multilevel"/>
    <w:tmpl w:val="50E2409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4" w15:restartNumberingAfterBreak="0">
    <w:nsid w:val="33172B1E"/>
    <w:multiLevelType w:val="multilevel"/>
    <w:tmpl w:val="C4A6A5A8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33370FAA"/>
    <w:multiLevelType w:val="multilevel"/>
    <w:tmpl w:val="195C431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333C4E47"/>
    <w:multiLevelType w:val="multilevel"/>
    <w:tmpl w:val="FAF8C2DE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47522AC"/>
    <w:multiLevelType w:val="multilevel"/>
    <w:tmpl w:val="B8923E2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49321D5"/>
    <w:multiLevelType w:val="multilevel"/>
    <w:tmpl w:val="4E6605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372673FB"/>
    <w:multiLevelType w:val="multilevel"/>
    <w:tmpl w:val="646611C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110" w15:restartNumberingAfterBreak="0">
    <w:nsid w:val="382B7781"/>
    <w:multiLevelType w:val="multilevel"/>
    <w:tmpl w:val="D9F087F6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385C6811"/>
    <w:multiLevelType w:val="multilevel"/>
    <w:tmpl w:val="5D76D61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386F3586"/>
    <w:multiLevelType w:val="multilevel"/>
    <w:tmpl w:val="1FEE37FA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39495E8F"/>
    <w:multiLevelType w:val="multilevel"/>
    <w:tmpl w:val="D638C71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394B2185"/>
    <w:multiLevelType w:val="multilevel"/>
    <w:tmpl w:val="2B6649E8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650430"/>
    <w:multiLevelType w:val="multilevel"/>
    <w:tmpl w:val="C8EEEE2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39A10D30"/>
    <w:multiLevelType w:val="multilevel"/>
    <w:tmpl w:val="43C8B67E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17" w15:restartNumberingAfterBreak="0">
    <w:nsid w:val="3A620291"/>
    <w:multiLevelType w:val="multilevel"/>
    <w:tmpl w:val="2154F49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18" w15:restartNumberingAfterBreak="0">
    <w:nsid w:val="3AB15DB4"/>
    <w:multiLevelType w:val="multilevel"/>
    <w:tmpl w:val="1BBA236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3BD52220"/>
    <w:multiLevelType w:val="multilevel"/>
    <w:tmpl w:val="C9820EA4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20" w15:restartNumberingAfterBreak="0">
    <w:nsid w:val="3D1E693D"/>
    <w:multiLevelType w:val="multilevel"/>
    <w:tmpl w:val="2BA24FBA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1" w15:restartNumberingAfterBreak="0">
    <w:nsid w:val="3E3C5487"/>
    <w:multiLevelType w:val="multilevel"/>
    <w:tmpl w:val="F5E63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  <w:sz w:val="22"/>
      </w:rPr>
    </w:lvl>
  </w:abstractNum>
  <w:abstractNum w:abstractNumId="122" w15:restartNumberingAfterBreak="0">
    <w:nsid w:val="3E3E03D2"/>
    <w:multiLevelType w:val="multilevel"/>
    <w:tmpl w:val="01DE12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23" w15:restartNumberingAfterBreak="0">
    <w:nsid w:val="3E83630A"/>
    <w:multiLevelType w:val="multilevel"/>
    <w:tmpl w:val="AA10C1D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24" w15:restartNumberingAfterBreak="0">
    <w:nsid w:val="3EB7362F"/>
    <w:multiLevelType w:val="multilevel"/>
    <w:tmpl w:val="AF1C5F6A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0D0588"/>
    <w:multiLevelType w:val="multilevel"/>
    <w:tmpl w:val="B1209F3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7B1D16"/>
    <w:multiLevelType w:val="multilevel"/>
    <w:tmpl w:val="3A9E2BAE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27" w15:restartNumberingAfterBreak="0">
    <w:nsid w:val="3FC405D7"/>
    <w:multiLevelType w:val="multilevel"/>
    <w:tmpl w:val="51F4701E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3FD047F8"/>
    <w:multiLevelType w:val="multilevel"/>
    <w:tmpl w:val="94CCD1D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3FFB3A06"/>
    <w:multiLevelType w:val="multilevel"/>
    <w:tmpl w:val="7B5027E4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401F22A8"/>
    <w:multiLevelType w:val="multilevel"/>
    <w:tmpl w:val="6F26836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 w15:restartNumberingAfterBreak="0">
    <w:nsid w:val="402641E3"/>
    <w:multiLevelType w:val="multilevel"/>
    <w:tmpl w:val="A44219B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40566275"/>
    <w:multiLevelType w:val="multilevel"/>
    <w:tmpl w:val="D6562796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3" w15:restartNumberingAfterBreak="0">
    <w:nsid w:val="415D5C85"/>
    <w:multiLevelType w:val="multilevel"/>
    <w:tmpl w:val="5D7A96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 w15:restartNumberingAfterBreak="0">
    <w:nsid w:val="41871832"/>
    <w:multiLevelType w:val="multilevel"/>
    <w:tmpl w:val="D07E03C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35" w15:restartNumberingAfterBreak="0">
    <w:nsid w:val="41CE4D19"/>
    <w:multiLevelType w:val="multilevel"/>
    <w:tmpl w:val="14F431DC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41F62DB3"/>
    <w:multiLevelType w:val="multilevel"/>
    <w:tmpl w:val="D40EA02C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7" w15:restartNumberingAfterBreak="0">
    <w:nsid w:val="4251506D"/>
    <w:multiLevelType w:val="multilevel"/>
    <w:tmpl w:val="76A05C90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38" w15:restartNumberingAfterBreak="0">
    <w:nsid w:val="43EE3D1F"/>
    <w:multiLevelType w:val="multilevel"/>
    <w:tmpl w:val="F9328A0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EF62E1"/>
    <w:multiLevelType w:val="multilevel"/>
    <w:tmpl w:val="24FC3AAC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5046DE0"/>
    <w:multiLevelType w:val="multilevel"/>
    <w:tmpl w:val="E4E6C8A8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5837520"/>
    <w:multiLevelType w:val="multilevel"/>
    <w:tmpl w:val="33A0E6E6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976B62"/>
    <w:multiLevelType w:val="multilevel"/>
    <w:tmpl w:val="93BE68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3" w15:restartNumberingAfterBreak="0">
    <w:nsid w:val="478A343A"/>
    <w:multiLevelType w:val="multilevel"/>
    <w:tmpl w:val="A1E67AEA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482E5A56"/>
    <w:multiLevelType w:val="multilevel"/>
    <w:tmpl w:val="AC20B39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5" w15:restartNumberingAfterBreak="0">
    <w:nsid w:val="48360802"/>
    <w:multiLevelType w:val="multilevel"/>
    <w:tmpl w:val="C69016F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48D1478C"/>
    <w:multiLevelType w:val="multilevel"/>
    <w:tmpl w:val="33D26094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8948C4"/>
    <w:multiLevelType w:val="multilevel"/>
    <w:tmpl w:val="9C002C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963BF0"/>
    <w:multiLevelType w:val="multilevel"/>
    <w:tmpl w:val="6CCAEC34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9AB5694"/>
    <w:multiLevelType w:val="multilevel"/>
    <w:tmpl w:val="7D269A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 w15:restartNumberingAfterBreak="0">
    <w:nsid w:val="49DF3709"/>
    <w:multiLevelType w:val="multilevel"/>
    <w:tmpl w:val="464EB472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51" w15:restartNumberingAfterBreak="0">
    <w:nsid w:val="4B6B7F0E"/>
    <w:multiLevelType w:val="multilevel"/>
    <w:tmpl w:val="152A601C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4C872A1B"/>
    <w:multiLevelType w:val="multilevel"/>
    <w:tmpl w:val="EE24A4FA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004680"/>
    <w:multiLevelType w:val="multilevel"/>
    <w:tmpl w:val="B260B5A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C65BCA"/>
    <w:multiLevelType w:val="multilevel"/>
    <w:tmpl w:val="558A1848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 w15:restartNumberingAfterBreak="0">
    <w:nsid w:val="4E3F0EF1"/>
    <w:multiLevelType w:val="multilevel"/>
    <w:tmpl w:val="E948EEDA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 w15:restartNumberingAfterBreak="0">
    <w:nsid w:val="4E612043"/>
    <w:multiLevelType w:val="hybridMultilevel"/>
    <w:tmpl w:val="AE707182"/>
    <w:lvl w:ilvl="0" w:tplc="BF36FAF2">
      <w:start w:val="16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B957B6"/>
    <w:multiLevelType w:val="multilevel"/>
    <w:tmpl w:val="4066D6F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4ECC35CA"/>
    <w:multiLevelType w:val="multilevel"/>
    <w:tmpl w:val="97949B74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 w15:restartNumberingAfterBreak="0">
    <w:nsid w:val="4EEE4869"/>
    <w:multiLevelType w:val="multilevel"/>
    <w:tmpl w:val="3342BAA6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 w15:restartNumberingAfterBreak="0">
    <w:nsid w:val="502B3D8C"/>
    <w:multiLevelType w:val="multilevel"/>
    <w:tmpl w:val="A900EADE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 w15:restartNumberingAfterBreak="0">
    <w:nsid w:val="50CF488F"/>
    <w:multiLevelType w:val="multilevel"/>
    <w:tmpl w:val="A5B20B16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2" w15:restartNumberingAfterBreak="0">
    <w:nsid w:val="52210CE1"/>
    <w:multiLevelType w:val="multilevel"/>
    <w:tmpl w:val="8E0868D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3" w15:restartNumberingAfterBreak="0">
    <w:nsid w:val="52793F04"/>
    <w:multiLevelType w:val="multilevel"/>
    <w:tmpl w:val="6B0C3344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290163B"/>
    <w:multiLevelType w:val="multilevel"/>
    <w:tmpl w:val="F274F478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 w15:restartNumberingAfterBreak="0">
    <w:nsid w:val="53757344"/>
    <w:multiLevelType w:val="multilevel"/>
    <w:tmpl w:val="82BC0B0E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542A0676"/>
    <w:multiLevelType w:val="multilevel"/>
    <w:tmpl w:val="1CB2639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7" w15:restartNumberingAfterBreak="0">
    <w:nsid w:val="544058F2"/>
    <w:multiLevelType w:val="multilevel"/>
    <w:tmpl w:val="22A8142C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8" w15:restartNumberingAfterBreak="0">
    <w:nsid w:val="54A456A8"/>
    <w:multiLevelType w:val="multilevel"/>
    <w:tmpl w:val="480663D8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55747F0A"/>
    <w:multiLevelType w:val="multilevel"/>
    <w:tmpl w:val="CAA4736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0" w15:restartNumberingAfterBreak="0">
    <w:nsid w:val="55C22D8A"/>
    <w:multiLevelType w:val="multilevel"/>
    <w:tmpl w:val="696238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71" w15:restartNumberingAfterBreak="0">
    <w:nsid w:val="55C664EF"/>
    <w:multiLevelType w:val="multilevel"/>
    <w:tmpl w:val="C310DCF8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815E0E"/>
    <w:multiLevelType w:val="multilevel"/>
    <w:tmpl w:val="3868484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914B96"/>
    <w:multiLevelType w:val="multilevel"/>
    <w:tmpl w:val="F02080E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4" w15:restartNumberingAfterBreak="0">
    <w:nsid w:val="56EA0D4F"/>
    <w:multiLevelType w:val="multilevel"/>
    <w:tmpl w:val="6A8AA05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175" w15:restartNumberingAfterBreak="0">
    <w:nsid w:val="56EC67B6"/>
    <w:multiLevelType w:val="multilevel"/>
    <w:tmpl w:val="F2D0AA7E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76" w15:restartNumberingAfterBreak="0">
    <w:nsid w:val="572D157E"/>
    <w:multiLevelType w:val="multilevel"/>
    <w:tmpl w:val="60B67AA8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77" w15:restartNumberingAfterBreak="0">
    <w:nsid w:val="580D40BF"/>
    <w:multiLevelType w:val="hybridMultilevel"/>
    <w:tmpl w:val="B76A1418"/>
    <w:lvl w:ilvl="0" w:tplc="6582AEEE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78" w15:restartNumberingAfterBreak="0">
    <w:nsid w:val="587728C2"/>
    <w:multiLevelType w:val="multilevel"/>
    <w:tmpl w:val="B94A045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8E92988"/>
    <w:multiLevelType w:val="multilevel"/>
    <w:tmpl w:val="26EC9AE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0" w15:restartNumberingAfterBreak="0">
    <w:nsid w:val="5A1C270A"/>
    <w:multiLevelType w:val="multilevel"/>
    <w:tmpl w:val="A770F944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1" w15:restartNumberingAfterBreak="0">
    <w:nsid w:val="5ACD40A9"/>
    <w:multiLevelType w:val="multilevel"/>
    <w:tmpl w:val="A8FE82C0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2" w15:restartNumberingAfterBreak="0">
    <w:nsid w:val="5B5F106A"/>
    <w:multiLevelType w:val="multilevel"/>
    <w:tmpl w:val="BA5CDC0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183" w15:restartNumberingAfterBreak="0">
    <w:nsid w:val="5C376331"/>
    <w:multiLevelType w:val="multilevel"/>
    <w:tmpl w:val="5002B20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84" w15:restartNumberingAfterBreak="0">
    <w:nsid w:val="5C9C07E3"/>
    <w:multiLevelType w:val="multilevel"/>
    <w:tmpl w:val="8F820A2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5" w15:restartNumberingAfterBreak="0">
    <w:nsid w:val="5CCC3A5D"/>
    <w:multiLevelType w:val="multilevel"/>
    <w:tmpl w:val="6E2AAEBA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CCF3CC4"/>
    <w:multiLevelType w:val="multilevel"/>
    <w:tmpl w:val="ED905BAE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CED31B2"/>
    <w:multiLevelType w:val="multilevel"/>
    <w:tmpl w:val="692AF776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807EC3"/>
    <w:multiLevelType w:val="multilevel"/>
    <w:tmpl w:val="A62A236E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A92AEC"/>
    <w:multiLevelType w:val="multilevel"/>
    <w:tmpl w:val="C3785A6C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90" w15:restartNumberingAfterBreak="0">
    <w:nsid w:val="5FC67081"/>
    <w:multiLevelType w:val="multilevel"/>
    <w:tmpl w:val="C2D02A54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1" w15:restartNumberingAfterBreak="0">
    <w:nsid w:val="5FFB6E2E"/>
    <w:multiLevelType w:val="multilevel"/>
    <w:tmpl w:val="638C734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2" w15:restartNumberingAfterBreak="0">
    <w:nsid w:val="61110305"/>
    <w:multiLevelType w:val="multilevel"/>
    <w:tmpl w:val="2AC4F398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61EB30B4"/>
    <w:multiLevelType w:val="hybridMultilevel"/>
    <w:tmpl w:val="645C92CE"/>
    <w:lvl w:ilvl="0" w:tplc="F58A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670588"/>
    <w:multiLevelType w:val="multilevel"/>
    <w:tmpl w:val="B2109D4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95" w15:restartNumberingAfterBreak="0">
    <w:nsid w:val="647102C9"/>
    <w:multiLevelType w:val="multilevel"/>
    <w:tmpl w:val="F43059C6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B53E22"/>
    <w:multiLevelType w:val="multilevel"/>
    <w:tmpl w:val="B4CC63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7" w15:restartNumberingAfterBreak="0">
    <w:nsid w:val="65DF57C0"/>
    <w:multiLevelType w:val="multilevel"/>
    <w:tmpl w:val="73B0C902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68375B98"/>
    <w:multiLevelType w:val="multilevel"/>
    <w:tmpl w:val="842E3B7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A2E303B"/>
    <w:multiLevelType w:val="multilevel"/>
    <w:tmpl w:val="F640902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0" w15:restartNumberingAfterBreak="0">
    <w:nsid w:val="6A494EC2"/>
    <w:multiLevelType w:val="multilevel"/>
    <w:tmpl w:val="6EFA0BA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6AFA448F"/>
    <w:multiLevelType w:val="multilevel"/>
    <w:tmpl w:val="E49820B6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02" w15:restartNumberingAfterBreak="0">
    <w:nsid w:val="6B8F248B"/>
    <w:multiLevelType w:val="multilevel"/>
    <w:tmpl w:val="42AAE63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03" w15:restartNumberingAfterBreak="0">
    <w:nsid w:val="6BDF2339"/>
    <w:multiLevelType w:val="multilevel"/>
    <w:tmpl w:val="EEB6710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4" w15:restartNumberingAfterBreak="0">
    <w:nsid w:val="6C5828EC"/>
    <w:multiLevelType w:val="multilevel"/>
    <w:tmpl w:val="298073E8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D657ED7"/>
    <w:multiLevelType w:val="multilevel"/>
    <w:tmpl w:val="84809F5A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6DF52ACD"/>
    <w:multiLevelType w:val="multilevel"/>
    <w:tmpl w:val="4FD075F8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F9445CC"/>
    <w:multiLevelType w:val="multilevel"/>
    <w:tmpl w:val="E0FA85E8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FBA7513"/>
    <w:multiLevelType w:val="multilevel"/>
    <w:tmpl w:val="69FA060C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17732E2"/>
    <w:multiLevelType w:val="multilevel"/>
    <w:tmpl w:val="B11E5696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0" w15:restartNumberingAfterBreak="0">
    <w:nsid w:val="718B3D32"/>
    <w:multiLevelType w:val="multilevel"/>
    <w:tmpl w:val="D8BE99B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1" w15:restartNumberingAfterBreak="0">
    <w:nsid w:val="72DF2A0B"/>
    <w:multiLevelType w:val="multilevel"/>
    <w:tmpl w:val="54743D74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 w15:restartNumberingAfterBreak="0">
    <w:nsid w:val="74232AA9"/>
    <w:multiLevelType w:val="multilevel"/>
    <w:tmpl w:val="7E5E525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3" w15:restartNumberingAfterBreak="0">
    <w:nsid w:val="74B336E0"/>
    <w:multiLevelType w:val="multilevel"/>
    <w:tmpl w:val="C886586A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4C56BD7"/>
    <w:multiLevelType w:val="multilevel"/>
    <w:tmpl w:val="EFC038EC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215" w15:restartNumberingAfterBreak="0">
    <w:nsid w:val="75B7457E"/>
    <w:multiLevelType w:val="multilevel"/>
    <w:tmpl w:val="816EE0D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6" w15:restartNumberingAfterBreak="0">
    <w:nsid w:val="76614838"/>
    <w:multiLevelType w:val="multilevel"/>
    <w:tmpl w:val="90D6C69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7" w15:restartNumberingAfterBreak="0">
    <w:nsid w:val="77572666"/>
    <w:multiLevelType w:val="multilevel"/>
    <w:tmpl w:val="804EB956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8" w15:restartNumberingAfterBreak="0">
    <w:nsid w:val="779562E8"/>
    <w:multiLevelType w:val="multilevel"/>
    <w:tmpl w:val="5E8CB95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19" w15:restartNumberingAfterBreak="0">
    <w:nsid w:val="77973CEB"/>
    <w:multiLevelType w:val="multilevel"/>
    <w:tmpl w:val="8CFAD93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0" w15:restartNumberingAfterBreak="0">
    <w:nsid w:val="79BC65A4"/>
    <w:multiLevelType w:val="multilevel"/>
    <w:tmpl w:val="1996DF42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79C262C3"/>
    <w:multiLevelType w:val="multilevel"/>
    <w:tmpl w:val="25849A2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2" w15:restartNumberingAfterBreak="0">
    <w:nsid w:val="7A9F7534"/>
    <w:multiLevelType w:val="multilevel"/>
    <w:tmpl w:val="3AB830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3" w15:restartNumberingAfterBreak="0">
    <w:nsid w:val="7B0123C7"/>
    <w:multiLevelType w:val="multilevel"/>
    <w:tmpl w:val="7444B2B8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4" w15:restartNumberingAfterBreak="0">
    <w:nsid w:val="7B1362F0"/>
    <w:multiLevelType w:val="multilevel"/>
    <w:tmpl w:val="D8DAC660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5" w15:restartNumberingAfterBreak="0">
    <w:nsid w:val="7BD0263E"/>
    <w:multiLevelType w:val="multilevel"/>
    <w:tmpl w:val="AF12BB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6" w15:restartNumberingAfterBreak="0">
    <w:nsid w:val="7D167ED3"/>
    <w:multiLevelType w:val="multilevel"/>
    <w:tmpl w:val="6246A36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7" w15:restartNumberingAfterBreak="0">
    <w:nsid w:val="7D6A2058"/>
    <w:multiLevelType w:val="hybridMultilevel"/>
    <w:tmpl w:val="492200C8"/>
    <w:lvl w:ilvl="0" w:tplc="51C67D14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41"/>
  </w:num>
  <w:num w:numId="2">
    <w:abstractNumId w:val="63"/>
  </w:num>
  <w:num w:numId="3">
    <w:abstractNumId w:val="181"/>
  </w:num>
  <w:num w:numId="4">
    <w:abstractNumId w:val="151"/>
  </w:num>
  <w:num w:numId="5">
    <w:abstractNumId w:val="159"/>
  </w:num>
  <w:num w:numId="6">
    <w:abstractNumId w:val="27"/>
  </w:num>
  <w:num w:numId="7">
    <w:abstractNumId w:val="154"/>
  </w:num>
  <w:num w:numId="8">
    <w:abstractNumId w:val="21"/>
  </w:num>
  <w:num w:numId="9">
    <w:abstractNumId w:val="167"/>
  </w:num>
  <w:num w:numId="10">
    <w:abstractNumId w:val="43"/>
  </w:num>
  <w:num w:numId="11">
    <w:abstractNumId w:val="31"/>
  </w:num>
  <w:num w:numId="12">
    <w:abstractNumId w:val="224"/>
  </w:num>
  <w:num w:numId="13">
    <w:abstractNumId w:val="18"/>
  </w:num>
  <w:num w:numId="14">
    <w:abstractNumId w:val="127"/>
  </w:num>
  <w:num w:numId="15">
    <w:abstractNumId w:val="179"/>
  </w:num>
  <w:num w:numId="16">
    <w:abstractNumId w:val="88"/>
  </w:num>
  <w:num w:numId="17">
    <w:abstractNumId w:val="140"/>
  </w:num>
  <w:num w:numId="18">
    <w:abstractNumId w:val="110"/>
  </w:num>
  <w:num w:numId="19">
    <w:abstractNumId w:val="131"/>
  </w:num>
  <w:num w:numId="20">
    <w:abstractNumId w:val="164"/>
  </w:num>
  <w:num w:numId="21">
    <w:abstractNumId w:val="94"/>
  </w:num>
  <w:num w:numId="22">
    <w:abstractNumId w:val="49"/>
  </w:num>
  <w:num w:numId="23">
    <w:abstractNumId w:val="211"/>
  </w:num>
  <w:num w:numId="24">
    <w:abstractNumId w:val="20"/>
  </w:num>
  <w:num w:numId="25">
    <w:abstractNumId w:val="83"/>
  </w:num>
  <w:num w:numId="26">
    <w:abstractNumId w:val="129"/>
  </w:num>
  <w:num w:numId="27">
    <w:abstractNumId w:val="209"/>
  </w:num>
  <w:num w:numId="28">
    <w:abstractNumId w:val="25"/>
  </w:num>
  <w:num w:numId="29">
    <w:abstractNumId w:val="130"/>
  </w:num>
  <w:num w:numId="30">
    <w:abstractNumId w:val="136"/>
  </w:num>
  <w:num w:numId="31">
    <w:abstractNumId w:val="57"/>
  </w:num>
  <w:num w:numId="32">
    <w:abstractNumId w:val="173"/>
  </w:num>
  <w:num w:numId="33">
    <w:abstractNumId w:val="128"/>
  </w:num>
  <w:num w:numId="34">
    <w:abstractNumId w:val="158"/>
  </w:num>
  <w:num w:numId="35">
    <w:abstractNumId w:val="50"/>
  </w:num>
  <w:num w:numId="36">
    <w:abstractNumId w:val="180"/>
  </w:num>
  <w:num w:numId="37">
    <w:abstractNumId w:val="89"/>
  </w:num>
  <w:num w:numId="38">
    <w:abstractNumId w:val="38"/>
  </w:num>
  <w:num w:numId="39">
    <w:abstractNumId w:val="96"/>
  </w:num>
  <w:num w:numId="40">
    <w:abstractNumId w:val="223"/>
  </w:num>
  <w:num w:numId="41">
    <w:abstractNumId w:val="217"/>
  </w:num>
  <w:num w:numId="42">
    <w:abstractNumId w:val="160"/>
  </w:num>
  <w:num w:numId="43">
    <w:abstractNumId w:val="19"/>
  </w:num>
  <w:num w:numId="44">
    <w:abstractNumId w:val="113"/>
  </w:num>
  <w:num w:numId="45">
    <w:abstractNumId w:val="111"/>
  </w:num>
  <w:num w:numId="46">
    <w:abstractNumId w:val="155"/>
  </w:num>
  <w:num w:numId="47">
    <w:abstractNumId w:val="169"/>
  </w:num>
  <w:num w:numId="48">
    <w:abstractNumId w:val="143"/>
  </w:num>
  <w:num w:numId="49">
    <w:abstractNumId w:val="22"/>
  </w:num>
  <w:num w:numId="50">
    <w:abstractNumId w:val="221"/>
  </w:num>
  <w:num w:numId="51">
    <w:abstractNumId w:val="75"/>
  </w:num>
  <w:num w:numId="52">
    <w:abstractNumId w:val="64"/>
  </w:num>
  <w:num w:numId="53">
    <w:abstractNumId w:val="219"/>
  </w:num>
  <w:num w:numId="54">
    <w:abstractNumId w:val="203"/>
  </w:num>
  <w:num w:numId="55">
    <w:abstractNumId w:val="115"/>
  </w:num>
  <w:num w:numId="56">
    <w:abstractNumId w:val="78"/>
  </w:num>
  <w:num w:numId="57">
    <w:abstractNumId w:val="191"/>
  </w:num>
  <w:num w:numId="58">
    <w:abstractNumId w:val="72"/>
  </w:num>
  <w:num w:numId="59">
    <w:abstractNumId w:val="80"/>
  </w:num>
  <w:num w:numId="60">
    <w:abstractNumId w:val="196"/>
  </w:num>
  <w:num w:numId="61">
    <w:abstractNumId w:val="162"/>
  </w:num>
  <w:num w:numId="62">
    <w:abstractNumId w:val="212"/>
  </w:num>
  <w:num w:numId="63">
    <w:abstractNumId w:val="118"/>
  </w:num>
  <w:num w:numId="64">
    <w:abstractNumId w:val="145"/>
  </w:num>
  <w:num w:numId="65">
    <w:abstractNumId w:val="215"/>
  </w:num>
  <w:num w:numId="66">
    <w:abstractNumId w:val="166"/>
  </w:num>
  <w:num w:numId="67">
    <w:abstractNumId w:val="59"/>
  </w:num>
  <w:num w:numId="68">
    <w:abstractNumId w:val="73"/>
  </w:num>
  <w:num w:numId="69">
    <w:abstractNumId w:val="226"/>
  </w:num>
  <w:num w:numId="70">
    <w:abstractNumId w:val="105"/>
  </w:num>
  <w:num w:numId="71">
    <w:abstractNumId w:val="133"/>
  </w:num>
  <w:num w:numId="72">
    <w:abstractNumId w:val="222"/>
  </w:num>
  <w:num w:numId="73">
    <w:abstractNumId w:val="46"/>
  </w:num>
  <w:num w:numId="74">
    <w:abstractNumId w:val="199"/>
  </w:num>
  <w:num w:numId="75">
    <w:abstractNumId w:val="108"/>
  </w:num>
  <w:num w:numId="76">
    <w:abstractNumId w:val="30"/>
  </w:num>
  <w:num w:numId="77">
    <w:abstractNumId w:val="23"/>
  </w:num>
  <w:num w:numId="78">
    <w:abstractNumId w:val="79"/>
  </w:num>
  <w:num w:numId="79">
    <w:abstractNumId w:val="149"/>
  </w:num>
  <w:num w:numId="80">
    <w:abstractNumId w:val="210"/>
  </w:num>
  <w:num w:numId="81">
    <w:abstractNumId w:val="48"/>
  </w:num>
  <w:num w:numId="82">
    <w:abstractNumId w:val="178"/>
  </w:num>
  <w:num w:numId="83">
    <w:abstractNumId w:val="197"/>
  </w:num>
  <w:num w:numId="84">
    <w:abstractNumId w:val="16"/>
  </w:num>
  <w:num w:numId="85">
    <w:abstractNumId w:val="34"/>
  </w:num>
  <w:num w:numId="86">
    <w:abstractNumId w:val="157"/>
  </w:num>
  <w:num w:numId="87">
    <w:abstractNumId w:val="205"/>
  </w:num>
  <w:num w:numId="88">
    <w:abstractNumId w:val="216"/>
  </w:num>
  <w:num w:numId="89">
    <w:abstractNumId w:val="142"/>
  </w:num>
  <w:num w:numId="90">
    <w:abstractNumId w:val="120"/>
  </w:num>
  <w:num w:numId="91">
    <w:abstractNumId w:val="45"/>
  </w:num>
  <w:num w:numId="92">
    <w:abstractNumId w:val="26"/>
  </w:num>
  <w:num w:numId="93">
    <w:abstractNumId w:val="165"/>
  </w:num>
  <w:num w:numId="94">
    <w:abstractNumId w:val="135"/>
  </w:num>
  <w:num w:numId="95">
    <w:abstractNumId w:val="24"/>
  </w:num>
  <w:num w:numId="96">
    <w:abstractNumId w:val="28"/>
  </w:num>
  <w:num w:numId="97">
    <w:abstractNumId w:val="220"/>
  </w:num>
  <w:num w:numId="98">
    <w:abstractNumId w:val="168"/>
  </w:num>
  <w:num w:numId="99">
    <w:abstractNumId w:val="200"/>
  </w:num>
  <w:num w:numId="100">
    <w:abstractNumId w:val="112"/>
  </w:num>
  <w:num w:numId="101">
    <w:abstractNumId w:val="207"/>
  </w:num>
  <w:num w:numId="102">
    <w:abstractNumId w:val="163"/>
  </w:num>
  <w:num w:numId="103">
    <w:abstractNumId w:val="52"/>
  </w:num>
  <w:num w:numId="104">
    <w:abstractNumId w:val="138"/>
  </w:num>
  <w:num w:numId="105">
    <w:abstractNumId w:val="99"/>
  </w:num>
  <w:num w:numId="106">
    <w:abstractNumId w:val="114"/>
  </w:num>
  <w:num w:numId="107">
    <w:abstractNumId w:val="153"/>
  </w:num>
  <w:num w:numId="108">
    <w:abstractNumId w:val="134"/>
  </w:num>
  <w:num w:numId="109">
    <w:abstractNumId w:val="171"/>
  </w:num>
  <w:num w:numId="110">
    <w:abstractNumId w:val="186"/>
  </w:num>
  <w:num w:numId="111">
    <w:abstractNumId w:val="125"/>
  </w:num>
  <w:num w:numId="112">
    <w:abstractNumId w:val="17"/>
  </w:num>
  <w:num w:numId="113">
    <w:abstractNumId w:val="172"/>
  </w:num>
  <w:num w:numId="114">
    <w:abstractNumId w:val="117"/>
  </w:num>
  <w:num w:numId="115">
    <w:abstractNumId w:val="124"/>
  </w:num>
  <w:num w:numId="116">
    <w:abstractNumId w:val="208"/>
  </w:num>
  <w:num w:numId="117">
    <w:abstractNumId w:val="70"/>
  </w:num>
  <w:num w:numId="118">
    <w:abstractNumId w:val="35"/>
  </w:num>
  <w:num w:numId="119">
    <w:abstractNumId w:val="90"/>
  </w:num>
  <w:num w:numId="120">
    <w:abstractNumId w:val="85"/>
  </w:num>
  <w:num w:numId="121">
    <w:abstractNumId w:val="176"/>
  </w:num>
  <w:num w:numId="122">
    <w:abstractNumId w:val="213"/>
  </w:num>
  <w:num w:numId="123">
    <w:abstractNumId w:val="87"/>
  </w:num>
  <w:num w:numId="124">
    <w:abstractNumId w:val="137"/>
  </w:num>
  <w:num w:numId="125">
    <w:abstractNumId w:val="141"/>
  </w:num>
  <w:num w:numId="126">
    <w:abstractNumId w:val="148"/>
  </w:num>
  <w:num w:numId="127">
    <w:abstractNumId w:val="71"/>
  </w:num>
  <w:num w:numId="128">
    <w:abstractNumId w:val="58"/>
  </w:num>
  <w:num w:numId="129">
    <w:abstractNumId w:val="37"/>
  </w:num>
  <w:num w:numId="130">
    <w:abstractNumId w:val="183"/>
  </w:num>
  <w:num w:numId="131">
    <w:abstractNumId w:val="47"/>
  </w:num>
  <w:num w:numId="132">
    <w:abstractNumId w:val="188"/>
  </w:num>
  <w:num w:numId="133">
    <w:abstractNumId w:val="185"/>
  </w:num>
  <w:num w:numId="134">
    <w:abstractNumId w:val="175"/>
  </w:num>
  <w:num w:numId="135">
    <w:abstractNumId w:val="60"/>
  </w:num>
  <w:num w:numId="136">
    <w:abstractNumId w:val="86"/>
  </w:num>
  <w:num w:numId="137">
    <w:abstractNumId w:val="202"/>
  </w:num>
  <w:num w:numId="138">
    <w:abstractNumId w:val="126"/>
  </w:num>
  <w:num w:numId="139">
    <w:abstractNumId w:val="40"/>
  </w:num>
  <w:num w:numId="140">
    <w:abstractNumId w:val="189"/>
  </w:num>
  <w:num w:numId="141">
    <w:abstractNumId w:val="103"/>
  </w:num>
  <w:num w:numId="142">
    <w:abstractNumId w:val="195"/>
  </w:num>
  <w:num w:numId="143">
    <w:abstractNumId w:val="93"/>
  </w:num>
  <w:num w:numId="144">
    <w:abstractNumId w:val="218"/>
  </w:num>
  <w:num w:numId="145">
    <w:abstractNumId w:val="65"/>
  </w:num>
  <w:num w:numId="146">
    <w:abstractNumId w:val="192"/>
  </w:num>
  <w:num w:numId="147">
    <w:abstractNumId w:val="194"/>
  </w:num>
  <w:num w:numId="148">
    <w:abstractNumId w:val="100"/>
  </w:num>
  <w:num w:numId="149">
    <w:abstractNumId w:val="61"/>
  </w:num>
  <w:num w:numId="150">
    <w:abstractNumId w:val="150"/>
  </w:num>
  <w:num w:numId="151">
    <w:abstractNumId w:val="36"/>
  </w:num>
  <w:num w:numId="152">
    <w:abstractNumId w:val="139"/>
  </w:num>
  <w:num w:numId="153">
    <w:abstractNumId w:val="74"/>
  </w:num>
  <w:num w:numId="154">
    <w:abstractNumId w:val="204"/>
  </w:num>
  <w:num w:numId="155">
    <w:abstractNumId w:val="55"/>
  </w:num>
  <w:num w:numId="156">
    <w:abstractNumId w:val="33"/>
  </w:num>
  <w:num w:numId="157">
    <w:abstractNumId w:val="201"/>
  </w:num>
  <w:num w:numId="158">
    <w:abstractNumId w:val="95"/>
  </w:num>
  <w:num w:numId="159">
    <w:abstractNumId w:val="123"/>
  </w:num>
  <w:num w:numId="160">
    <w:abstractNumId w:val="214"/>
  </w:num>
  <w:num w:numId="161">
    <w:abstractNumId w:val="81"/>
  </w:num>
  <w:num w:numId="162">
    <w:abstractNumId w:val="42"/>
  </w:num>
  <w:num w:numId="163">
    <w:abstractNumId w:val="62"/>
  </w:num>
  <w:num w:numId="164">
    <w:abstractNumId w:val="53"/>
  </w:num>
  <w:num w:numId="165">
    <w:abstractNumId w:val="107"/>
  </w:num>
  <w:num w:numId="166">
    <w:abstractNumId w:val="146"/>
  </w:num>
  <w:num w:numId="167">
    <w:abstractNumId w:val="132"/>
  </w:num>
  <w:num w:numId="168">
    <w:abstractNumId w:val="32"/>
  </w:num>
  <w:num w:numId="169">
    <w:abstractNumId w:val="190"/>
  </w:num>
  <w:num w:numId="170">
    <w:abstractNumId w:val="98"/>
  </w:num>
  <w:num w:numId="171">
    <w:abstractNumId w:val="104"/>
  </w:num>
  <w:num w:numId="172">
    <w:abstractNumId w:val="184"/>
  </w:num>
  <w:num w:numId="173">
    <w:abstractNumId w:val="182"/>
  </w:num>
  <w:num w:numId="174">
    <w:abstractNumId w:val="101"/>
  </w:num>
  <w:num w:numId="175">
    <w:abstractNumId w:val="109"/>
  </w:num>
  <w:num w:numId="176">
    <w:abstractNumId w:val="116"/>
  </w:num>
  <w:num w:numId="177">
    <w:abstractNumId w:val="144"/>
  </w:num>
  <w:num w:numId="178">
    <w:abstractNumId w:val="66"/>
  </w:num>
  <w:num w:numId="179">
    <w:abstractNumId w:val="119"/>
  </w:num>
  <w:num w:numId="180">
    <w:abstractNumId w:val="56"/>
  </w:num>
  <w:num w:numId="181">
    <w:abstractNumId w:val="187"/>
  </w:num>
  <w:num w:numId="182">
    <w:abstractNumId w:val="51"/>
  </w:num>
  <w:num w:numId="183">
    <w:abstractNumId w:val="82"/>
  </w:num>
  <w:num w:numId="184">
    <w:abstractNumId w:val="206"/>
  </w:num>
  <w:num w:numId="185">
    <w:abstractNumId w:val="84"/>
  </w:num>
  <w:num w:numId="186">
    <w:abstractNumId w:val="147"/>
  </w:num>
  <w:num w:numId="187">
    <w:abstractNumId w:val="77"/>
  </w:num>
  <w:num w:numId="188">
    <w:abstractNumId w:val="174"/>
  </w:num>
  <w:num w:numId="189">
    <w:abstractNumId w:val="170"/>
  </w:num>
  <w:num w:numId="190">
    <w:abstractNumId w:val="152"/>
  </w:num>
  <w:num w:numId="191">
    <w:abstractNumId w:val="225"/>
  </w:num>
  <w:num w:numId="192">
    <w:abstractNumId w:val="106"/>
  </w:num>
  <w:num w:numId="193">
    <w:abstractNumId w:val="165"/>
    <w:lvlOverride w:ilvl="0">
      <w:startOverride w:val="3"/>
    </w:lvlOverride>
  </w:num>
  <w:num w:numId="194">
    <w:abstractNumId w:val="69"/>
  </w:num>
  <w:num w:numId="195">
    <w:abstractNumId w:val="54"/>
  </w:num>
  <w:num w:numId="196">
    <w:abstractNumId w:val="92"/>
  </w:num>
  <w:num w:numId="197">
    <w:abstractNumId w:val="122"/>
  </w:num>
  <w:num w:numId="198">
    <w:abstractNumId w:val="161"/>
  </w:num>
  <w:num w:numId="199">
    <w:abstractNumId w:val="97"/>
  </w:num>
  <w:num w:numId="200">
    <w:abstractNumId w:val="121"/>
  </w:num>
  <w:num w:numId="201">
    <w:abstractNumId w:val="67"/>
  </w:num>
  <w:num w:numId="202">
    <w:abstractNumId w:val="4"/>
  </w:num>
  <w:num w:numId="203">
    <w:abstractNumId w:val="5"/>
  </w:num>
  <w:num w:numId="204">
    <w:abstractNumId w:val="6"/>
  </w:num>
  <w:num w:numId="205">
    <w:abstractNumId w:val="7"/>
  </w:num>
  <w:num w:numId="206">
    <w:abstractNumId w:val="8"/>
  </w:num>
  <w:num w:numId="207">
    <w:abstractNumId w:val="9"/>
  </w:num>
  <w:num w:numId="208">
    <w:abstractNumId w:val="11"/>
  </w:num>
  <w:num w:numId="209">
    <w:abstractNumId w:val="12"/>
  </w:num>
  <w:num w:numId="210">
    <w:abstractNumId w:val="91"/>
  </w:num>
  <w:num w:numId="211">
    <w:abstractNumId w:val="198"/>
  </w:num>
  <w:num w:numId="212">
    <w:abstractNumId w:val="193"/>
  </w:num>
  <w:num w:numId="213">
    <w:abstractNumId w:val="0"/>
  </w:num>
  <w:num w:numId="214">
    <w:abstractNumId w:val="76"/>
  </w:num>
  <w:num w:numId="215">
    <w:abstractNumId w:val="177"/>
  </w:num>
  <w:num w:numId="216">
    <w:abstractNumId w:val="29"/>
  </w:num>
  <w:num w:numId="217">
    <w:abstractNumId w:val="156"/>
  </w:num>
  <w:num w:numId="218">
    <w:abstractNumId w:val="227"/>
  </w:num>
  <w:num w:numId="219">
    <w:abstractNumId w:val="39"/>
  </w:num>
  <w:num w:numId="220">
    <w:abstractNumId w:val="13"/>
  </w:num>
  <w:num w:numId="221">
    <w:abstractNumId w:val="14"/>
  </w:num>
  <w:num w:numId="222">
    <w:abstractNumId w:val="15"/>
  </w:num>
  <w:num w:numId="223">
    <w:abstractNumId w:val="44"/>
  </w:num>
  <w:num w:numId="224">
    <w:abstractNumId w:val="102"/>
  </w:num>
  <w:num w:numId="225">
    <w:abstractNumId w:val="68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D"/>
    <w:rsid w:val="00015E79"/>
    <w:rsid w:val="00022ED7"/>
    <w:rsid w:val="00077D9F"/>
    <w:rsid w:val="000856DE"/>
    <w:rsid w:val="0009165B"/>
    <w:rsid w:val="00094A4F"/>
    <w:rsid w:val="000A1FBD"/>
    <w:rsid w:val="000C04CE"/>
    <w:rsid w:val="000C0531"/>
    <w:rsid w:val="000C47B3"/>
    <w:rsid w:val="000D48F7"/>
    <w:rsid w:val="000D5ED4"/>
    <w:rsid w:val="000E24EB"/>
    <w:rsid w:val="0012007E"/>
    <w:rsid w:val="00132DFF"/>
    <w:rsid w:val="00136B5D"/>
    <w:rsid w:val="001405BF"/>
    <w:rsid w:val="00154BC5"/>
    <w:rsid w:val="00167A65"/>
    <w:rsid w:val="00180734"/>
    <w:rsid w:val="001A41E2"/>
    <w:rsid w:val="001C4FD4"/>
    <w:rsid w:val="001E1F52"/>
    <w:rsid w:val="001F6835"/>
    <w:rsid w:val="0020564A"/>
    <w:rsid w:val="0020705D"/>
    <w:rsid w:val="00211A9D"/>
    <w:rsid w:val="00232293"/>
    <w:rsid w:val="00256300"/>
    <w:rsid w:val="00257006"/>
    <w:rsid w:val="00281E21"/>
    <w:rsid w:val="002C1171"/>
    <w:rsid w:val="002D4712"/>
    <w:rsid w:val="003155DF"/>
    <w:rsid w:val="00351BDF"/>
    <w:rsid w:val="003545B5"/>
    <w:rsid w:val="003721CD"/>
    <w:rsid w:val="0039094D"/>
    <w:rsid w:val="003A3CE8"/>
    <w:rsid w:val="003A3FE1"/>
    <w:rsid w:val="003A6BF5"/>
    <w:rsid w:val="003B20DF"/>
    <w:rsid w:val="003C4E1C"/>
    <w:rsid w:val="00427C0E"/>
    <w:rsid w:val="00435AF6"/>
    <w:rsid w:val="00472A5A"/>
    <w:rsid w:val="00475C69"/>
    <w:rsid w:val="0049429C"/>
    <w:rsid w:val="0049507D"/>
    <w:rsid w:val="004B48EC"/>
    <w:rsid w:val="004C3643"/>
    <w:rsid w:val="004C5C27"/>
    <w:rsid w:val="004E3993"/>
    <w:rsid w:val="004E5F4C"/>
    <w:rsid w:val="00512C34"/>
    <w:rsid w:val="00521A73"/>
    <w:rsid w:val="00527790"/>
    <w:rsid w:val="00541C2D"/>
    <w:rsid w:val="00545A88"/>
    <w:rsid w:val="0056519D"/>
    <w:rsid w:val="0057000B"/>
    <w:rsid w:val="005749F5"/>
    <w:rsid w:val="00576FE0"/>
    <w:rsid w:val="005771AC"/>
    <w:rsid w:val="005927ED"/>
    <w:rsid w:val="00593BB1"/>
    <w:rsid w:val="00593BF1"/>
    <w:rsid w:val="005B60DF"/>
    <w:rsid w:val="005C0152"/>
    <w:rsid w:val="005C4B2C"/>
    <w:rsid w:val="005C4DEA"/>
    <w:rsid w:val="005C5B75"/>
    <w:rsid w:val="005D1290"/>
    <w:rsid w:val="005E2A4F"/>
    <w:rsid w:val="005E315C"/>
    <w:rsid w:val="005E6919"/>
    <w:rsid w:val="005F319E"/>
    <w:rsid w:val="00634172"/>
    <w:rsid w:val="00635A13"/>
    <w:rsid w:val="00652193"/>
    <w:rsid w:val="006543D2"/>
    <w:rsid w:val="00663AE0"/>
    <w:rsid w:val="006679C1"/>
    <w:rsid w:val="0067120B"/>
    <w:rsid w:val="006746CC"/>
    <w:rsid w:val="00683995"/>
    <w:rsid w:val="00690152"/>
    <w:rsid w:val="0069216C"/>
    <w:rsid w:val="00694D7A"/>
    <w:rsid w:val="006C2079"/>
    <w:rsid w:val="006C510E"/>
    <w:rsid w:val="006C51F6"/>
    <w:rsid w:val="006E3FE9"/>
    <w:rsid w:val="006F0DF1"/>
    <w:rsid w:val="00721F9D"/>
    <w:rsid w:val="007224B1"/>
    <w:rsid w:val="007424BB"/>
    <w:rsid w:val="00770A9D"/>
    <w:rsid w:val="00776999"/>
    <w:rsid w:val="00776C5F"/>
    <w:rsid w:val="007929C0"/>
    <w:rsid w:val="007B6762"/>
    <w:rsid w:val="007C3F03"/>
    <w:rsid w:val="007C6EFE"/>
    <w:rsid w:val="007D6652"/>
    <w:rsid w:val="007E1189"/>
    <w:rsid w:val="007E3248"/>
    <w:rsid w:val="007F1E3D"/>
    <w:rsid w:val="007F228A"/>
    <w:rsid w:val="00802DE9"/>
    <w:rsid w:val="00804B9E"/>
    <w:rsid w:val="00810054"/>
    <w:rsid w:val="008167BE"/>
    <w:rsid w:val="008252DF"/>
    <w:rsid w:val="008253CA"/>
    <w:rsid w:val="00836504"/>
    <w:rsid w:val="0084652D"/>
    <w:rsid w:val="008479F8"/>
    <w:rsid w:val="0085390B"/>
    <w:rsid w:val="00876EDE"/>
    <w:rsid w:val="00887DB8"/>
    <w:rsid w:val="00896C35"/>
    <w:rsid w:val="008A6E4C"/>
    <w:rsid w:val="008F0C67"/>
    <w:rsid w:val="009046E6"/>
    <w:rsid w:val="00905534"/>
    <w:rsid w:val="00914F22"/>
    <w:rsid w:val="00921B01"/>
    <w:rsid w:val="009251AC"/>
    <w:rsid w:val="00926B6E"/>
    <w:rsid w:val="00930733"/>
    <w:rsid w:val="0095337C"/>
    <w:rsid w:val="009672AF"/>
    <w:rsid w:val="00990CA2"/>
    <w:rsid w:val="00993ED7"/>
    <w:rsid w:val="00995565"/>
    <w:rsid w:val="009C309B"/>
    <w:rsid w:val="009C32EB"/>
    <w:rsid w:val="009F160A"/>
    <w:rsid w:val="009F476B"/>
    <w:rsid w:val="00A00F40"/>
    <w:rsid w:val="00A156F3"/>
    <w:rsid w:val="00A17529"/>
    <w:rsid w:val="00A22EC6"/>
    <w:rsid w:val="00A32B12"/>
    <w:rsid w:val="00A359F3"/>
    <w:rsid w:val="00A47351"/>
    <w:rsid w:val="00A518B7"/>
    <w:rsid w:val="00A57A01"/>
    <w:rsid w:val="00A64C2C"/>
    <w:rsid w:val="00A75C2F"/>
    <w:rsid w:val="00A7624E"/>
    <w:rsid w:val="00A80679"/>
    <w:rsid w:val="00A94AE4"/>
    <w:rsid w:val="00A95DB3"/>
    <w:rsid w:val="00A971A0"/>
    <w:rsid w:val="00AB19A0"/>
    <w:rsid w:val="00AE55E6"/>
    <w:rsid w:val="00B248DB"/>
    <w:rsid w:val="00B45137"/>
    <w:rsid w:val="00B67505"/>
    <w:rsid w:val="00B7383E"/>
    <w:rsid w:val="00B94375"/>
    <w:rsid w:val="00BA09C2"/>
    <w:rsid w:val="00BA797E"/>
    <w:rsid w:val="00BD6BE3"/>
    <w:rsid w:val="00BF6B8C"/>
    <w:rsid w:val="00BF7ED5"/>
    <w:rsid w:val="00C028A2"/>
    <w:rsid w:val="00C03EFD"/>
    <w:rsid w:val="00C23CB5"/>
    <w:rsid w:val="00C250EB"/>
    <w:rsid w:val="00C45AEB"/>
    <w:rsid w:val="00C55EE6"/>
    <w:rsid w:val="00C62A52"/>
    <w:rsid w:val="00CA446F"/>
    <w:rsid w:val="00CB6409"/>
    <w:rsid w:val="00CC1DC0"/>
    <w:rsid w:val="00CE15AF"/>
    <w:rsid w:val="00D00232"/>
    <w:rsid w:val="00D10C1F"/>
    <w:rsid w:val="00D37530"/>
    <w:rsid w:val="00D43ED5"/>
    <w:rsid w:val="00D45741"/>
    <w:rsid w:val="00D46550"/>
    <w:rsid w:val="00D57292"/>
    <w:rsid w:val="00D62C6F"/>
    <w:rsid w:val="00DB34FC"/>
    <w:rsid w:val="00DD25DE"/>
    <w:rsid w:val="00DF3215"/>
    <w:rsid w:val="00E0009A"/>
    <w:rsid w:val="00E0048E"/>
    <w:rsid w:val="00E50676"/>
    <w:rsid w:val="00E531C3"/>
    <w:rsid w:val="00E638D2"/>
    <w:rsid w:val="00ED3291"/>
    <w:rsid w:val="00EE5E42"/>
    <w:rsid w:val="00EE6285"/>
    <w:rsid w:val="00EE79BF"/>
    <w:rsid w:val="00EF14CB"/>
    <w:rsid w:val="00F12F0D"/>
    <w:rsid w:val="00F165E1"/>
    <w:rsid w:val="00F22AFF"/>
    <w:rsid w:val="00F46A26"/>
    <w:rsid w:val="00F56FDD"/>
    <w:rsid w:val="00F63F94"/>
    <w:rsid w:val="00F771D9"/>
    <w:rsid w:val="00F82B2E"/>
    <w:rsid w:val="00FB7E32"/>
    <w:rsid w:val="00FC4684"/>
    <w:rsid w:val="00FD6EA7"/>
    <w:rsid w:val="00FE6041"/>
    <w:rsid w:val="00FF0377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8197"/>
  <w15:docId w15:val="{766BA60A-AF6A-428B-98DC-35C8660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4">
    <w:name w:val="WW_OutlineListStyle_74"/>
    <w:basedOn w:val="Bezlisty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73">
    <w:name w:val="WW_OutlineListStyle_73"/>
    <w:basedOn w:val="Bezlisty"/>
  </w:style>
  <w:style w:type="numbering" w:customStyle="1" w:styleId="WWOutlineListStyle72">
    <w:name w:val="WW_OutlineListStyle_72"/>
    <w:basedOn w:val="Bezlisty"/>
    <w:pPr>
      <w:numPr>
        <w:numId w:val="3"/>
      </w:numPr>
    </w:pPr>
  </w:style>
  <w:style w:type="numbering" w:customStyle="1" w:styleId="WWOutlineListStyle71">
    <w:name w:val="WW_OutlineListStyle_71"/>
    <w:basedOn w:val="Bezlisty"/>
    <w:pPr>
      <w:numPr>
        <w:numId w:val="4"/>
      </w:numPr>
    </w:pPr>
  </w:style>
  <w:style w:type="numbering" w:customStyle="1" w:styleId="WWOutlineListStyle70">
    <w:name w:val="WW_OutlineListStyle_70"/>
    <w:basedOn w:val="Bezlisty"/>
    <w:pPr>
      <w:numPr>
        <w:numId w:val="5"/>
      </w:numPr>
    </w:pPr>
  </w:style>
  <w:style w:type="numbering" w:customStyle="1" w:styleId="WWOutlineListStyle69">
    <w:name w:val="WW_OutlineListStyle_69"/>
    <w:basedOn w:val="Bezlisty"/>
    <w:pPr>
      <w:numPr>
        <w:numId w:val="6"/>
      </w:numPr>
    </w:pPr>
  </w:style>
  <w:style w:type="numbering" w:customStyle="1" w:styleId="WWOutlineListStyle68">
    <w:name w:val="WW_OutlineListStyle_68"/>
    <w:basedOn w:val="Bezlisty"/>
    <w:pPr>
      <w:numPr>
        <w:numId w:val="7"/>
      </w:numPr>
    </w:pPr>
  </w:style>
  <w:style w:type="numbering" w:customStyle="1" w:styleId="WWOutlineListStyle67">
    <w:name w:val="WW_OutlineListStyle_67"/>
    <w:basedOn w:val="Bezlisty"/>
    <w:pPr>
      <w:numPr>
        <w:numId w:val="8"/>
      </w:numPr>
    </w:pPr>
  </w:style>
  <w:style w:type="numbering" w:customStyle="1" w:styleId="WWOutlineListStyle66">
    <w:name w:val="WW_OutlineListStyle_66"/>
    <w:basedOn w:val="Bezlisty"/>
    <w:pPr>
      <w:numPr>
        <w:numId w:val="9"/>
      </w:numPr>
    </w:pPr>
  </w:style>
  <w:style w:type="numbering" w:customStyle="1" w:styleId="WWOutlineListStyle65">
    <w:name w:val="WW_OutlineListStyle_65"/>
    <w:basedOn w:val="Bezlisty"/>
    <w:pPr>
      <w:numPr>
        <w:numId w:val="10"/>
      </w:numPr>
    </w:pPr>
  </w:style>
  <w:style w:type="numbering" w:customStyle="1" w:styleId="WWOutlineListStyle64">
    <w:name w:val="WW_OutlineListStyle_64"/>
    <w:basedOn w:val="Bezlisty"/>
    <w:pPr>
      <w:numPr>
        <w:numId w:val="11"/>
      </w:numPr>
    </w:pPr>
  </w:style>
  <w:style w:type="numbering" w:customStyle="1" w:styleId="WWOutlineListStyle63">
    <w:name w:val="WW_OutlineListStyle_63"/>
    <w:basedOn w:val="Bezlisty"/>
    <w:pPr>
      <w:numPr>
        <w:numId w:val="12"/>
      </w:numPr>
    </w:pPr>
  </w:style>
  <w:style w:type="numbering" w:customStyle="1" w:styleId="WWOutlineListStyle62">
    <w:name w:val="WW_OutlineListStyle_62"/>
    <w:basedOn w:val="Bezlisty"/>
    <w:pPr>
      <w:numPr>
        <w:numId w:val="13"/>
      </w:numPr>
    </w:pPr>
  </w:style>
  <w:style w:type="numbering" w:customStyle="1" w:styleId="WWOutlineListStyle61">
    <w:name w:val="WW_OutlineListStyle_61"/>
    <w:basedOn w:val="Bezlisty"/>
    <w:pPr>
      <w:numPr>
        <w:numId w:val="14"/>
      </w:numPr>
    </w:pPr>
  </w:style>
  <w:style w:type="numbering" w:customStyle="1" w:styleId="WWOutlineListStyle60">
    <w:name w:val="WW_OutlineListStyle_60"/>
    <w:basedOn w:val="Bezlisty"/>
    <w:pPr>
      <w:numPr>
        <w:numId w:val="15"/>
      </w:numPr>
    </w:pPr>
  </w:style>
  <w:style w:type="numbering" w:customStyle="1" w:styleId="WWOutlineListStyle59">
    <w:name w:val="WW_OutlineListStyle_59"/>
    <w:basedOn w:val="Bezlisty"/>
    <w:pPr>
      <w:numPr>
        <w:numId w:val="16"/>
      </w:numPr>
    </w:pPr>
  </w:style>
  <w:style w:type="numbering" w:customStyle="1" w:styleId="WW8Num621">
    <w:name w:val="WW8Num621"/>
    <w:basedOn w:val="Bezlisty"/>
    <w:pPr>
      <w:numPr>
        <w:numId w:val="17"/>
      </w:numPr>
    </w:pPr>
  </w:style>
  <w:style w:type="numbering" w:customStyle="1" w:styleId="WWOutlineListStyle58">
    <w:name w:val="WW_OutlineListStyle_58"/>
    <w:basedOn w:val="Bezlisty"/>
    <w:pPr>
      <w:numPr>
        <w:numId w:val="18"/>
      </w:numPr>
    </w:pPr>
  </w:style>
  <w:style w:type="numbering" w:customStyle="1" w:styleId="WWOutlineListStyle57">
    <w:name w:val="WW_OutlineListStyle_57"/>
    <w:basedOn w:val="Bezlisty"/>
    <w:pPr>
      <w:numPr>
        <w:numId w:val="19"/>
      </w:numPr>
    </w:pPr>
  </w:style>
  <w:style w:type="numbering" w:customStyle="1" w:styleId="WWOutlineListStyle56">
    <w:name w:val="WW_OutlineListStyle_56"/>
    <w:basedOn w:val="Bezlisty"/>
    <w:pPr>
      <w:numPr>
        <w:numId w:val="20"/>
      </w:numPr>
    </w:pPr>
  </w:style>
  <w:style w:type="numbering" w:customStyle="1" w:styleId="WWOutlineListStyle55">
    <w:name w:val="WW_OutlineListStyle_55"/>
    <w:basedOn w:val="Bezlisty"/>
    <w:pPr>
      <w:numPr>
        <w:numId w:val="21"/>
      </w:numPr>
    </w:pPr>
  </w:style>
  <w:style w:type="numbering" w:customStyle="1" w:styleId="WWOutlineListStyle54">
    <w:name w:val="WW_OutlineListStyle_54"/>
    <w:basedOn w:val="Bezlisty"/>
    <w:pPr>
      <w:numPr>
        <w:numId w:val="22"/>
      </w:numPr>
    </w:pPr>
  </w:style>
  <w:style w:type="numbering" w:customStyle="1" w:styleId="WWOutlineListStyle53">
    <w:name w:val="WW_OutlineListStyle_53"/>
    <w:basedOn w:val="Bezlisty"/>
    <w:pPr>
      <w:numPr>
        <w:numId w:val="23"/>
      </w:numPr>
    </w:pPr>
  </w:style>
  <w:style w:type="numbering" w:customStyle="1" w:styleId="WWOutlineListStyle52">
    <w:name w:val="WW_OutlineListStyle_52"/>
    <w:basedOn w:val="Bezlisty"/>
    <w:pPr>
      <w:numPr>
        <w:numId w:val="24"/>
      </w:numPr>
    </w:pPr>
  </w:style>
  <w:style w:type="numbering" w:customStyle="1" w:styleId="WWOutlineListStyle51">
    <w:name w:val="WW_OutlineListStyle_51"/>
    <w:basedOn w:val="Bezlisty"/>
    <w:pPr>
      <w:numPr>
        <w:numId w:val="25"/>
      </w:numPr>
    </w:pPr>
  </w:style>
  <w:style w:type="numbering" w:customStyle="1" w:styleId="WWOutlineListStyle50">
    <w:name w:val="WW_OutlineListStyle_50"/>
    <w:basedOn w:val="Bezlisty"/>
    <w:pPr>
      <w:numPr>
        <w:numId w:val="26"/>
      </w:numPr>
    </w:pPr>
  </w:style>
  <w:style w:type="numbering" w:customStyle="1" w:styleId="WWOutlineListStyle49">
    <w:name w:val="WW_OutlineListStyle_49"/>
    <w:basedOn w:val="Bezlisty"/>
    <w:pPr>
      <w:numPr>
        <w:numId w:val="27"/>
      </w:numPr>
    </w:pPr>
  </w:style>
  <w:style w:type="numbering" w:customStyle="1" w:styleId="WWOutlineListStyle48">
    <w:name w:val="WW_OutlineListStyle_48"/>
    <w:basedOn w:val="Bezlisty"/>
    <w:pPr>
      <w:numPr>
        <w:numId w:val="28"/>
      </w:numPr>
    </w:pPr>
  </w:style>
  <w:style w:type="numbering" w:customStyle="1" w:styleId="WWOutlineListStyle47">
    <w:name w:val="WW_OutlineListStyle_47"/>
    <w:basedOn w:val="Bezlisty"/>
    <w:pPr>
      <w:numPr>
        <w:numId w:val="29"/>
      </w:numPr>
    </w:pPr>
  </w:style>
  <w:style w:type="numbering" w:customStyle="1" w:styleId="WWOutlineListStyle46">
    <w:name w:val="WW_OutlineListStyle_46"/>
    <w:basedOn w:val="Bezlisty"/>
    <w:pPr>
      <w:numPr>
        <w:numId w:val="30"/>
      </w:numPr>
    </w:pPr>
  </w:style>
  <w:style w:type="numbering" w:customStyle="1" w:styleId="WWOutlineListStyle45">
    <w:name w:val="WW_OutlineListStyle_45"/>
    <w:basedOn w:val="Bezlisty"/>
    <w:pPr>
      <w:numPr>
        <w:numId w:val="31"/>
      </w:numPr>
    </w:pPr>
  </w:style>
  <w:style w:type="numbering" w:customStyle="1" w:styleId="WWOutlineListStyle44">
    <w:name w:val="WW_OutlineListStyle_44"/>
    <w:basedOn w:val="Bezlisty"/>
    <w:pPr>
      <w:numPr>
        <w:numId w:val="32"/>
      </w:numPr>
    </w:pPr>
  </w:style>
  <w:style w:type="numbering" w:customStyle="1" w:styleId="WWOutlineListStyle43">
    <w:name w:val="WW_OutlineListStyle_43"/>
    <w:basedOn w:val="Bezlisty"/>
    <w:pPr>
      <w:numPr>
        <w:numId w:val="33"/>
      </w:numPr>
    </w:pPr>
  </w:style>
  <w:style w:type="numbering" w:customStyle="1" w:styleId="WWOutlineListStyle42">
    <w:name w:val="WW_OutlineListStyle_42"/>
    <w:basedOn w:val="Bezlisty"/>
    <w:pPr>
      <w:numPr>
        <w:numId w:val="34"/>
      </w:numPr>
    </w:pPr>
  </w:style>
  <w:style w:type="numbering" w:customStyle="1" w:styleId="WWOutlineListStyle41">
    <w:name w:val="WW_OutlineListStyle_41"/>
    <w:basedOn w:val="Bezlisty"/>
    <w:pPr>
      <w:numPr>
        <w:numId w:val="35"/>
      </w:numPr>
    </w:pPr>
  </w:style>
  <w:style w:type="numbering" w:customStyle="1" w:styleId="WWOutlineListStyle40">
    <w:name w:val="WW_OutlineListStyle_40"/>
    <w:basedOn w:val="Bezlisty"/>
    <w:pPr>
      <w:numPr>
        <w:numId w:val="36"/>
      </w:numPr>
    </w:pPr>
  </w:style>
  <w:style w:type="numbering" w:customStyle="1" w:styleId="WWOutlineListStyle39">
    <w:name w:val="WW_OutlineListStyle_39"/>
    <w:basedOn w:val="Bezlisty"/>
    <w:pPr>
      <w:numPr>
        <w:numId w:val="37"/>
      </w:numPr>
    </w:pPr>
  </w:style>
  <w:style w:type="numbering" w:customStyle="1" w:styleId="WWOutlineListStyle38">
    <w:name w:val="WW_OutlineListStyle_38"/>
    <w:basedOn w:val="Bezlisty"/>
    <w:pPr>
      <w:numPr>
        <w:numId w:val="38"/>
      </w:numPr>
    </w:pPr>
  </w:style>
  <w:style w:type="numbering" w:customStyle="1" w:styleId="WWOutlineListStyle37">
    <w:name w:val="WW_OutlineListStyle_37"/>
    <w:basedOn w:val="Bezlisty"/>
    <w:pPr>
      <w:numPr>
        <w:numId w:val="39"/>
      </w:numPr>
    </w:pPr>
  </w:style>
  <w:style w:type="numbering" w:customStyle="1" w:styleId="WWOutlineListStyle36">
    <w:name w:val="WW_OutlineListStyle_36"/>
    <w:basedOn w:val="Bezlisty"/>
    <w:pPr>
      <w:numPr>
        <w:numId w:val="40"/>
      </w:numPr>
    </w:pPr>
  </w:style>
  <w:style w:type="numbering" w:customStyle="1" w:styleId="WWOutlineListStyle35">
    <w:name w:val="WW_OutlineListStyle_35"/>
    <w:basedOn w:val="Bezlisty"/>
    <w:pPr>
      <w:numPr>
        <w:numId w:val="41"/>
      </w:numPr>
    </w:pPr>
  </w:style>
  <w:style w:type="numbering" w:customStyle="1" w:styleId="WWOutlineListStyle34">
    <w:name w:val="WW_OutlineListStyle_34"/>
    <w:basedOn w:val="Bezlisty"/>
    <w:pPr>
      <w:numPr>
        <w:numId w:val="42"/>
      </w:numPr>
    </w:pPr>
  </w:style>
  <w:style w:type="numbering" w:customStyle="1" w:styleId="WWOutlineListStyle33">
    <w:name w:val="WW_OutlineListStyle_33"/>
    <w:basedOn w:val="Bezlisty"/>
    <w:pPr>
      <w:numPr>
        <w:numId w:val="43"/>
      </w:numPr>
    </w:pPr>
  </w:style>
  <w:style w:type="numbering" w:customStyle="1" w:styleId="WWOutlineListStyle32">
    <w:name w:val="WW_OutlineListStyle_32"/>
    <w:basedOn w:val="Bezlisty"/>
    <w:pPr>
      <w:numPr>
        <w:numId w:val="44"/>
      </w:numPr>
    </w:pPr>
  </w:style>
  <w:style w:type="numbering" w:customStyle="1" w:styleId="WWOutlineListStyle31">
    <w:name w:val="WW_OutlineListStyle_31"/>
    <w:basedOn w:val="Bezlisty"/>
    <w:pPr>
      <w:numPr>
        <w:numId w:val="45"/>
      </w:numPr>
    </w:pPr>
  </w:style>
  <w:style w:type="numbering" w:customStyle="1" w:styleId="WWOutlineListStyle30">
    <w:name w:val="WW_OutlineListStyle_30"/>
    <w:basedOn w:val="Bezlisty"/>
    <w:pPr>
      <w:numPr>
        <w:numId w:val="46"/>
      </w:numPr>
    </w:pPr>
  </w:style>
  <w:style w:type="numbering" w:customStyle="1" w:styleId="WWOutlineListStyle29">
    <w:name w:val="WW_OutlineListStyle_29"/>
    <w:basedOn w:val="Bezlisty"/>
    <w:pPr>
      <w:numPr>
        <w:numId w:val="47"/>
      </w:numPr>
    </w:pPr>
  </w:style>
  <w:style w:type="numbering" w:customStyle="1" w:styleId="WWOutlineListStyle28">
    <w:name w:val="WW_OutlineListStyle_28"/>
    <w:basedOn w:val="Bezlisty"/>
    <w:pPr>
      <w:numPr>
        <w:numId w:val="48"/>
      </w:numPr>
    </w:pPr>
  </w:style>
  <w:style w:type="numbering" w:customStyle="1" w:styleId="WWOutlineListStyle27">
    <w:name w:val="WW_OutlineListStyle_27"/>
    <w:basedOn w:val="Bezlisty"/>
    <w:pPr>
      <w:numPr>
        <w:numId w:val="49"/>
      </w:numPr>
    </w:pPr>
  </w:style>
  <w:style w:type="numbering" w:customStyle="1" w:styleId="WWOutlineListStyle26">
    <w:name w:val="WW_OutlineListStyle_26"/>
    <w:basedOn w:val="Bezlisty"/>
    <w:pPr>
      <w:numPr>
        <w:numId w:val="50"/>
      </w:numPr>
    </w:pPr>
  </w:style>
  <w:style w:type="numbering" w:customStyle="1" w:styleId="WWOutlineListStyle25">
    <w:name w:val="WW_OutlineListStyle_25"/>
    <w:basedOn w:val="Bezlisty"/>
    <w:pPr>
      <w:numPr>
        <w:numId w:val="51"/>
      </w:numPr>
    </w:pPr>
  </w:style>
  <w:style w:type="numbering" w:customStyle="1" w:styleId="WWOutlineListStyle24">
    <w:name w:val="WW_OutlineListStyle_24"/>
    <w:basedOn w:val="Bezlisty"/>
    <w:pPr>
      <w:numPr>
        <w:numId w:val="52"/>
      </w:numPr>
    </w:pPr>
  </w:style>
  <w:style w:type="numbering" w:customStyle="1" w:styleId="WWOutlineListStyle23">
    <w:name w:val="WW_OutlineListStyle_23"/>
    <w:basedOn w:val="Bezlisty"/>
    <w:pPr>
      <w:numPr>
        <w:numId w:val="53"/>
      </w:numPr>
    </w:pPr>
  </w:style>
  <w:style w:type="numbering" w:customStyle="1" w:styleId="WWOutlineListStyle22">
    <w:name w:val="WW_OutlineListStyle_22"/>
    <w:basedOn w:val="Bezlisty"/>
    <w:pPr>
      <w:numPr>
        <w:numId w:val="54"/>
      </w:numPr>
    </w:pPr>
  </w:style>
  <w:style w:type="numbering" w:customStyle="1" w:styleId="WWOutlineListStyle21">
    <w:name w:val="WW_OutlineListStyle_21"/>
    <w:basedOn w:val="Bezlisty"/>
    <w:pPr>
      <w:numPr>
        <w:numId w:val="55"/>
      </w:numPr>
    </w:pPr>
  </w:style>
  <w:style w:type="numbering" w:customStyle="1" w:styleId="WWOutlineListStyle20">
    <w:name w:val="WW_OutlineListStyle_20"/>
    <w:basedOn w:val="Bezlisty"/>
    <w:pPr>
      <w:numPr>
        <w:numId w:val="56"/>
      </w:numPr>
    </w:pPr>
  </w:style>
  <w:style w:type="numbering" w:customStyle="1" w:styleId="WWOutlineListStyle19">
    <w:name w:val="WW_OutlineListStyle_19"/>
    <w:basedOn w:val="Bezlisty"/>
    <w:pPr>
      <w:numPr>
        <w:numId w:val="57"/>
      </w:numPr>
    </w:pPr>
  </w:style>
  <w:style w:type="numbering" w:customStyle="1" w:styleId="WWOutlineListStyle18">
    <w:name w:val="WW_OutlineListStyle_18"/>
    <w:basedOn w:val="Bezlisty"/>
    <w:pPr>
      <w:numPr>
        <w:numId w:val="58"/>
      </w:numPr>
    </w:pPr>
  </w:style>
  <w:style w:type="numbering" w:customStyle="1" w:styleId="WWOutlineListStyle17">
    <w:name w:val="WW_OutlineListStyle_17"/>
    <w:basedOn w:val="Bezlisty"/>
    <w:pPr>
      <w:numPr>
        <w:numId w:val="59"/>
      </w:numPr>
    </w:pPr>
  </w:style>
  <w:style w:type="numbering" w:customStyle="1" w:styleId="WW8Num31">
    <w:name w:val="WW8Num31"/>
    <w:basedOn w:val="Bezlisty"/>
    <w:pPr>
      <w:numPr>
        <w:numId w:val="60"/>
      </w:numPr>
    </w:pPr>
  </w:style>
  <w:style w:type="numbering" w:customStyle="1" w:styleId="WWOutlineListStyle16">
    <w:name w:val="WW_OutlineListStyle_16"/>
    <w:basedOn w:val="Bezlisty"/>
    <w:pPr>
      <w:numPr>
        <w:numId w:val="61"/>
      </w:numPr>
    </w:pPr>
  </w:style>
  <w:style w:type="numbering" w:customStyle="1" w:styleId="WWOutlineListStyle15">
    <w:name w:val="WW_OutlineListStyle_15"/>
    <w:basedOn w:val="Bezlisty"/>
    <w:pPr>
      <w:numPr>
        <w:numId w:val="62"/>
      </w:numPr>
    </w:pPr>
  </w:style>
  <w:style w:type="numbering" w:customStyle="1" w:styleId="WWOutlineListStyle14">
    <w:name w:val="WW_OutlineListStyle_14"/>
    <w:basedOn w:val="Bezlisty"/>
    <w:pPr>
      <w:numPr>
        <w:numId w:val="63"/>
      </w:numPr>
    </w:pPr>
  </w:style>
  <w:style w:type="numbering" w:customStyle="1" w:styleId="WWOutlineListStyle13">
    <w:name w:val="WW_OutlineListStyle_13"/>
    <w:basedOn w:val="Bezlisty"/>
    <w:pPr>
      <w:numPr>
        <w:numId w:val="64"/>
      </w:numPr>
    </w:pPr>
  </w:style>
  <w:style w:type="numbering" w:customStyle="1" w:styleId="WWOutlineListStyle12">
    <w:name w:val="WW_OutlineListStyle_12"/>
    <w:basedOn w:val="Bezlisty"/>
    <w:pPr>
      <w:numPr>
        <w:numId w:val="65"/>
      </w:numPr>
    </w:pPr>
  </w:style>
  <w:style w:type="numbering" w:customStyle="1" w:styleId="WWOutlineListStyle11">
    <w:name w:val="WW_OutlineListStyle_11"/>
    <w:basedOn w:val="Bezlisty"/>
    <w:pPr>
      <w:numPr>
        <w:numId w:val="66"/>
      </w:numPr>
    </w:pPr>
  </w:style>
  <w:style w:type="numbering" w:customStyle="1" w:styleId="WWOutlineListStyle10">
    <w:name w:val="WW_OutlineListStyle_10"/>
    <w:basedOn w:val="Bezlisty"/>
    <w:pPr>
      <w:numPr>
        <w:numId w:val="67"/>
      </w:numPr>
    </w:pPr>
  </w:style>
  <w:style w:type="numbering" w:customStyle="1" w:styleId="WWOutlineListStyle9">
    <w:name w:val="WW_OutlineListStyle_9"/>
    <w:basedOn w:val="Bezlisty"/>
    <w:pPr>
      <w:numPr>
        <w:numId w:val="68"/>
      </w:numPr>
    </w:pPr>
  </w:style>
  <w:style w:type="numbering" w:customStyle="1" w:styleId="WWOutlineListStyle8">
    <w:name w:val="WW_OutlineListStyle_8"/>
    <w:basedOn w:val="Bezlisty"/>
    <w:pPr>
      <w:numPr>
        <w:numId w:val="69"/>
      </w:numPr>
    </w:pPr>
  </w:style>
  <w:style w:type="numbering" w:customStyle="1" w:styleId="WWOutlineListStyle7">
    <w:name w:val="WW_OutlineListStyle_7"/>
    <w:basedOn w:val="Bezlisty"/>
    <w:pPr>
      <w:numPr>
        <w:numId w:val="70"/>
      </w:numPr>
    </w:pPr>
  </w:style>
  <w:style w:type="numbering" w:customStyle="1" w:styleId="WWOutlineListStyle6">
    <w:name w:val="WW_OutlineListStyle_6"/>
    <w:basedOn w:val="Bezlisty"/>
    <w:pPr>
      <w:numPr>
        <w:numId w:val="71"/>
      </w:numPr>
    </w:pPr>
  </w:style>
  <w:style w:type="numbering" w:customStyle="1" w:styleId="WWOutlineListStyle5">
    <w:name w:val="WW_OutlineListStyle_5"/>
    <w:basedOn w:val="Bezlisty"/>
    <w:pPr>
      <w:numPr>
        <w:numId w:val="72"/>
      </w:numPr>
    </w:pPr>
  </w:style>
  <w:style w:type="numbering" w:customStyle="1" w:styleId="WWOutlineListStyle4">
    <w:name w:val="WW_OutlineListStyle_4"/>
    <w:basedOn w:val="Bezlisty"/>
    <w:pPr>
      <w:numPr>
        <w:numId w:val="73"/>
      </w:numPr>
    </w:pPr>
  </w:style>
  <w:style w:type="numbering" w:customStyle="1" w:styleId="WWOutlineListStyle3">
    <w:name w:val="WW_OutlineListStyle_3"/>
    <w:basedOn w:val="Bezlisty"/>
    <w:pPr>
      <w:numPr>
        <w:numId w:val="74"/>
      </w:numPr>
    </w:pPr>
  </w:style>
  <w:style w:type="numbering" w:customStyle="1" w:styleId="WWOutlineListStyle2">
    <w:name w:val="WW_OutlineListStyle_2"/>
    <w:basedOn w:val="Bezlisty"/>
    <w:pPr>
      <w:numPr>
        <w:numId w:val="75"/>
      </w:numPr>
    </w:pPr>
  </w:style>
  <w:style w:type="numbering" w:customStyle="1" w:styleId="WWOutlineListStyle1">
    <w:name w:val="WW_OutlineListStyle_1"/>
    <w:basedOn w:val="Bezlisty"/>
    <w:pPr>
      <w:numPr>
        <w:numId w:val="76"/>
      </w:numPr>
    </w:pPr>
  </w:style>
  <w:style w:type="numbering" w:customStyle="1" w:styleId="WW8Num161">
    <w:name w:val="WW8Num161"/>
    <w:basedOn w:val="Bezlisty"/>
    <w:pPr>
      <w:numPr>
        <w:numId w:val="77"/>
      </w:numPr>
    </w:pPr>
  </w:style>
  <w:style w:type="numbering" w:customStyle="1" w:styleId="WW8Num162">
    <w:name w:val="WW8Num162"/>
    <w:basedOn w:val="Bezlisty"/>
    <w:pPr>
      <w:numPr>
        <w:numId w:val="78"/>
      </w:numPr>
    </w:pPr>
  </w:style>
  <w:style w:type="numbering" w:customStyle="1" w:styleId="WWOutlineListStyle">
    <w:name w:val="WW_OutlineListStyle"/>
    <w:basedOn w:val="Bezlisty"/>
    <w:pPr>
      <w:numPr>
        <w:numId w:val="79"/>
      </w:numPr>
    </w:pPr>
  </w:style>
  <w:style w:type="numbering" w:customStyle="1" w:styleId="Outline">
    <w:name w:val="Outline"/>
    <w:basedOn w:val="Bezlisty"/>
    <w:pPr>
      <w:numPr>
        <w:numId w:val="80"/>
      </w:numPr>
    </w:pPr>
  </w:style>
  <w:style w:type="numbering" w:customStyle="1" w:styleId="WW8Num1">
    <w:name w:val="WW8Num1"/>
    <w:basedOn w:val="Bezlisty"/>
    <w:pPr>
      <w:numPr>
        <w:numId w:val="81"/>
      </w:numPr>
    </w:pPr>
  </w:style>
  <w:style w:type="numbering" w:customStyle="1" w:styleId="WW8Num2">
    <w:name w:val="WW8Num2"/>
    <w:basedOn w:val="Bezlisty"/>
    <w:pPr>
      <w:numPr>
        <w:numId w:val="82"/>
      </w:numPr>
    </w:pPr>
  </w:style>
  <w:style w:type="numbering" w:customStyle="1" w:styleId="WW8Num3">
    <w:name w:val="WW8Num3"/>
    <w:basedOn w:val="Bezlisty"/>
    <w:pPr>
      <w:numPr>
        <w:numId w:val="83"/>
      </w:numPr>
    </w:pPr>
  </w:style>
  <w:style w:type="numbering" w:customStyle="1" w:styleId="WW8Num4">
    <w:name w:val="WW8Num4"/>
    <w:basedOn w:val="Bezlisty"/>
    <w:pPr>
      <w:numPr>
        <w:numId w:val="84"/>
      </w:numPr>
    </w:pPr>
  </w:style>
  <w:style w:type="numbering" w:customStyle="1" w:styleId="WW8Num5">
    <w:name w:val="WW8Num5"/>
    <w:basedOn w:val="Bezlisty"/>
    <w:pPr>
      <w:numPr>
        <w:numId w:val="85"/>
      </w:numPr>
    </w:pPr>
  </w:style>
  <w:style w:type="numbering" w:customStyle="1" w:styleId="WW8Num6">
    <w:name w:val="WW8Num6"/>
    <w:basedOn w:val="Bezlisty"/>
    <w:pPr>
      <w:numPr>
        <w:numId w:val="86"/>
      </w:numPr>
    </w:pPr>
  </w:style>
  <w:style w:type="numbering" w:customStyle="1" w:styleId="WW8Num7">
    <w:name w:val="WW8Num7"/>
    <w:basedOn w:val="Bezlisty"/>
    <w:pPr>
      <w:numPr>
        <w:numId w:val="87"/>
      </w:numPr>
    </w:pPr>
  </w:style>
  <w:style w:type="numbering" w:customStyle="1" w:styleId="WW8Num8">
    <w:name w:val="WW8Num8"/>
    <w:basedOn w:val="Bezlisty"/>
    <w:pPr>
      <w:numPr>
        <w:numId w:val="88"/>
      </w:numPr>
    </w:pPr>
  </w:style>
  <w:style w:type="numbering" w:customStyle="1" w:styleId="WW8Num9">
    <w:name w:val="WW8Num9"/>
    <w:basedOn w:val="Bezlisty"/>
    <w:pPr>
      <w:numPr>
        <w:numId w:val="89"/>
      </w:numPr>
    </w:pPr>
  </w:style>
  <w:style w:type="numbering" w:customStyle="1" w:styleId="WW8Num10">
    <w:name w:val="WW8Num10"/>
    <w:basedOn w:val="Bezlisty"/>
    <w:pPr>
      <w:numPr>
        <w:numId w:val="90"/>
      </w:numPr>
    </w:pPr>
  </w:style>
  <w:style w:type="numbering" w:customStyle="1" w:styleId="WW8Num11">
    <w:name w:val="WW8Num11"/>
    <w:basedOn w:val="Bezlisty"/>
    <w:pPr>
      <w:numPr>
        <w:numId w:val="91"/>
      </w:numPr>
    </w:pPr>
  </w:style>
  <w:style w:type="numbering" w:customStyle="1" w:styleId="WW8Num12">
    <w:name w:val="WW8Num12"/>
    <w:basedOn w:val="Bezlisty"/>
    <w:pPr>
      <w:numPr>
        <w:numId w:val="92"/>
      </w:numPr>
    </w:pPr>
  </w:style>
  <w:style w:type="numbering" w:customStyle="1" w:styleId="WW8Num13">
    <w:name w:val="WW8Num13"/>
    <w:basedOn w:val="Bezlisty"/>
    <w:pPr>
      <w:numPr>
        <w:numId w:val="93"/>
      </w:numPr>
    </w:pPr>
  </w:style>
  <w:style w:type="numbering" w:customStyle="1" w:styleId="WW8Num14">
    <w:name w:val="WW8Num14"/>
    <w:basedOn w:val="Bezlisty"/>
    <w:pPr>
      <w:numPr>
        <w:numId w:val="94"/>
      </w:numPr>
    </w:pPr>
  </w:style>
  <w:style w:type="numbering" w:customStyle="1" w:styleId="WW8Num15">
    <w:name w:val="WW8Num15"/>
    <w:basedOn w:val="Bezlisty"/>
    <w:pPr>
      <w:numPr>
        <w:numId w:val="95"/>
      </w:numPr>
    </w:pPr>
  </w:style>
  <w:style w:type="numbering" w:customStyle="1" w:styleId="WW8Num16">
    <w:name w:val="WW8Num16"/>
    <w:basedOn w:val="Bezlisty"/>
    <w:pPr>
      <w:numPr>
        <w:numId w:val="96"/>
      </w:numPr>
    </w:pPr>
  </w:style>
  <w:style w:type="numbering" w:customStyle="1" w:styleId="WW8Num17">
    <w:name w:val="WW8Num17"/>
    <w:basedOn w:val="Bezlisty"/>
    <w:pPr>
      <w:numPr>
        <w:numId w:val="97"/>
      </w:numPr>
    </w:pPr>
  </w:style>
  <w:style w:type="numbering" w:customStyle="1" w:styleId="WW8Num18">
    <w:name w:val="WW8Num18"/>
    <w:basedOn w:val="Bezlisty"/>
    <w:pPr>
      <w:numPr>
        <w:numId w:val="98"/>
      </w:numPr>
    </w:pPr>
  </w:style>
  <w:style w:type="numbering" w:customStyle="1" w:styleId="WW8Num19">
    <w:name w:val="WW8Num19"/>
    <w:basedOn w:val="Bezlisty"/>
    <w:pPr>
      <w:numPr>
        <w:numId w:val="99"/>
      </w:numPr>
    </w:pPr>
  </w:style>
  <w:style w:type="numbering" w:customStyle="1" w:styleId="WW8Num64">
    <w:name w:val="WW8Num64"/>
    <w:basedOn w:val="Bezlisty"/>
    <w:pPr>
      <w:numPr>
        <w:numId w:val="100"/>
      </w:numPr>
    </w:pPr>
  </w:style>
  <w:style w:type="numbering" w:customStyle="1" w:styleId="WW8Num63">
    <w:name w:val="WW8Num63"/>
    <w:basedOn w:val="Bezlisty"/>
    <w:pPr>
      <w:numPr>
        <w:numId w:val="101"/>
      </w:numPr>
    </w:pPr>
  </w:style>
  <w:style w:type="numbering" w:customStyle="1" w:styleId="WW8Num62">
    <w:name w:val="WW8Num62"/>
    <w:basedOn w:val="Bezlisty"/>
    <w:pPr>
      <w:numPr>
        <w:numId w:val="102"/>
      </w:numPr>
    </w:pPr>
  </w:style>
  <w:style w:type="numbering" w:customStyle="1" w:styleId="WW8Num87">
    <w:name w:val="WW8Num87"/>
    <w:basedOn w:val="Bezlisty"/>
    <w:pPr>
      <w:numPr>
        <w:numId w:val="103"/>
      </w:numPr>
    </w:pPr>
  </w:style>
  <w:style w:type="numbering" w:customStyle="1" w:styleId="WW8Num84">
    <w:name w:val="WW8Num84"/>
    <w:basedOn w:val="Bezlisty"/>
    <w:pPr>
      <w:numPr>
        <w:numId w:val="104"/>
      </w:numPr>
    </w:pPr>
  </w:style>
  <w:style w:type="numbering" w:customStyle="1" w:styleId="WW8Num41">
    <w:name w:val="WW8Num41"/>
    <w:basedOn w:val="Bezlisty"/>
    <w:pPr>
      <w:numPr>
        <w:numId w:val="105"/>
      </w:numPr>
    </w:pPr>
  </w:style>
  <w:style w:type="numbering" w:customStyle="1" w:styleId="WW8Num93">
    <w:name w:val="WW8Num93"/>
    <w:basedOn w:val="Bezlisty"/>
    <w:pPr>
      <w:numPr>
        <w:numId w:val="106"/>
      </w:numPr>
    </w:pPr>
  </w:style>
  <w:style w:type="numbering" w:customStyle="1" w:styleId="WW8Num114">
    <w:name w:val="WW8Num114"/>
    <w:basedOn w:val="Bezlisty"/>
    <w:pPr>
      <w:numPr>
        <w:numId w:val="107"/>
      </w:numPr>
    </w:pPr>
  </w:style>
  <w:style w:type="numbering" w:customStyle="1" w:styleId="WW8Num110">
    <w:name w:val="WW8Num110"/>
    <w:basedOn w:val="Bezlisty"/>
    <w:pPr>
      <w:numPr>
        <w:numId w:val="108"/>
      </w:numPr>
    </w:pPr>
  </w:style>
  <w:style w:type="numbering" w:customStyle="1" w:styleId="WW8Num26">
    <w:name w:val="WW8Num26"/>
    <w:basedOn w:val="Bezlisty"/>
    <w:pPr>
      <w:numPr>
        <w:numId w:val="109"/>
      </w:numPr>
    </w:pPr>
  </w:style>
  <w:style w:type="numbering" w:customStyle="1" w:styleId="WW8Num51">
    <w:name w:val="WW8Num51"/>
    <w:basedOn w:val="Bezlisty"/>
    <w:pPr>
      <w:numPr>
        <w:numId w:val="110"/>
      </w:numPr>
    </w:pPr>
  </w:style>
  <w:style w:type="numbering" w:customStyle="1" w:styleId="WW8Num122">
    <w:name w:val="WW8Num122"/>
    <w:basedOn w:val="Bezlisty"/>
    <w:pPr>
      <w:numPr>
        <w:numId w:val="111"/>
      </w:numPr>
    </w:pPr>
  </w:style>
  <w:style w:type="numbering" w:customStyle="1" w:styleId="WW8Num65">
    <w:name w:val="WW8Num65"/>
    <w:basedOn w:val="Bezlisty"/>
    <w:pPr>
      <w:numPr>
        <w:numId w:val="112"/>
      </w:numPr>
    </w:pPr>
  </w:style>
  <w:style w:type="numbering" w:customStyle="1" w:styleId="WW8Num77">
    <w:name w:val="WW8Num77"/>
    <w:basedOn w:val="Bezlisty"/>
    <w:pPr>
      <w:numPr>
        <w:numId w:val="113"/>
      </w:numPr>
    </w:pPr>
  </w:style>
  <w:style w:type="numbering" w:customStyle="1" w:styleId="WW8Num57">
    <w:name w:val="WW8Num57"/>
    <w:basedOn w:val="Bezlisty"/>
    <w:pPr>
      <w:numPr>
        <w:numId w:val="114"/>
      </w:numPr>
    </w:pPr>
  </w:style>
  <w:style w:type="numbering" w:customStyle="1" w:styleId="WW8Num44">
    <w:name w:val="WW8Num44"/>
    <w:basedOn w:val="Bezlisty"/>
    <w:pPr>
      <w:numPr>
        <w:numId w:val="115"/>
      </w:numPr>
    </w:pPr>
  </w:style>
  <w:style w:type="numbering" w:customStyle="1" w:styleId="WW8Num123">
    <w:name w:val="WW8Num123"/>
    <w:basedOn w:val="Bezlisty"/>
    <w:pPr>
      <w:numPr>
        <w:numId w:val="116"/>
      </w:numPr>
    </w:pPr>
  </w:style>
  <w:style w:type="numbering" w:customStyle="1" w:styleId="WW8Num109">
    <w:name w:val="WW8Num109"/>
    <w:basedOn w:val="Bezlisty"/>
    <w:pPr>
      <w:numPr>
        <w:numId w:val="117"/>
      </w:numPr>
    </w:pPr>
  </w:style>
  <w:style w:type="numbering" w:customStyle="1" w:styleId="WW8Num70">
    <w:name w:val="WW8Num70"/>
    <w:basedOn w:val="Bezlisty"/>
    <w:pPr>
      <w:numPr>
        <w:numId w:val="118"/>
      </w:numPr>
    </w:pPr>
  </w:style>
  <w:style w:type="numbering" w:customStyle="1" w:styleId="WW8Num80">
    <w:name w:val="WW8Num80"/>
    <w:basedOn w:val="Bezlisty"/>
    <w:pPr>
      <w:numPr>
        <w:numId w:val="119"/>
      </w:numPr>
    </w:pPr>
  </w:style>
  <w:style w:type="numbering" w:customStyle="1" w:styleId="WW8Num59">
    <w:name w:val="WW8Num59"/>
    <w:basedOn w:val="Bezlisty"/>
    <w:pPr>
      <w:numPr>
        <w:numId w:val="120"/>
      </w:numPr>
    </w:pPr>
  </w:style>
  <w:style w:type="numbering" w:customStyle="1" w:styleId="WW8Num37">
    <w:name w:val="WW8Num37"/>
    <w:basedOn w:val="Bezlisty"/>
    <w:pPr>
      <w:numPr>
        <w:numId w:val="121"/>
      </w:numPr>
    </w:pPr>
  </w:style>
  <w:style w:type="numbering" w:customStyle="1" w:styleId="WW8Num99">
    <w:name w:val="WW8Num99"/>
    <w:basedOn w:val="Bezlisty"/>
    <w:pPr>
      <w:numPr>
        <w:numId w:val="122"/>
      </w:numPr>
    </w:pPr>
  </w:style>
  <w:style w:type="numbering" w:customStyle="1" w:styleId="WW8Num94">
    <w:name w:val="WW8Num94"/>
    <w:basedOn w:val="Bezlisty"/>
    <w:pPr>
      <w:numPr>
        <w:numId w:val="123"/>
      </w:numPr>
    </w:pPr>
  </w:style>
  <w:style w:type="numbering" w:customStyle="1" w:styleId="WW8Num108">
    <w:name w:val="WW8Num108"/>
    <w:basedOn w:val="Bezlisty"/>
    <w:pPr>
      <w:numPr>
        <w:numId w:val="124"/>
      </w:numPr>
    </w:pPr>
  </w:style>
  <w:style w:type="numbering" w:customStyle="1" w:styleId="WW8Num48">
    <w:name w:val="WW8Num48"/>
    <w:basedOn w:val="Bezlisty"/>
    <w:pPr>
      <w:numPr>
        <w:numId w:val="125"/>
      </w:numPr>
    </w:pPr>
  </w:style>
  <w:style w:type="numbering" w:customStyle="1" w:styleId="WW8Num28">
    <w:name w:val="WW8Num28"/>
    <w:basedOn w:val="Bezlisty"/>
    <w:pPr>
      <w:numPr>
        <w:numId w:val="126"/>
      </w:numPr>
    </w:pPr>
  </w:style>
  <w:style w:type="numbering" w:customStyle="1" w:styleId="WW8Num78">
    <w:name w:val="WW8Num78"/>
    <w:basedOn w:val="Bezlisty"/>
    <w:pPr>
      <w:numPr>
        <w:numId w:val="127"/>
      </w:numPr>
    </w:pPr>
  </w:style>
  <w:style w:type="numbering" w:customStyle="1" w:styleId="WW8Num45">
    <w:name w:val="WW8Num45"/>
    <w:basedOn w:val="Bezlisty"/>
    <w:pPr>
      <w:numPr>
        <w:numId w:val="128"/>
      </w:numPr>
    </w:pPr>
  </w:style>
  <w:style w:type="numbering" w:customStyle="1" w:styleId="WW8Num22">
    <w:name w:val="WW8Num22"/>
    <w:basedOn w:val="Bezlisty"/>
    <w:pPr>
      <w:numPr>
        <w:numId w:val="129"/>
      </w:numPr>
    </w:pPr>
  </w:style>
  <w:style w:type="numbering" w:customStyle="1" w:styleId="WW8Num27">
    <w:name w:val="WW8Num27"/>
    <w:basedOn w:val="Bezlisty"/>
    <w:pPr>
      <w:numPr>
        <w:numId w:val="130"/>
      </w:numPr>
    </w:pPr>
  </w:style>
  <w:style w:type="numbering" w:customStyle="1" w:styleId="WW8Num67">
    <w:name w:val="WW8Num67"/>
    <w:basedOn w:val="Bezlisty"/>
    <w:pPr>
      <w:numPr>
        <w:numId w:val="131"/>
      </w:numPr>
    </w:pPr>
  </w:style>
  <w:style w:type="numbering" w:customStyle="1" w:styleId="WW8Num30">
    <w:name w:val="WW8Num30"/>
    <w:basedOn w:val="Bezlisty"/>
    <w:pPr>
      <w:numPr>
        <w:numId w:val="132"/>
      </w:numPr>
    </w:pPr>
  </w:style>
  <w:style w:type="numbering" w:customStyle="1" w:styleId="WW8Num88">
    <w:name w:val="WW8Num88"/>
    <w:basedOn w:val="Bezlisty"/>
    <w:pPr>
      <w:numPr>
        <w:numId w:val="133"/>
      </w:numPr>
    </w:pPr>
  </w:style>
  <w:style w:type="numbering" w:customStyle="1" w:styleId="WW8Num29">
    <w:name w:val="WW8Num29"/>
    <w:basedOn w:val="Bezlisty"/>
    <w:pPr>
      <w:numPr>
        <w:numId w:val="134"/>
      </w:numPr>
    </w:pPr>
  </w:style>
  <w:style w:type="numbering" w:customStyle="1" w:styleId="WW8Num89">
    <w:name w:val="WW8Num89"/>
    <w:basedOn w:val="Bezlisty"/>
    <w:pPr>
      <w:numPr>
        <w:numId w:val="135"/>
      </w:numPr>
    </w:pPr>
  </w:style>
  <w:style w:type="numbering" w:customStyle="1" w:styleId="WW8Num105">
    <w:name w:val="WW8Num105"/>
    <w:basedOn w:val="Bezlisty"/>
    <w:pPr>
      <w:numPr>
        <w:numId w:val="136"/>
      </w:numPr>
    </w:pPr>
  </w:style>
  <w:style w:type="numbering" w:customStyle="1" w:styleId="WW8Num23">
    <w:name w:val="WW8Num23"/>
    <w:basedOn w:val="Bezlisty"/>
    <w:pPr>
      <w:numPr>
        <w:numId w:val="137"/>
      </w:numPr>
    </w:pPr>
  </w:style>
  <w:style w:type="numbering" w:customStyle="1" w:styleId="WW8Num21">
    <w:name w:val="WW8Num21"/>
    <w:basedOn w:val="Bezlisty"/>
    <w:pPr>
      <w:numPr>
        <w:numId w:val="138"/>
      </w:numPr>
    </w:pPr>
  </w:style>
  <w:style w:type="numbering" w:customStyle="1" w:styleId="WW8Num75">
    <w:name w:val="WW8Num75"/>
    <w:basedOn w:val="Bezlisty"/>
    <w:pPr>
      <w:numPr>
        <w:numId w:val="139"/>
      </w:numPr>
    </w:pPr>
  </w:style>
  <w:style w:type="numbering" w:customStyle="1" w:styleId="WW8Num46">
    <w:name w:val="WW8Num46"/>
    <w:basedOn w:val="Bezlisty"/>
    <w:pPr>
      <w:numPr>
        <w:numId w:val="140"/>
      </w:numPr>
    </w:pPr>
  </w:style>
  <w:style w:type="numbering" w:customStyle="1" w:styleId="WW8Num104">
    <w:name w:val="WW8Num104"/>
    <w:basedOn w:val="Bezlisty"/>
    <w:pPr>
      <w:numPr>
        <w:numId w:val="141"/>
      </w:numPr>
    </w:pPr>
  </w:style>
  <w:style w:type="numbering" w:customStyle="1" w:styleId="WW8Num32">
    <w:name w:val="WW8Num32"/>
    <w:basedOn w:val="Bezlisty"/>
    <w:pPr>
      <w:numPr>
        <w:numId w:val="142"/>
      </w:numPr>
    </w:pPr>
  </w:style>
  <w:style w:type="numbering" w:customStyle="1" w:styleId="WW8Num90">
    <w:name w:val="WW8Num90"/>
    <w:basedOn w:val="Bezlisty"/>
    <w:pPr>
      <w:numPr>
        <w:numId w:val="143"/>
      </w:numPr>
    </w:pPr>
  </w:style>
  <w:style w:type="numbering" w:customStyle="1" w:styleId="WW8Num98">
    <w:name w:val="WW8Num98"/>
    <w:basedOn w:val="Bezlisty"/>
    <w:pPr>
      <w:numPr>
        <w:numId w:val="144"/>
      </w:numPr>
    </w:pPr>
  </w:style>
  <w:style w:type="numbering" w:customStyle="1" w:styleId="WW8Num121">
    <w:name w:val="WW8Num121"/>
    <w:basedOn w:val="Bezlisty"/>
    <w:pPr>
      <w:numPr>
        <w:numId w:val="145"/>
      </w:numPr>
    </w:pPr>
  </w:style>
  <w:style w:type="numbering" w:customStyle="1" w:styleId="WW8Num106">
    <w:name w:val="WW8Num106"/>
    <w:basedOn w:val="Bezlisty"/>
    <w:pPr>
      <w:numPr>
        <w:numId w:val="146"/>
      </w:numPr>
    </w:pPr>
  </w:style>
  <w:style w:type="numbering" w:customStyle="1" w:styleId="WW8Num115">
    <w:name w:val="WW8Num115"/>
    <w:basedOn w:val="Bezlisty"/>
    <w:pPr>
      <w:numPr>
        <w:numId w:val="147"/>
      </w:numPr>
    </w:pPr>
  </w:style>
  <w:style w:type="numbering" w:customStyle="1" w:styleId="WW8Num103">
    <w:name w:val="WW8Num103"/>
    <w:basedOn w:val="Bezlisty"/>
    <w:pPr>
      <w:numPr>
        <w:numId w:val="148"/>
      </w:numPr>
    </w:pPr>
  </w:style>
  <w:style w:type="numbering" w:customStyle="1" w:styleId="WW8Num125">
    <w:name w:val="WW8Num125"/>
    <w:basedOn w:val="Bezlisty"/>
    <w:pPr>
      <w:numPr>
        <w:numId w:val="149"/>
      </w:numPr>
    </w:pPr>
  </w:style>
  <w:style w:type="numbering" w:customStyle="1" w:styleId="WW8Num129">
    <w:name w:val="WW8Num129"/>
    <w:basedOn w:val="Bezlisty"/>
    <w:pPr>
      <w:numPr>
        <w:numId w:val="150"/>
      </w:numPr>
    </w:pPr>
  </w:style>
  <w:style w:type="numbering" w:customStyle="1" w:styleId="WW8Num52">
    <w:name w:val="WW8Num52"/>
    <w:basedOn w:val="Bezlisty"/>
    <w:pPr>
      <w:numPr>
        <w:numId w:val="151"/>
      </w:numPr>
    </w:pPr>
  </w:style>
  <w:style w:type="numbering" w:customStyle="1" w:styleId="WW8Num79">
    <w:name w:val="WW8Num79"/>
    <w:basedOn w:val="Bezlisty"/>
    <w:pPr>
      <w:numPr>
        <w:numId w:val="152"/>
      </w:numPr>
    </w:pPr>
  </w:style>
  <w:style w:type="numbering" w:customStyle="1" w:styleId="WW8Num36">
    <w:name w:val="WW8Num36"/>
    <w:basedOn w:val="Bezlisty"/>
    <w:pPr>
      <w:numPr>
        <w:numId w:val="153"/>
      </w:numPr>
    </w:pPr>
  </w:style>
  <w:style w:type="numbering" w:customStyle="1" w:styleId="WW8Num107">
    <w:name w:val="WW8Num107"/>
    <w:basedOn w:val="Bezlisty"/>
    <w:pPr>
      <w:numPr>
        <w:numId w:val="154"/>
      </w:numPr>
    </w:pPr>
  </w:style>
  <w:style w:type="numbering" w:customStyle="1" w:styleId="WW8Num69">
    <w:name w:val="WW8Num69"/>
    <w:basedOn w:val="Bezlisty"/>
    <w:pPr>
      <w:numPr>
        <w:numId w:val="155"/>
      </w:numPr>
    </w:pPr>
  </w:style>
  <w:style w:type="numbering" w:customStyle="1" w:styleId="WW8Num33">
    <w:name w:val="WW8Num33"/>
    <w:basedOn w:val="Bezlisty"/>
    <w:pPr>
      <w:numPr>
        <w:numId w:val="156"/>
      </w:numPr>
    </w:pPr>
  </w:style>
  <w:style w:type="numbering" w:customStyle="1" w:styleId="WW8Num96">
    <w:name w:val="WW8Num96"/>
    <w:basedOn w:val="Bezlisty"/>
    <w:pPr>
      <w:numPr>
        <w:numId w:val="157"/>
      </w:numPr>
    </w:pPr>
  </w:style>
  <w:style w:type="numbering" w:customStyle="1" w:styleId="WW8Num113">
    <w:name w:val="WW8Num113"/>
    <w:basedOn w:val="Bezlisty"/>
    <w:pPr>
      <w:numPr>
        <w:numId w:val="158"/>
      </w:numPr>
    </w:pPr>
  </w:style>
  <w:style w:type="numbering" w:customStyle="1" w:styleId="WW8Num50">
    <w:name w:val="WW8Num50"/>
    <w:basedOn w:val="Bezlisty"/>
    <w:pPr>
      <w:numPr>
        <w:numId w:val="159"/>
      </w:numPr>
    </w:pPr>
  </w:style>
  <w:style w:type="numbering" w:customStyle="1" w:styleId="WW8Num49">
    <w:name w:val="WW8Num49"/>
    <w:basedOn w:val="Bezlisty"/>
    <w:pPr>
      <w:numPr>
        <w:numId w:val="160"/>
      </w:numPr>
    </w:pPr>
  </w:style>
  <w:style w:type="numbering" w:customStyle="1" w:styleId="WW8Num73">
    <w:name w:val="WW8Num73"/>
    <w:basedOn w:val="Bezlisty"/>
    <w:pPr>
      <w:numPr>
        <w:numId w:val="161"/>
      </w:numPr>
    </w:pPr>
  </w:style>
  <w:style w:type="numbering" w:customStyle="1" w:styleId="WW8Num68">
    <w:name w:val="WW8Num68"/>
    <w:basedOn w:val="Bezlisty"/>
    <w:pPr>
      <w:numPr>
        <w:numId w:val="162"/>
      </w:numPr>
    </w:pPr>
  </w:style>
  <w:style w:type="numbering" w:customStyle="1" w:styleId="WW8Num120">
    <w:name w:val="WW8Num120"/>
    <w:basedOn w:val="Bezlisty"/>
    <w:pPr>
      <w:numPr>
        <w:numId w:val="163"/>
      </w:numPr>
    </w:pPr>
  </w:style>
  <w:style w:type="numbering" w:customStyle="1" w:styleId="WW8Num53">
    <w:name w:val="WW8Num53"/>
    <w:basedOn w:val="Bezlisty"/>
    <w:pPr>
      <w:numPr>
        <w:numId w:val="164"/>
      </w:numPr>
    </w:pPr>
  </w:style>
  <w:style w:type="numbering" w:customStyle="1" w:styleId="WW8Num60">
    <w:name w:val="WW8Num60"/>
    <w:basedOn w:val="Bezlisty"/>
    <w:pPr>
      <w:numPr>
        <w:numId w:val="165"/>
      </w:numPr>
    </w:pPr>
  </w:style>
  <w:style w:type="numbering" w:customStyle="1" w:styleId="WW8Num76">
    <w:name w:val="WW8Num76"/>
    <w:basedOn w:val="Bezlisty"/>
    <w:pPr>
      <w:numPr>
        <w:numId w:val="166"/>
      </w:numPr>
    </w:pPr>
  </w:style>
  <w:style w:type="numbering" w:customStyle="1" w:styleId="WW8Num111">
    <w:name w:val="WW8Num111"/>
    <w:basedOn w:val="Bezlisty"/>
    <w:pPr>
      <w:numPr>
        <w:numId w:val="167"/>
      </w:numPr>
    </w:pPr>
  </w:style>
  <w:style w:type="numbering" w:customStyle="1" w:styleId="WW8Num102">
    <w:name w:val="WW8Num102"/>
    <w:basedOn w:val="Bezlisty"/>
    <w:pPr>
      <w:numPr>
        <w:numId w:val="168"/>
      </w:numPr>
    </w:pPr>
  </w:style>
  <w:style w:type="numbering" w:customStyle="1" w:styleId="WW8Num92">
    <w:name w:val="WW8Num92"/>
    <w:basedOn w:val="Bezlisty"/>
    <w:pPr>
      <w:numPr>
        <w:numId w:val="169"/>
      </w:numPr>
    </w:pPr>
  </w:style>
  <w:style w:type="numbering" w:customStyle="1" w:styleId="WW8Num20">
    <w:name w:val="WW8Num20"/>
    <w:basedOn w:val="Bezlisty"/>
    <w:pPr>
      <w:numPr>
        <w:numId w:val="170"/>
      </w:numPr>
    </w:pPr>
  </w:style>
  <w:style w:type="numbering" w:customStyle="1" w:styleId="WW8Num126">
    <w:name w:val="WW8Num126"/>
    <w:basedOn w:val="Bezlisty"/>
    <w:pPr>
      <w:numPr>
        <w:numId w:val="171"/>
      </w:numPr>
    </w:pPr>
  </w:style>
  <w:style w:type="numbering" w:customStyle="1" w:styleId="WW8Num86">
    <w:name w:val="WW8Num86"/>
    <w:basedOn w:val="Bezlisty"/>
    <w:pPr>
      <w:numPr>
        <w:numId w:val="172"/>
      </w:numPr>
    </w:pPr>
  </w:style>
  <w:style w:type="numbering" w:customStyle="1" w:styleId="WW8Num25">
    <w:name w:val="WW8Num25"/>
    <w:basedOn w:val="Bezlisty"/>
    <w:pPr>
      <w:numPr>
        <w:numId w:val="173"/>
      </w:numPr>
    </w:pPr>
  </w:style>
  <w:style w:type="numbering" w:customStyle="1" w:styleId="WW8Num81">
    <w:name w:val="WW8Num81"/>
    <w:basedOn w:val="Bezlisty"/>
    <w:pPr>
      <w:numPr>
        <w:numId w:val="174"/>
      </w:numPr>
    </w:pPr>
  </w:style>
  <w:style w:type="numbering" w:customStyle="1" w:styleId="WW8Num47">
    <w:name w:val="WW8Num47"/>
    <w:basedOn w:val="Bezlisty"/>
    <w:pPr>
      <w:numPr>
        <w:numId w:val="175"/>
      </w:numPr>
    </w:pPr>
  </w:style>
  <w:style w:type="numbering" w:customStyle="1" w:styleId="WW8Num35">
    <w:name w:val="WW8Num35"/>
    <w:basedOn w:val="Bezlisty"/>
    <w:pPr>
      <w:numPr>
        <w:numId w:val="176"/>
      </w:numPr>
    </w:pPr>
  </w:style>
  <w:style w:type="numbering" w:customStyle="1" w:styleId="WW8Num24">
    <w:name w:val="WW8Num24"/>
    <w:basedOn w:val="Bezlisty"/>
    <w:pPr>
      <w:numPr>
        <w:numId w:val="177"/>
      </w:numPr>
    </w:pPr>
  </w:style>
  <w:style w:type="numbering" w:customStyle="1" w:styleId="WW8Num124">
    <w:name w:val="WW8Num124"/>
    <w:basedOn w:val="Bezlisty"/>
    <w:pPr>
      <w:numPr>
        <w:numId w:val="178"/>
      </w:numPr>
    </w:pPr>
  </w:style>
  <w:style w:type="numbering" w:customStyle="1" w:styleId="WW8Num119">
    <w:name w:val="WW8Num119"/>
    <w:basedOn w:val="Bezlisty"/>
    <w:pPr>
      <w:numPr>
        <w:numId w:val="179"/>
      </w:numPr>
    </w:pPr>
  </w:style>
  <w:style w:type="numbering" w:customStyle="1" w:styleId="WW8Num74">
    <w:name w:val="WW8Num74"/>
    <w:basedOn w:val="Bezlisty"/>
    <w:pPr>
      <w:numPr>
        <w:numId w:val="180"/>
      </w:numPr>
    </w:pPr>
  </w:style>
  <w:style w:type="numbering" w:customStyle="1" w:styleId="WW8Num95">
    <w:name w:val="WW8Num95"/>
    <w:basedOn w:val="Bezlisty"/>
    <w:pPr>
      <w:numPr>
        <w:numId w:val="181"/>
      </w:numPr>
    </w:pPr>
  </w:style>
  <w:style w:type="numbering" w:customStyle="1" w:styleId="WW8Num38">
    <w:name w:val="WW8Num38"/>
    <w:basedOn w:val="Bezlisty"/>
    <w:pPr>
      <w:numPr>
        <w:numId w:val="182"/>
      </w:numPr>
    </w:pPr>
  </w:style>
  <w:style w:type="numbering" w:customStyle="1" w:styleId="WW8Num118">
    <w:name w:val="WW8Num118"/>
    <w:basedOn w:val="Bezlisty"/>
    <w:pPr>
      <w:numPr>
        <w:numId w:val="183"/>
      </w:numPr>
    </w:pPr>
  </w:style>
  <w:style w:type="numbering" w:customStyle="1" w:styleId="WW8Num66">
    <w:name w:val="WW8Num66"/>
    <w:basedOn w:val="Bezlisty"/>
    <w:pPr>
      <w:numPr>
        <w:numId w:val="184"/>
      </w:numPr>
    </w:pPr>
  </w:style>
  <w:style w:type="numbering" w:customStyle="1" w:styleId="WW8Num127">
    <w:name w:val="WW8Num127"/>
    <w:basedOn w:val="Bezlisty"/>
    <w:pPr>
      <w:numPr>
        <w:numId w:val="185"/>
      </w:numPr>
    </w:pPr>
  </w:style>
  <w:style w:type="numbering" w:customStyle="1" w:styleId="WW8Num56">
    <w:name w:val="WW8Num56"/>
    <w:basedOn w:val="Bezlisty"/>
    <w:pPr>
      <w:numPr>
        <w:numId w:val="186"/>
      </w:numPr>
    </w:pPr>
  </w:style>
  <w:style w:type="numbering" w:customStyle="1" w:styleId="WW8Num101">
    <w:name w:val="WW8Num101"/>
    <w:basedOn w:val="Bezlisty"/>
    <w:pPr>
      <w:numPr>
        <w:numId w:val="187"/>
      </w:numPr>
    </w:pPr>
  </w:style>
  <w:style w:type="numbering" w:customStyle="1" w:styleId="WW8Num55">
    <w:name w:val="WW8Num55"/>
    <w:basedOn w:val="Bezlisty"/>
    <w:pPr>
      <w:numPr>
        <w:numId w:val="188"/>
      </w:numPr>
    </w:pPr>
  </w:style>
  <w:style w:type="numbering" w:customStyle="1" w:styleId="WW8Num43">
    <w:name w:val="WW8Num43"/>
    <w:basedOn w:val="Bezlisty"/>
    <w:pPr>
      <w:numPr>
        <w:numId w:val="189"/>
      </w:numPr>
    </w:pPr>
  </w:style>
  <w:style w:type="numbering" w:customStyle="1" w:styleId="WW8Num82">
    <w:name w:val="WW8Num82"/>
    <w:basedOn w:val="Bezlisty"/>
    <w:pPr>
      <w:numPr>
        <w:numId w:val="190"/>
      </w:numPr>
    </w:pPr>
  </w:style>
  <w:style w:type="character" w:customStyle="1" w:styleId="Domylnaczcionkaakapitu5">
    <w:name w:val="Domyślna czcionka akapitu5"/>
    <w:rsid w:val="001E1F52"/>
  </w:style>
  <w:style w:type="paragraph" w:customStyle="1" w:styleId="Zawartotabeli">
    <w:name w:val="Zawartość tabeli"/>
    <w:basedOn w:val="Normalny"/>
    <w:rsid w:val="00A57A01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kern w:val="1"/>
      <w:sz w:val="22"/>
    </w:rPr>
  </w:style>
  <w:style w:type="numbering" w:customStyle="1" w:styleId="WWOutlineListStyle391">
    <w:name w:val="WW_OutlineListStyle_391"/>
    <w:basedOn w:val="Bezlisty"/>
    <w:rsid w:val="00A00F40"/>
    <w:pPr>
      <w:numPr>
        <w:numId w:val="1"/>
      </w:numPr>
    </w:pPr>
  </w:style>
  <w:style w:type="numbering" w:customStyle="1" w:styleId="WWOutlineListStyle131">
    <w:name w:val="WW_OutlineListStyle_131"/>
    <w:basedOn w:val="Bezlisty"/>
    <w:rsid w:val="00A00F40"/>
    <w:pPr>
      <w:numPr>
        <w:numId w:val="2"/>
      </w:numPr>
    </w:pPr>
  </w:style>
  <w:style w:type="paragraph" w:customStyle="1" w:styleId="Akapitzlist1">
    <w:name w:val="Akapit z listą1"/>
    <w:basedOn w:val="Normalny"/>
    <w:rsid w:val="00AB19A0"/>
    <w:pPr>
      <w:widowControl w:val="0"/>
      <w:autoSpaceDE/>
      <w:autoSpaceDN/>
      <w:ind w:left="708"/>
    </w:pPr>
    <w:rPr>
      <w:rFonts w:ascii="Times New Roman" w:eastAsia="Arial" w:hAnsi="Times New Roman"/>
      <w:kern w:val="1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220D-4FF4-408E-BA56-375F84B1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Wafar Agi</cp:lastModifiedBy>
  <cp:revision>2</cp:revision>
  <cp:lastPrinted>2020-02-14T09:10:00Z</cp:lastPrinted>
  <dcterms:created xsi:type="dcterms:W3CDTF">2020-02-14T14:05:00Z</dcterms:created>
  <dcterms:modified xsi:type="dcterms:W3CDTF">2020-02-14T14:05:00Z</dcterms:modified>
</cp:coreProperties>
</file>