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55" w:rsidRDefault="00E50B55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</w:rPr>
      </w:pPr>
    </w:p>
    <w:p w:rsidR="00E50B55" w:rsidRDefault="00E50B55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</w:rPr>
      </w:pP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color w:val="000000"/>
          <w:sz w:val="16"/>
          <w:szCs w:val="16"/>
        </w:rPr>
        <w:t xml:space="preserve">Załącznik nr </w:t>
      </w:r>
      <w:r w:rsidRPr="00D05A74">
        <w:rPr>
          <w:rFonts w:ascii="Century Gothic" w:hAnsi="Century Gothic"/>
          <w:color w:val="000000"/>
          <w:sz w:val="16"/>
          <w:szCs w:val="16"/>
          <w:lang w:val="pl-PL"/>
        </w:rPr>
        <w:t>7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Do decyzji nr 554/19 z dnia 29.10.2019 r.</w:t>
      </w:r>
    </w:p>
    <w:p w:rsidR="00D05A74" w:rsidRPr="00D05A74" w:rsidRDefault="00D05A74" w:rsidP="00D05A74">
      <w:pPr>
        <w:pStyle w:val="Tekstpodstawowy"/>
        <w:ind w:left="5387"/>
        <w:rPr>
          <w:rFonts w:ascii="Century Gothic" w:hAnsi="Century Gothic"/>
          <w:i/>
          <w:color w:val="000000"/>
          <w:sz w:val="16"/>
          <w:szCs w:val="16"/>
          <w:lang w:val="pl-PL"/>
        </w:rPr>
      </w:pPr>
      <w:r w:rsidRPr="00D05A74">
        <w:rPr>
          <w:rFonts w:ascii="Century Gothic" w:hAnsi="Century Gothic"/>
          <w:i/>
          <w:color w:val="000000"/>
          <w:sz w:val="16"/>
          <w:szCs w:val="16"/>
          <w:lang w:val="pl-PL"/>
        </w:rPr>
        <w:t>Komendanta Stołecznego Policji</w:t>
      </w:r>
    </w:p>
    <w:p w:rsidR="00D05A74" w:rsidRPr="00590AC4" w:rsidRDefault="00D05A74" w:rsidP="00D05A74">
      <w:pPr>
        <w:rPr>
          <w:rFonts w:ascii="Century Gothic" w:hAnsi="Century Gothic"/>
          <w:color w:val="000000"/>
          <w:sz w:val="16"/>
          <w:szCs w:val="16"/>
        </w:rPr>
      </w:pPr>
    </w:p>
    <w:p w:rsidR="00D05A74" w:rsidRPr="00590AC4" w:rsidRDefault="00D05A74" w:rsidP="00D05A74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:rsidR="00D05A74" w:rsidRPr="00590AC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:rsidR="00D05A74" w:rsidRDefault="00D05A74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:rsidR="00E50B55" w:rsidRPr="00590AC4" w:rsidRDefault="00E50B55" w:rsidP="00D05A74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D05A74" w:rsidRPr="00590AC4" w:rsidRDefault="00D05A74" w:rsidP="00D05A74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w zamówieniu bez stosowania przepisów ustawy z dnia 29 stycznia 2004 r. </w:t>
      </w:r>
    </w:p>
    <w:p w:rsidR="00D05A74" w:rsidRPr="00590AC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Prawo zamówień publicznych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zwanej dalej „ustawą”, na podstawie art. 4 pkt 8 ustawy </w:t>
      </w:r>
    </w:p>
    <w:p w:rsidR="00D05A74" w:rsidRDefault="00D05A74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E50B55" w:rsidRDefault="00E50B55" w:rsidP="00D05A74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E50B55" w:rsidP="00D05A7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E50B55">
        <w:rPr>
          <w:rFonts w:ascii="Century Gothic" w:hAnsi="Century Gothic"/>
          <w:b/>
          <w:color w:val="000000"/>
          <w:sz w:val="22"/>
          <w:szCs w:val="22"/>
        </w:rPr>
        <w:t>Zakup prenumeraty prasy papierowej na rok 2020 wraz z dostawą do Komendy Stołecznej P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olicji, ul. Nowolipie 2, 00-150 </w:t>
      </w:r>
      <w:r w:rsidRPr="00E50B55">
        <w:rPr>
          <w:rFonts w:ascii="Century Gothic" w:hAnsi="Century Gothic"/>
          <w:b/>
          <w:color w:val="000000"/>
          <w:sz w:val="22"/>
          <w:szCs w:val="22"/>
        </w:rPr>
        <w:t>Warszawa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E50B55">
        <w:rPr>
          <w:rFonts w:ascii="Century Gothic" w:hAnsi="Century Gothic"/>
          <w:b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……………………………………………………….   </w:t>
      </w:r>
    </w:p>
    <w:p w:rsidR="00D05A74" w:rsidRPr="00590AC4" w:rsidRDefault="00D05A74" w:rsidP="00D05A74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E50B55" w:rsidRDefault="00D05A74" w:rsidP="00E50B5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E50B55">
        <w:rPr>
          <w:rFonts w:ascii="Century Gothic" w:hAnsi="Century Gothic"/>
          <w:b/>
          <w:color w:val="000000"/>
          <w:sz w:val="22"/>
          <w:szCs w:val="22"/>
        </w:rPr>
        <w:t>DZ-ZP-70</w:t>
      </w:r>
      <w:r w:rsidRPr="00D05A74">
        <w:rPr>
          <w:rFonts w:ascii="Century Gothic" w:hAnsi="Century Gothic"/>
          <w:b/>
          <w:color w:val="000000"/>
          <w:sz w:val="22"/>
          <w:szCs w:val="22"/>
        </w:rPr>
        <w:t>/19</w:t>
      </w:r>
    </w:p>
    <w:p w:rsidR="00E50B55" w:rsidRDefault="00E50B55" w:rsidP="00E50B55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D05A74" w:rsidRPr="00E50B55" w:rsidRDefault="00D05A74" w:rsidP="00E50B55">
      <w:pPr>
        <w:pStyle w:val="Akapitzlist"/>
        <w:numPr>
          <w:ilvl w:val="0"/>
          <w:numId w:val="10"/>
        </w:numPr>
        <w:ind w:left="284" w:hanging="284"/>
        <w:rPr>
          <w:rFonts w:ascii="Century Gothic" w:hAnsi="Century Gothic"/>
          <w:b/>
          <w:i/>
          <w:color w:val="000000"/>
          <w:sz w:val="22"/>
          <w:szCs w:val="22"/>
        </w:rPr>
      </w:pPr>
      <w:r w:rsidRPr="00E50B55"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:rsidR="00D05A74" w:rsidRPr="00590AC4" w:rsidRDefault="00D05A74" w:rsidP="00D05A74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:rsidR="00D05A74" w:rsidRPr="00873D63" w:rsidRDefault="00DB1034" w:rsidP="00873D63">
      <w:pPr>
        <w:pStyle w:val="Akapitzlist"/>
        <w:numPr>
          <w:ilvl w:val="1"/>
          <w:numId w:val="6"/>
        </w:num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</w:t>
      </w:r>
      <w:r w:rsidR="00D05A74" w:rsidRPr="00873D63">
        <w:rPr>
          <w:rFonts w:ascii="Century Gothic" w:hAnsi="Century Gothic"/>
          <w:color w:val="000000"/>
          <w:sz w:val="22"/>
          <w:szCs w:val="22"/>
        </w:rPr>
        <w:t>rszawa</w:t>
      </w:r>
    </w:p>
    <w:p w:rsidR="00D05A74" w:rsidRDefault="00873D63" w:rsidP="00E50B55">
      <w:p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E50B55">
        <w:rPr>
          <w:rFonts w:ascii="Century Gothic" w:hAnsi="Century Gothic"/>
          <w:color w:val="000000"/>
          <w:sz w:val="22"/>
          <w:szCs w:val="22"/>
        </w:rPr>
        <w:t>2</w:t>
      </w:r>
      <w:r w:rsidR="00E50B55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: </w:t>
      </w:r>
      <w:r w:rsidR="00D05A74">
        <w:rPr>
          <w:rFonts w:ascii="Century Gothic" w:hAnsi="Century Gothic"/>
          <w:color w:val="000000"/>
          <w:sz w:val="22"/>
          <w:szCs w:val="22"/>
        </w:rPr>
        <w:t xml:space="preserve">Zakup prenumeraty </w:t>
      </w:r>
      <w:r w:rsidR="00E50B55">
        <w:rPr>
          <w:rFonts w:ascii="Century Gothic" w:hAnsi="Century Gothic"/>
          <w:color w:val="000000"/>
          <w:sz w:val="22"/>
          <w:szCs w:val="22"/>
        </w:rPr>
        <w:t>prasy papierowej na rok 2020 wraz z dostawą do Komendy Stołecznej Policji, ul. Nowolipie 2, 00-150 Warszawa</w:t>
      </w:r>
      <w:r w:rsidR="00D05A74">
        <w:rPr>
          <w:rFonts w:ascii="Century Gothic" w:hAnsi="Century Gothic"/>
          <w:color w:val="000000"/>
          <w:sz w:val="22"/>
          <w:szCs w:val="22"/>
        </w:rPr>
        <w:t>.</w:t>
      </w:r>
    </w:p>
    <w:p w:rsidR="00E50B55" w:rsidRPr="00590AC4" w:rsidRDefault="00E50B55" w:rsidP="00E50B55">
      <w:p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Default="00D05A74" w:rsidP="00E50B55">
      <w:pPr>
        <w:pStyle w:val="Akapitzlist"/>
        <w:numPr>
          <w:ilvl w:val="0"/>
          <w:numId w:val="8"/>
        </w:numPr>
        <w:ind w:left="284" w:hanging="284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 w:rsidRPr="00873D63"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:rsidR="00D05A74" w:rsidRDefault="00E50B55" w:rsidP="00E50B55">
      <w:pPr>
        <w:pStyle w:val="Akapitzlist"/>
        <w:ind w:left="426" w:hanging="142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- zgodnie z załącznikiem nr 2 do Formularza Ofertowego.</w:t>
      </w:r>
    </w:p>
    <w:p w:rsidR="00E50B55" w:rsidRPr="00E50B55" w:rsidRDefault="00E50B55" w:rsidP="00E50B55">
      <w:pPr>
        <w:pStyle w:val="Akapitzlist"/>
        <w:ind w:left="426" w:hanging="142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</w:p>
    <w:p w:rsidR="00D05A74" w:rsidRPr="00590AC4" w:rsidRDefault="00DB1034" w:rsidP="00873D63">
      <w:pPr>
        <w:tabs>
          <w:tab w:val="left" w:pos="284"/>
        </w:tabs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Oświadczamy, że oferowany przez nas przedmiot zamówienia jest zgodny 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</w:t>
      </w:r>
      <w:r w:rsidR="00873D63">
        <w:rPr>
          <w:rFonts w:ascii="Century Gothic" w:hAnsi="Century Gothic"/>
          <w:color w:val="000000"/>
          <w:sz w:val="22"/>
          <w:szCs w:val="22"/>
          <w:lang w:eastAsia="en-US"/>
        </w:rPr>
        <w:t xml:space="preserve"> w opisie przedmiotu zamówienia.</w:t>
      </w:r>
    </w:p>
    <w:p w:rsidR="00D05A74" w:rsidRPr="00E50B55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Miejsce realizacji przedmiotu zamówienia: </w:t>
      </w:r>
      <w:r w:rsidR="00E50B55" w:rsidRPr="00E50B55">
        <w:rPr>
          <w:rFonts w:ascii="Century Gothic" w:hAnsi="Century Gothic"/>
          <w:b/>
          <w:color w:val="000000"/>
          <w:sz w:val="22"/>
          <w:szCs w:val="22"/>
          <w:lang w:eastAsia="en-US"/>
        </w:rPr>
        <w:t>Komenda Stołeczna Policji , ul. Nowolipie 2, 00-150 Warszawa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 xml:space="preserve">. Termin realizacji przedmiotu zamówienia: </w:t>
      </w:r>
      <w:r w:rsidRPr="00E50B55">
        <w:rPr>
          <w:rFonts w:ascii="Century Gothic" w:hAnsi="Century Gothic"/>
          <w:b/>
          <w:i/>
          <w:color w:val="000000"/>
          <w:sz w:val="22"/>
          <w:szCs w:val="22"/>
          <w:lang w:eastAsia="en-US"/>
        </w:rPr>
        <w:t>02.01-31.12.2020 r.</w:t>
      </w:r>
      <w:r w:rsidR="00D05A74" w:rsidRPr="00590AC4"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</w:t>
      </w:r>
    </w:p>
    <w:p w:rsidR="00D05A74" w:rsidRPr="00590AC4" w:rsidRDefault="00DB1034" w:rsidP="00D05A74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="00D05A74" w:rsidRPr="00590AC4">
        <w:rPr>
          <w:rFonts w:ascii="Century Gothic" w:hAnsi="Century Gothic"/>
          <w:color w:val="000000"/>
          <w:sz w:val="22"/>
          <w:szCs w:val="22"/>
          <w:lang w:eastAsia="en-US"/>
        </w:rPr>
        <w:t>. Oświadczamy, że uważamy się za związanych niniejszą ofertą przez 30 dni licząc od ostatecznego terminu  składania ofert.</w:t>
      </w:r>
    </w:p>
    <w:p w:rsidR="00D05A74" w:rsidRPr="00590AC4" w:rsidRDefault="00DB1034" w:rsidP="00D05A74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8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:rsidR="00DB103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9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.</w:t>
      </w:r>
      <w:r w:rsidR="00E50B55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05A74" w:rsidRPr="00590AC4"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</w:t>
      </w:r>
    </w:p>
    <w:p w:rsidR="00D05A74" w:rsidRPr="00590AC4" w:rsidRDefault="00DB1034" w:rsidP="00DB103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 </w:t>
      </w:r>
      <w:r w:rsidR="00D05A74" w:rsidRPr="00590AC4">
        <w:rPr>
          <w:rFonts w:ascii="Century Gothic" w:hAnsi="Century Gothic"/>
          <w:color w:val="000000"/>
          <w:sz w:val="22"/>
          <w:szCs w:val="20"/>
          <w:lang w:eastAsia="en-US"/>
        </w:rPr>
        <w:t xml:space="preserve">  i miejscu wskazanym przez Zamawiającego.</w:t>
      </w:r>
    </w:p>
    <w:p w:rsidR="00D05A74" w:rsidRPr="00590AC4" w:rsidRDefault="00D05A74" w:rsidP="00D05A74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 w:rsidRPr="00590AC4">
        <w:rPr>
          <w:rFonts w:ascii="Century Gothic" w:hAnsi="Century Gothic"/>
          <w:color w:val="000000"/>
          <w:lang w:eastAsia="zh-CN"/>
        </w:rPr>
        <w:t>1</w:t>
      </w:r>
      <w:r w:rsidR="00DB1034">
        <w:rPr>
          <w:rFonts w:ascii="Century Gothic" w:hAnsi="Century Gothic"/>
          <w:color w:val="000000"/>
          <w:lang w:eastAsia="zh-CN"/>
        </w:rPr>
        <w:t>0</w:t>
      </w:r>
      <w:r w:rsidRPr="00590AC4">
        <w:rPr>
          <w:rFonts w:ascii="Century Gothic" w:hAnsi="Century Gothic"/>
          <w:color w:val="000000"/>
          <w:lang w:eastAsia="zh-CN"/>
        </w:rPr>
        <w:t>.</w:t>
      </w:r>
      <w:r w:rsidR="00E50B55">
        <w:rPr>
          <w:rFonts w:ascii="Century Gothic" w:hAnsi="Century Gothic"/>
          <w:color w:val="000000"/>
          <w:lang w:eastAsia="zh-CN"/>
        </w:rPr>
        <w:t xml:space="preserve"> </w:t>
      </w:r>
      <w:r w:rsidRPr="00E50B55">
        <w:rPr>
          <w:rFonts w:ascii="Century Gothic" w:hAnsi="Century Gothic"/>
          <w:color w:val="000000"/>
          <w:sz w:val="22"/>
          <w:szCs w:val="22"/>
          <w:lang w:eastAsia="zh-CN"/>
        </w:rPr>
        <w:t>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</w:t>
      </w:r>
      <w:r w:rsidR="00E50B55">
        <w:rPr>
          <w:rFonts w:ascii="Century Gothic" w:hAnsi="Century Gothic"/>
          <w:color w:val="000000"/>
          <w:sz w:val="22"/>
          <w:szCs w:val="22"/>
          <w:lang w:eastAsia="zh-CN"/>
        </w:rPr>
        <w:t xml:space="preserve">soby reprezentującej Wykonawcę </w:t>
      </w:r>
      <w:r w:rsidRPr="00E50B55">
        <w:rPr>
          <w:rFonts w:ascii="Century Gothic" w:hAnsi="Century Gothic"/>
          <w:color w:val="000000"/>
          <w:sz w:val="22"/>
          <w:szCs w:val="22"/>
          <w:lang w:eastAsia="zh-CN"/>
        </w:rPr>
        <w:t>lub uczestniczącej w wykonywaniu zamówienia</w:t>
      </w:r>
      <w:r w:rsidRPr="00590AC4">
        <w:rPr>
          <w:rFonts w:ascii="Century Gothic" w:hAnsi="Century Gothic"/>
          <w:color w:val="000000"/>
          <w:lang w:eastAsia="zh-CN"/>
        </w:rPr>
        <w:t>.</w:t>
      </w:r>
    </w:p>
    <w:p w:rsidR="00D05A74" w:rsidRPr="00590AC4" w:rsidRDefault="00D05A74" w:rsidP="00D05A74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lastRenderedPageBreak/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1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Do Formularza Ofertowego dołączam: </w:t>
      </w:r>
    </w:p>
    <w:p w:rsidR="00DB1034" w:rsidRPr="00DB1034" w:rsidRDefault="00DB1034" w:rsidP="00DB1034">
      <w:pPr>
        <w:ind w:right="-2" w:firstLine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a) </w:t>
      </w:r>
      <w:r w:rsidRPr="00DB1034">
        <w:rPr>
          <w:rFonts w:ascii="Century Gothic" w:hAnsi="Century Gothic"/>
          <w:color w:val="000000"/>
          <w:sz w:val="22"/>
          <w:szCs w:val="22"/>
        </w:rPr>
        <w:t>Aktualny odpis z Centralnej Ewidencji i Informacji o Działalności Gospodarczej</w:t>
      </w:r>
    </w:p>
    <w:p w:rsidR="00DB1034" w:rsidRPr="00DB1034" w:rsidRDefault="00DB1034" w:rsidP="00DB1034">
      <w:pPr>
        <w:ind w:left="360" w:right="-2" w:hanging="180"/>
        <w:jc w:val="both"/>
        <w:rPr>
          <w:rFonts w:ascii="Century Gothic" w:hAnsi="Century Gothic"/>
          <w:color w:val="000000"/>
          <w:sz w:val="22"/>
          <w:szCs w:val="22"/>
        </w:rPr>
      </w:pPr>
      <w:r w:rsidRPr="00DB1034">
        <w:rPr>
          <w:rFonts w:ascii="Century Gothic" w:hAnsi="Century Gothic"/>
          <w:color w:val="000000"/>
          <w:sz w:val="22"/>
          <w:szCs w:val="22"/>
        </w:rPr>
        <w:t xml:space="preserve">Lub Krajowego Rejestru Sądowego. </w:t>
      </w:r>
    </w:p>
    <w:p w:rsidR="00E50B55" w:rsidRDefault="00DB1034" w:rsidP="00E50B55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b)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 xml:space="preserve">Pełnomocnictwo/upoważnienie jeżeli ofertę podpisuje osoba, której uprawnienie </w:t>
      </w:r>
      <w:r>
        <w:rPr>
          <w:rFonts w:ascii="Century Gothic" w:hAnsi="Century Gothic"/>
          <w:color w:val="000000"/>
          <w:sz w:val="22"/>
          <w:szCs w:val="22"/>
        </w:rPr>
        <w:t xml:space="preserve">do </w:t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reprezentowania wykonawcy nie wynika z właściwego rejestru lub wypisu</w:t>
      </w:r>
      <w:r>
        <w:rPr>
          <w:rFonts w:ascii="Century Gothic" w:hAnsi="Century Gothic"/>
          <w:color w:val="000000"/>
          <w:sz w:val="22"/>
          <w:szCs w:val="22"/>
        </w:rPr>
        <w:br/>
      </w:r>
      <w:r w:rsidR="00D05A74" w:rsidRPr="00590AC4">
        <w:rPr>
          <w:rFonts w:ascii="Century Gothic" w:hAnsi="Century Gothic"/>
          <w:color w:val="000000"/>
          <w:sz w:val="22"/>
          <w:szCs w:val="22"/>
        </w:rPr>
        <w:t>z centralnej ewidencji i informacji o działalności gospodarczej.</w:t>
      </w:r>
    </w:p>
    <w:p w:rsidR="00E50B55" w:rsidRPr="00590AC4" w:rsidRDefault="00E50B55" w:rsidP="00DB1034">
      <w:pPr>
        <w:tabs>
          <w:tab w:val="num" w:pos="426"/>
        </w:tabs>
        <w:ind w:lef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Default="00D05A74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2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 w:rsidR="00E50B55">
        <w:rPr>
          <w:rFonts w:ascii="Century Gothic" w:hAnsi="Century Gothic"/>
          <w:color w:val="000000"/>
          <w:sz w:val="22"/>
          <w:szCs w:val="22"/>
        </w:rPr>
        <w:t>…………………………………………………......</w:t>
      </w:r>
    </w:p>
    <w:p w:rsidR="00E50B55" w:rsidRPr="00590AC4" w:rsidRDefault="00E50B55" w:rsidP="00D05A74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90AC4">
        <w:rPr>
          <w:rFonts w:ascii="Century Gothic" w:hAnsi="Century Gothic"/>
          <w:color w:val="000000"/>
          <w:sz w:val="22"/>
          <w:szCs w:val="22"/>
        </w:rPr>
        <w:t>1</w:t>
      </w:r>
      <w:r w:rsidR="00DB1034">
        <w:rPr>
          <w:rFonts w:ascii="Century Gothic" w:hAnsi="Century Gothic"/>
          <w:color w:val="000000"/>
          <w:sz w:val="22"/>
          <w:szCs w:val="22"/>
        </w:rPr>
        <w:t>3</w:t>
      </w:r>
      <w:r w:rsidRPr="00590AC4">
        <w:rPr>
          <w:rFonts w:ascii="Century Gothic" w:hAnsi="Century Gothic"/>
          <w:color w:val="000000"/>
          <w:sz w:val="22"/>
          <w:szCs w:val="22"/>
        </w:rPr>
        <w:t>.</w:t>
      </w:r>
      <w:r w:rsidRPr="00590AC4"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 w:rsidRPr="00590AC4"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:rsidR="00D05A74" w:rsidRDefault="00D05A74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6A6DDA" w:rsidRDefault="006A6DDA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50B55" w:rsidRDefault="00E50B55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E50B55" w:rsidRPr="00590AC4" w:rsidRDefault="00E50B55" w:rsidP="00D05A74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:rsidR="00D05A74" w:rsidRPr="00590AC4" w:rsidRDefault="00D05A74" w:rsidP="00D05A74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 w:rsidRPr="00590AC4"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:rsidR="00D05A7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6A6DDA" w:rsidRDefault="006A6DDA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4D1CE5" w:rsidRPr="00590AC4" w:rsidRDefault="004D1CE5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:rsidR="00D05A74" w:rsidRPr="00590AC4" w:rsidRDefault="00D05A74" w:rsidP="00D05A74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590AC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D05A74" w:rsidRPr="00590AC4" w:rsidRDefault="00D05A74" w:rsidP="00D05A74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:rsidR="00D05A74" w:rsidRPr="00590AC4" w:rsidRDefault="00D05A74" w:rsidP="00D05A74">
      <w:pPr>
        <w:rPr>
          <w:rFonts w:ascii="Century Gothic" w:hAnsi="Century Gothic"/>
          <w:color w:val="000000"/>
        </w:rPr>
      </w:pPr>
    </w:p>
    <w:p w:rsidR="00D05A74" w:rsidRPr="00590AC4" w:rsidRDefault="00D05A74" w:rsidP="00D05A74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:rsidR="00D05A74" w:rsidRPr="00590AC4" w:rsidRDefault="00D05A74" w:rsidP="00D05A74">
      <w:pPr>
        <w:rPr>
          <w:color w:val="000000"/>
        </w:rPr>
      </w:pPr>
    </w:p>
    <w:p w:rsidR="00D3335C" w:rsidRDefault="00D3335C"/>
    <w:sectPr w:rsidR="00D3335C" w:rsidSect="00E50B55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7077"/>
    <w:multiLevelType w:val="hybridMultilevel"/>
    <w:tmpl w:val="661A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5061"/>
    <w:multiLevelType w:val="multilevel"/>
    <w:tmpl w:val="BD0C05FA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00" w:hanging="2160"/>
      </w:pPr>
      <w:rPr>
        <w:rFonts w:hint="default"/>
      </w:rPr>
    </w:lvl>
  </w:abstractNum>
  <w:abstractNum w:abstractNumId="2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 w15:restartNumberingAfterBreak="0">
    <w:nsid w:val="26CA422E"/>
    <w:multiLevelType w:val="hybridMultilevel"/>
    <w:tmpl w:val="FFE6D932"/>
    <w:lvl w:ilvl="0" w:tplc="ED963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709"/>
    <w:multiLevelType w:val="hybridMultilevel"/>
    <w:tmpl w:val="195E8BCC"/>
    <w:lvl w:ilvl="0" w:tplc="E6FACB2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C76B4D"/>
    <w:multiLevelType w:val="hybridMultilevel"/>
    <w:tmpl w:val="4AFADDFA"/>
    <w:lvl w:ilvl="0" w:tplc="546E83F0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5A24D8"/>
    <w:multiLevelType w:val="hybridMultilevel"/>
    <w:tmpl w:val="C6786816"/>
    <w:lvl w:ilvl="0" w:tplc="1E446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8" w15:restartNumberingAfterBreak="0">
    <w:nsid w:val="62D96B75"/>
    <w:multiLevelType w:val="hybridMultilevel"/>
    <w:tmpl w:val="8EA6131A"/>
    <w:lvl w:ilvl="0" w:tplc="2F1A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4"/>
    <w:rsid w:val="004D1CE5"/>
    <w:rsid w:val="006A6DDA"/>
    <w:rsid w:val="006D62DC"/>
    <w:rsid w:val="007778A3"/>
    <w:rsid w:val="00873D63"/>
    <w:rsid w:val="00D05A74"/>
    <w:rsid w:val="00D3335C"/>
    <w:rsid w:val="00D9626A"/>
    <w:rsid w:val="00DB1034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FD8D-434E-4613-BDC5-0CBAD46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0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5A7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A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7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2019-11-25T12:14:00Z</cp:lastPrinted>
  <dcterms:created xsi:type="dcterms:W3CDTF">2019-11-25T12:02:00Z</dcterms:created>
  <dcterms:modified xsi:type="dcterms:W3CDTF">2019-11-25T12:17:00Z</dcterms:modified>
</cp:coreProperties>
</file>