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04" w:rsidRDefault="007D3604" w:rsidP="007D3604">
      <w:pPr>
        <w:pStyle w:val="Tekstpodstawowy"/>
        <w:spacing w:line="360" w:lineRule="auto"/>
        <w:ind w:right="-233"/>
        <w:jc w:val="center"/>
        <w:rPr>
          <w:u w:val="single"/>
        </w:rPr>
      </w:pPr>
      <w:r>
        <w:rPr>
          <w:u w:val="single"/>
        </w:rPr>
        <w:t>Ogólne warunki umowy</w:t>
      </w:r>
    </w:p>
    <w:p w:rsidR="007D3604" w:rsidRDefault="007D3604" w:rsidP="007D3604">
      <w:pPr>
        <w:pStyle w:val="Tekstpodstawowy"/>
        <w:spacing w:line="360" w:lineRule="auto"/>
        <w:ind w:right="-233"/>
        <w:jc w:val="center"/>
      </w:pPr>
      <w:r>
        <w:t>UMOWA nr............</w:t>
      </w:r>
    </w:p>
    <w:p w:rsidR="007D3604" w:rsidRDefault="007D3604" w:rsidP="007D3604">
      <w:pPr>
        <w:pStyle w:val="Tekstpodstawowy"/>
        <w:spacing w:line="360" w:lineRule="auto"/>
        <w:ind w:right="-233"/>
      </w:pPr>
      <w:r>
        <w:t>zawarta w dniu………………… 2019 r. w Warszawie pomiędzy:</w:t>
      </w:r>
    </w:p>
    <w:p w:rsidR="007D3604" w:rsidRDefault="007D3604" w:rsidP="007D3604">
      <w:pPr>
        <w:pStyle w:val="Tekstpodstawowy"/>
        <w:spacing w:line="360" w:lineRule="auto"/>
        <w:ind w:right="-233"/>
      </w:pPr>
      <w:r>
        <w:t xml:space="preserve"> SKARBEM PAŃSTWA - KOMENDANTEM STOŁECZNYM POLICJI, </w:t>
      </w:r>
    </w:p>
    <w:p w:rsidR="007D3604" w:rsidRDefault="007D3604" w:rsidP="007D3604">
      <w:pPr>
        <w:pStyle w:val="Tekstpodstawowy"/>
        <w:spacing w:line="360" w:lineRule="auto"/>
        <w:ind w:right="-233"/>
      </w:pPr>
      <w:r>
        <w:t>Warszawa, ul. Nowolipie 2</w:t>
      </w:r>
    </w:p>
    <w:p w:rsidR="007D3604" w:rsidRDefault="007D3604" w:rsidP="007D3604">
      <w:pPr>
        <w:pStyle w:val="Tekstpodstawowy"/>
        <w:spacing w:line="360" w:lineRule="auto"/>
        <w:ind w:right="-233"/>
      </w:pPr>
      <w:r>
        <w:t>reprezentowanym przez:</w:t>
      </w:r>
    </w:p>
    <w:p w:rsidR="007D3604" w:rsidRDefault="007D3604" w:rsidP="007D3604">
      <w:pPr>
        <w:pStyle w:val="Tekstpodstawowy"/>
        <w:spacing w:line="360" w:lineRule="auto"/>
        <w:ind w:right="-233"/>
      </w:pPr>
      <w:r w:rsidRPr="008A5B72">
        <w:t>Włodzimierza Pietronia, Zastępcę Komendanta Stołecznego Policji, zwanym w treści umowy</w:t>
      </w:r>
      <w:r>
        <w:t xml:space="preserve"> „ZAMAWIAJĄCYM”,</w:t>
      </w:r>
    </w:p>
    <w:p w:rsidR="007D3604" w:rsidRDefault="007D3604" w:rsidP="007D3604">
      <w:pPr>
        <w:pStyle w:val="Tekstpodstawowy"/>
        <w:spacing w:line="360" w:lineRule="auto"/>
        <w:ind w:right="-233"/>
      </w:pPr>
      <w:r>
        <w:t xml:space="preserve">a </w:t>
      </w:r>
    </w:p>
    <w:p w:rsidR="007D3604" w:rsidRDefault="007D3604" w:rsidP="007D3604">
      <w:pPr>
        <w:pStyle w:val="Tekstpodstawowy"/>
        <w:spacing w:line="360" w:lineRule="auto"/>
        <w:ind w:right="-233"/>
      </w:pPr>
      <w:r>
        <w:t>wpisaną do Rejestru Przedsiębiorców Krajowego Rejestru Sądowego, prowadzonego przez Sąd REJONOWY ………………………………….., pod numerem KRS: ……………………….</w:t>
      </w:r>
    </w:p>
    <w:p w:rsidR="007D3604" w:rsidRDefault="007D3604" w:rsidP="007D3604">
      <w:pPr>
        <w:pStyle w:val="Tekstpodstawowy"/>
        <w:spacing w:line="360" w:lineRule="auto"/>
        <w:ind w:right="-233"/>
      </w:pPr>
      <w:r>
        <w:t xml:space="preserve">zwaną w treści umowy „WYKONAWCĄ” </w:t>
      </w:r>
    </w:p>
    <w:p w:rsidR="007D3604" w:rsidRDefault="007D3604" w:rsidP="007D3604">
      <w:pPr>
        <w:pStyle w:val="Tekstpodstawowy"/>
        <w:spacing w:line="360" w:lineRule="auto"/>
        <w:ind w:right="-233"/>
      </w:pPr>
      <w:r>
        <w:t>z wyłączeniem stosowania przepisów ustawy z dnia 29 stycznia 2004 r. Prawo zamówień publicznych na podstawie art. 4 pkt 8 (tj. Dz.U. z 2019 r. poz. 1843), o treści następującej:</w:t>
      </w:r>
    </w:p>
    <w:p w:rsidR="007D3604" w:rsidRDefault="007D3604" w:rsidP="007D3604">
      <w:pPr>
        <w:pStyle w:val="Tekstpodstawowy"/>
        <w:spacing w:line="360" w:lineRule="auto"/>
        <w:ind w:right="-233"/>
        <w:jc w:val="center"/>
        <w:rPr>
          <w:b/>
        </w:rPr>
      </w:pPr>
      <w:r>
        <w:rPr>
          <w:b/>
        </w:rPr>
        <w:t>§1</w:t>
      </w:r>
    </w:p>
    <w:p w:rsidR="007D3604" w:rsidRDefault="007D3604" w:rsidP="007D3604">
      <w:pPr>
        <w:pStyle w:val="Akapitzlist"/>
        <w:tabs>
          <w:tab w:val="left" w:pos="0"/>
        </w:tabs>
        <w:spacing w:line="360" w:lineRule="auto"/>
        <w:ind w:left="0" w:right="-233"/>
        <w:jc w:val="both"/>
        <w:rPr>
          <w:rFonts w:ascii="Times New Roman" w:hAnsi="Times New Roman"/>
          <w:sz w:val="24"/>
          <w:szCs w:val="24"/>
        </w:rPr>
      </w:pPr>
      <w:r w:rsidRPr="008B3A4A">
        <w:rPr>
          <w:rFonts w:ascii="Times New Roman" w:hAnsi="Times New Roman"/>
          <w:sz w:val="24"/>
          <w:szCs w:val="24"/>
        </w:rPr>
        <w:t>Przedmiotem umowy są tłumaczenia, druk, opracowanie graficzne,</w:t>
      </w:r>
      <w:r w:rsidR="00247835">
        <w:rPr>
          <w:rFonts w:ascii="Times New Roman" w:hAnsi="Times New Roman"/>
          <w:sz w:val="24"/>
          <w:szCs w:val="24"/>
        </w:rPr>
        <w:t xml:space="preserve"> zakup grafik, </w:t>
      </w:r>
      <w:r w:rsidRPr="008B3A4A">
        <w:rPr>
          <w:rFonts w:ascii="Times New Roman" w:hAnsi="Times New Roman"/>
          <w:sz w:val="24"/>
          <w:szCs w:val="24"/>
        </w:rPr>
        <w:t xml:space="preserve"> skład </w:t>
      </w:r>
      <w:r w:rsidR="00247835">
        <w:rPr>
          <w:rFonts w:ascii="Times New Roman" w:hAnsi="Times New Roman"/>
          <w:sz w:val="24"/>
          <w:szCs w:val="24"/>
        </w:rPr>
        <w:br/>
      </w:r>
      <w:r w:rsidRPr="008B3A4A">
        <w:rPr>
          <w:rFonts w:ascii="Times New Roman" w:hAnsi="Times New Roman"/>
          <w:sz w:val="24"/>
          <w:szCs w:val="24"/>
        </w:rPr>
        <w:t>i łamanie broszur oraz ulotek,</w:t>
      </w:r>
      <w:r>
        <w:rPr>
          <w:rFonts w:ascii="Times New Roman" w:hAnsi="Times New Roman"/>
          <w:sz w:val="24"/>
          <w:szCs w:val="24"/>
        </w:rPr>
        <w:t xml:space="preserve"> opisane w zał nr 1 do umowy,</w:t>
      </w:r>
      <w:r w:rsidRPr="008B3A4A">
        <w:rPr>
          <w:rFonts w:ascii="Times New Roman" w:hAnsi="Times New Roman"/>
          <w:sz w:val="24"/>
          <w:szCs w:val="24"/>
        </w:rPr>
        <w:t xml:space="preserve">  na potrzeby projektu  Komendy Stołecznej Policji ,,Efektywna policja- ochrona ofiar i świadków przemocy” w ramach programu UE ,,Rights, Equality and Citizenship” realizowane</w:t>
      </w:r>
      <w:r>
        <w:rPr>
          <w:rFonts w:ascii="Times New Roman" w:hAnsi="Times New Roman"/>
          <w:sz w:val="24"/>
          <w:szCs w:val="24"/>
        </w:rPr>
        <w:t>go</w:t>
      </w:r>
      <w:r w:rsidRPr="008B3A4A">
        <w:rPr>
          <w:rFonts w:ascii="Times New Roman" w:hAnsi="Times New Roman"/>
          <w:sz w:val="24"/>
          <w:szCs w:val="24"/>
        </w:rPr>
        <w:t xml:space="preserve"> dla funkcjonariuszy</w:t>
      </w:r>
      <w:r>
        <w:rPr>
          <w:rFonts w:ascii="Times New Roman" w:hAnsi="Times New Roman"/>
          <w:sz w:val="24"/>
          <w:szCs w:val="24"/>
        </w:rPr>
        <w:t xml:space="preserve"> garnizonu Stołecznego Warszawa, oraz dostawa egzemplarzy broszury w ilościach zgodnych z załącznikiem nr 1 do umowy.</w:t>
      </w:r>
    </w:p>
    <w:p w:rsidR="007D3604" w:rsidRDefault="007D3604" w:rsidP="007D3604">
      <w:pPr>
        <w:pStyle w:val="Header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3604" w:rsidRDefault="007D3604" w:rsidP="007D3604">
      <w:pPr>
        <w:pStyle w:val="Compact"/>
        <w:spacing w:line="360" w:lineRule="auto"/>
        <w:ind w:left="480" w:right="-23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b/>
        </w:rPr>
        <w:t>§2</w:t>
      </w:r>
    </w:p>
    <w:p w:rsidR="007D3604" w:rsidRDefault="007D3604" w:rsidP="007D3604">
      <w:pPr>
        <w:pStyle w:val="Compact"/>
        <w:numPr>
          <w:ilvl w:val="0"/>
          <w:numId w:val="10"/>
        </w:numPr>
        <w:spacing w:line="360" w:lineRule="auto"/>
        <w:ind w:right="-233" w:hanging="48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Wartość przedmiotu umowy strony (wynagrodzenie Wykonawcy) określają na kwotę ………………….brutto …………………………………………………………..(słownie)</w:t>
      </w:r>
    </w:p>
    <w:p w:rsidR="007D3604" w:rsidRDefault="007D3604" w:rsidP="007D3604">
      <w:pPr>
        <w:pStyle w:val="Compact"/>
        <w:numPr>
          <w:ilvl w:val="0"/>
          <w:numId w:val="10"/>
        </w:numPr>
        <w:spacing w:line="360" w:lineRule="auto"/>
        <w:ind w:right="-233" w:hanging="48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Wykonawca zobowiązuje się dostarczyć przedmiot Umowy w terminie nie dłuższym niż …………… dni roboczych od dnia złożenia przez Zamawiającego zamówienia</w:t>
      </w:r>
    </w:p>
    <w:p w:rsidR="007D3604" w:rsidRDefault="007D3604" w:rsidP="007D3604">
      <w:pPr>
        <w:pStyle w:val="FirstParagraph"/>
        <w:spacing w:line="360" w:lineRule="auto"/>
        <w:ind w:left="426" w:right="-233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3. Wykonawca, na podstawie protokołu zdawczo — odbiorczego podpisanego przez Wykonawcę i Zamawiającego, wystawi fakturę VAT zgodnie z nadesłaną ofertą na kwotę …………………..brutto nie później niż do …………………………2019 roku.</w:t>
      </w:r>
    </w:p>
    <w:p w:rsidR="007D3604" w:rsidRDefault="007D3604" w:rsidP="007D3604">
      <w:pPr>
        <w:spacing w:line="360" w:lineRule="auto"/>
        <w:ind w:left="284" w:right="-233" w:hanging="284"/>
        <w:jc w:val="both"/>
      </w:pPr>
      <w:r>
        <w:lastRenderedPageBreak/>
        <w:t xml:space="preserve">4. Zamawiający dokona płatności przelewem za wystawioną fakturę VAT, o której mowa </w:t>
      </w:r>
      <w:r>
        <w:br/>
        <w:t>w ust. 1 w terminie 30 dni, licząc od daty otrzymania od Wykonawcy.</w:t>
      </w:r>
    </w:p>
    <w:p w:rsidR="007D3604" w:rsidRDefault="007D3604" w:rsidP="007D3604">
      <w:pPr>
        <w:spacing w:line="360" w:lineRule="auto"/>
        <w:ind w:left="284" w:right="-233" w:hanging="284"/>
        <w:jc w:val="both"/>
      </w:pPr>
      <w:r>
        <w:t xml:space="preserve">5. Zamawiający nie wyraża zgody na dokonanie cesji wierzytelności wynikających </w:t>
      </w:r>
      <w:r>
        <w:br/>
        <w:t>z realizacji niniejszej umowy na rzecz osób trzecich.</w:t>
      </w:r>
    </w:p>
    <w:p w:rsidR="007D3604" w:rsidRDefault="007D3604" w:rsidP="007D3604">
      <w:pPr>
        <w:spacing w:line="360" w:lineRule="auto"/>
        <w:ind w:left="284" w:right="-233" w:hanging="284"/>
        <w:jc w:val="both"/>
      </w:pPr>
      <w:r>
        <w:t>6.</w:t>
      </w:r>
      <w:r>
        <w:tab/>
        <w:t>Wynagrodzenie Wykonawcy określone w ust. 1 obejmuje wszystkie czynności Wykonawcy, również wynagrodzenie za przeniesienie autorskich praw majątkowych oraz za wyrażenie zgody na wykonywanie przez Zamawiającego autorskich praw zależnych do utworu.</w:t>
      </w:r>
    </w:p>
    <w:p w:rsidR="007D3604" w:rsidRDefault="007D3604" w:rsidP="007D3604">
      <w:pPr>
        <w:pStyle w:val="FirstParagraph"/>
        <w:spacing w:line="360" w:lineRule="auto"/>
        <w:ind w:right="-23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§3</w:t>
      </w:r>
    </w:p>
    <w:p w:rsidR="007D3604" w:rsidRDefault="007D3604" w:rsidP="007D3604">
      <w:pPr>
        <w:pStyle w:val="Compact"/>
        <w:numPr>
          <w:ilvl w:val="0"/>
          <w:numId w:val="11"/>
        </w:numPr>
        <w:spacing w:line="360" w:lineRule="auto"/>
        <w:ind w:right="-233" w:hanging="48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Wykonawca zobowiązany jest do dostarczania przedmiotu umowy, o którym mowa w § 1 do siedziby Wydziału Doskonalenia Zawodowego Komendy Stołecznej Policji, </w:t>
      </w:r>
      <w:r>
        <w:rPr>
          <w:rFonts w:ascii="Times New Roman" w:hAnsi="Times New Roman"/>
          <w:lang w:val="pl-PL"/>
        </w:rPr>
        <w:br/>
        <w:t>05-509 Piaseczno, ul Puławska 44 E.</w:t>
      </w:r>
    </w:p>
    <w:p w:rsidR="007D3604" w:rsidRDefault="007D3604" w:rsidP="007D3604">
      <w:pPr>
        <w:numPr>
          <w:ilvl w:val="0"/>
          <w:numId w:val="12"/>
        </w:numPr>
        <w:spacing w:after="200" w:line="360" w:lineRule="auto"/>
        <w:ind w:right="-233" w:hanging="480"/>
        <w:jc w:val="both"/>
      </w:pPr>
      <w:r>
        <w:t>Dostawa nastąpi najpóźniej do dnia ………………………..2019 r.</w:t>
      </w:r>
    </w:p>
    <w:p w:rsidR="007D3604" w:rsidRDefault="007D3604" w:rsidP="007D3604">
      <w:pPr>
        <w:numPr>
          <w:ilvl w:val="0"/>
          <w:numId w:val="12"/>
        </w:numPr>
        <w:spacing w:after="200" w:line="360" w:lineRule="auto"/>
        <w:ind w:right="-233" w:hanging="480"/>
        <w:jc w:val="both"/>
      </w:pPr>
      <w:r>
        <w:t>W czynnościach odbioru przedmiotu umowy wezmą udział uprawnieni przedstawiciele Stron wskazani przez strony umowy.</w:t>
      </w:r>
    </w:p>
    <w:p w:rsidR="007D3604" w:rsidRDefault="007D3604" w:rsidP="007D3604">
      <w:pPr>
        <w:numPr>
          <w:ilvl w:val="0"/>
          <w:numId w:val="12"/>
        </w:numPr>
        <w:spacing w:after="200" w:line="360" w:lineRule="auto"/>
        <w:ind w:right="-233" w:hanging="480"/>
        <w:jc w:val="both"/>
      </w:pPr>
      <w:r>
        <w:t>Osobą uprawnioną ze strony Wykonawcy do kontaktów z Zamawiającym w zakresie realizacji niniejszej umowy jest  Pan(i) ……………………………………. ……………  tel. …………………………..  e-mail: …………………………………</w:t>
      </w:r>
    </w:p>
    <w:p w:rsidR="007D3604" w:rsidRDefault="007D3604" w:rsidP="007D3604">
      <w:pPr>
        <w:numPr>
          <w:ilvl w:val="0"/>
          <w:numId w:val="12"/>
        </w:numPr>
        <w:spacing w:after="200" w:line="360" w:lineRule="auto"/>
        <w:ind w:right="-233" w:hanging="480"/>
        <w:jc w:val="both"/>
      </w:pPr>
      <w:r>
        <w:t xml:space="preserve">W imieniu Zamawiającego za koordynacje wykonania Umowy odpowiada Pan podkom. Grzegorz Strzelecki, tel. 22 603-43-51, fax. 2260347425, </w:t>
      </w:r>
      <w:r>
        <w:tab/>
      </w:r>
      <w:r>
        <w:tab/>
      </w:r>
      <w:r>
        <w:tab/>
      </w:r>
      <w:r>
        <w:tab/>
      </w:r>
      <w:r>
        <w:tab/>
        <w:t xml:space="preserve">   e-mail: </w:t>
      </w:r>
      <w:hyperlink r:id="rId8">
        <w:r>
          <w:rPr>
            <w:rStyle w:val="czeinternetowe"/>
          </w:rPr>
          <w:t>grzegorz.strzelecki@ksp.policja.gov.pl</w:t>
        </w:r>
      </w:hyperlink>
    </w:p>
    <w:p w:rsidR="007D3604" w:rsidRDefault="007D3604" w:rsidP="007D3604">
      <w:pPr>
        <w:pStyle w:val="FirstParagraph"/>
        <w:spacing w:line="360" w:lineRule="auto"/>
        <w:ind w:right="-23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§4</w:t>
      </w:r>
    </w:p>
    <w:p w:rsidR="007D3604" w:rsidRDefault="007D3604" w:rsidP="007D3604">
      <w:pPr>
        <w:pStyle w:val="FirstParagraph"/>
        <w:spacing w:line="360" w:lineRule="auto"/>
        <w:ind w:left="284" w:right="-233" w:hanging="284"/>
        <w:rPr>
          <w:rFonts w:ascii="Times New Roman" w:hAnsi="Times New Roman"/>
        </w:rPr>
      </w:pPr>
      <w:r>
        <w:rPr>
          <w:rFonts w:ascii="Times New Roman" w:hAnsi="Times New Roman"/>
        </w:rPr>
        <w:t>1.  Wykonawca przenosi na Zamawiającego bezwarunkowo całośc majątkowych praw autorskich do utworu, o którym mowa w §1, na wszystkich polach eksploatacji określonych w art. 50 ustawy z dnia 4 lutego 1994 r. o prawie autorskim I prawach pokrewnych (tj. Dz. U. z 2019 r. poz. 1231 ze zm.), w szczególności prawa do:</w:t>
      </w:r>
    </w:p>
    <w:p w:rsidR="007D3604" w:rsidRDefault="007D3604" w:rsidP="007D3604">
      <w:pPr>
        <w:spacing w:line="360" w:lineRule="auto"/>
        <w:ind w:firstLine="708"/>
        <w:rPr>
          <w:color w:val="000000"/>
        </w:rPr>
      </w:pPr>
      <w:r>
        <w:rPr>
          <w:color w:val="000000"/>
        </w:rPr>
        <w:t>1) utrwalania i zwielokrotnienia utworu dowolną techniką, w tym techniką drukarską</w:t>
      </w:r>
    </w:p>
    <w:p w:rsidR="007D3604" w:rsidRDefault="007D3604" w:rsidP="007D3604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2) wprowadzenia utworu do pamięci komputera,</w:t>
      </w:r>
    </w:p>
    <w:p w:rsidR="007D3604" w:rsidRDefault="007D3604" w:rsidP="007D3604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3) korzystania z utworu na własny użytek,</w:t>
      </w:r>
    </w:p>
    <w:p w:rsidR="007D3604" w:rsidRDefault="007D3604" w:rsidP="007D3604">
      <w:pPr>
        <w:pStyle w:val="Akapitzlist"/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4) udostępnienia utworu osobom trzecim,</w:t>
      </w:r>
    </w:p>
    <w:p w:rsidR="007D3604" w:rsidRDefault="007D3604" w:rsidP="007D3604">
      <w:pPr>
        <w:pStyle w:val="Akapitzlist"/>
        <w:tabs>
          <w:tab w:val="left" w:pos="75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5) zmiany lub adaptacji utworu.</w:t>
      </w:r>
    </w:p>
    <w:p w:rsidR="007D3604" w:rsidRDefault="007D3604" w:rsidP="007D3604">
      <w:pPr>
        <w:pStyle w:val="Akapitzlist"/>
        <w:spacing w:after="0" w:line="360" w:lineRule="auto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Wykonawca</w:t>
      </w:r>
      <w:r>
        <w:rPr>
          <w:rFonts w:ascii="Times New Roman" w:hAnsi="Times New Roman"/>
          <w:color w:val="000000"/>
          <w:sz w:val="24"/>
          <w:szCs w:val="24"/>
          <w:lang w:val="en-US" w:eastAsia="pl-PL"/>
        </w:rPr>
        <w:t xml:space="preserve"> wyraża zgodę na wykonywanie przez Zamawiającego zależnych praw autorskich w stosunku do utworu.</w:t>
      </w:r>
    </w:p>
    <w:p w:rsidR="007D3604" w:rsidRDefault="007D3604" w:rsidP="007D3604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 Zamawiający nabywa autorskie prawa majątkowe z chwilą </w:t>
      </w:r>
      <w:r>
        <w:rPr>
          <w:rFonts w:ascii="Times New Roman" w:hAnsi="Times New Roman"/>
          <w:color w:val="000000"/>
          <w:sz w:val="24"/>
          <w:szCs w:val="24"/>
          <w:lang w:val="en-US" w:eastAsia="pl-PL"/>
        </w:rPr>
        <w:t xml:space="preserve"> podpisania protokołu zdawczo-odbiorczego, o którym mowa w §2 ust. 3.</w:t>
      </w:r>
    </w:p>
    <w:p w:rsidR="007D3604" w:rsidRDefault="007D3604" w:rsidP="007D3604">
      <w:pPr>
        <w:spacing w:line="360" w:lineRule="auto"/>
        <w:ind w:left="284" w:hanging="284"/>
        <w:jc w:val="both"/>
      </w:pPr>
      <w:r>
        <w:rPr>
          <w:color w:val="000000"/>
          <w:lang w:val="en-US"/>
        </w:rPr>
        <w:t xml:space="preserve">4. </w:t>
      </w:r>
      <w:r>
        <w:t>Wykonawca oświadcza, że Utwór będący przedmiotem niniejszej umowy, nie narusza praw majątkowych ani osobistych osób trzecich oraz jest samodzielnym i oryginalnym utworem w rozumieniu przepisów ustawy o prawie autorskim i prawach pokrewnych.</w:t>
      </w:r>
    </w:p>
    <w:p w:rsidR="007D3604" w:rsidRDefault="007D3604" w:rsidP="007D3604">
      <w:pPr>
        <w:spacing w:line="360" w:lineRule="auto"/>
        <w:ind w:left="284" w:hanging="284"/>
        <w:jc w:val="both"/>
      </w:pPr>
      <w:r>
        <w:rPr>
          <w:bCs/>
        </w:rPr>
        <w:t xml:space="preserve">5. Wykonawca </w:t>
      </w:r>
      <w:r>
        <w:t>oświadcza, że nie istnieją żadne ograniczenia, które uniemożliwiałyby mu przeniesienie autorskich praw majątkowych w zakresie opisanym umową na Zamawiającego.</w:t>
      </w:r>
    </w:p>
    <w:p w:rsidR="007D3604" w:rsidRDefault="007D3604" w:rsidP="007D3604">
      <w:pPr>
        <w:spacing w:line="360" w:lineRule="auto"/>
        <w:ind w:left="284" w:hanging="284"/>
        <w:jc w:val="both"/>
      </w:pPr>
      <w:r>
        <w:t>6. Wykonawca oświadcza, że autorskie prawa majątkowe nie są przedmiotem zastawu lub innych praw na rzecz osób trzecich i zostają przeniesione na Zamawiającego bez żadnych ograniczeń.</w:t>
      </w:r>
    </w:p>
    <w:p w:rsidR="007D3604" w:rsidRDefault="007D3604" w:rsidP="007D3604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</w:p>
    <w:p w:rsidR="007D3604" w:rsidRDefault="007D3604" w:rsidP="007D3604">
      <w:pPr>
        <w:pStyle w:val="FirstParagraph"/>
        <w:spacing w:line="360" w:lineRule="auto"/>
        <w:ind w:right="-23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§5</w:t>
      </w:r>
    </w:p>
    <w:p w:rsidR="007D3604" w:rsidRDefault="007D3604" w:rsidP="007D3604">
      <w:pPr>
        <w:pStyle w:val="FirstParagraph"/>
        <w:spacing w:line="360" w:lineRule="auto"/>
        <w:ind w:left="360" w:right="-233" w:hanging="360"/>
        <w:rPr>
          <w:rFonts w:ascii="Times New Roman" w:hAnsi="Times New Roman"/>
        </w:rPr>
      </w:pPr>
      <w:r>
        <w:rPr>
          <w:rFonts w:ascii="Times New Roman" w:hAnsi="Times New Roman"/>
        </w:rPr>
        <w:t>1. Wykonawca odpowiada z tytułu gwarancji za wady w wykonanej usłudze w okresie 12  miesiący licząc od daty podpisania protokołu odbioru.</w:t>
      </w:r>
    </w:p>
    <w:p w:rsidR="007D3604" w:rsidRDefault="007D3604" w:rsidP="007D3604">
      <w:pPr>
        <w:spacing w:line="360" w:lineRule="auto"/>
        <w:ind w:left="284" w:right="-233" w:hanging="284"/>
        <w:jc w:val="both"/>
      </w:pPr>
      <w:r>
        <w:t>2. W przypadku stwierdzenia w okresie gwarancji wad w wykonanej usłudze, w tym m. in. pogorszenia jakości (np. wycieranie, blaknięcie), Wykonawca w terminie 5 dni roboczych licząc od dnia przekazania przez Zamawiającego pisemnej (dopuszczalna droga faksowa) reklamacji złożonej na adres lub nr faksu (zgodnie z ofertą Wykonawcy) zobowiązany jest do wykonania i dostarczenia Zamawiającemu nowego egzemplarza spełniającego wymagania opisane w niniejszej umowie oraz załączniku nr 1 do umowy. Koszt związany z realizacją uprawnienia wynikającego z gwarancji ponosi Wykonawca.</w:t>
      </w:r>
    </w:p>
    <w:p w:rsidR="007D3604" w:rsidRDefault="007D3604" w:rsidP="007D3604">
      <w:pPr>
        <w:pStyle w:val="FirstParagraph"/>
        <w:spacing w:line="360" w:lineRule="auto"/>
        <w:ind w:right="-23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§6</w:t>
      </w:r>
    </w:p>
    <w:p w:rsidR="007D3604" w:rsidRDefault="007D3604" w:rsidP="007D3604">
      <w:pPr>
        <w:pStyle w:val="Compact"/>
        <w:numPr>
          <w:ilvl w:val="0"/>
          <w:numId w:val="13"/>
        </w:numPr>
        <w:spacing w:line="360" w:lineRule="auto"/>
        <w:ind w:left="284" w:right="-233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razie niewykonania lub nienależytego wykonania Umowy Wykonawca zobowiązuje się zapłacić Zamawiającemu następujące kary umowne w wysokości:</w:t>
      </w:r>
    </w:p>
    <w:p w:rsidR="007D3604" w:rsidRDefault="007D3604" w:rsidP="007D3604">
      <w:pPr>
        <w:numPr>
          <w:ilvl w:val="0"/>
          <w:numId w:val="14"/>
        </w:numPr>
        <w:spacing w:after="200" w:line="360" w:lineRule="auto"/>
        <w:ind w:left="567" w:right="-233" w:hanging="284"/>
        <w:jc w:val="both"/>
      </w:pPr>
      <w:r>
        <w:lastRenderedPageBreak/>
        <w:t xml:space="preserve">10 % wartości umowy określonej w  §2 ust.1, gdy Zamawiający odstąpi od Umowy </w:t>
      </w:r>
      <w:r>
        <w:br/>
        <w:t>z powodu okoliczności za które odpowiada Wykonawca,</w:t>
      </w:r>
    </w:p>
    <w:p w:rsidR="007D3604" w:rsidRDefault="007D3604" w:rsidP="007D3604">
      <w:pPr>
        <w:numPr>
          <w:ilvl w:val="0"/>
          <w:numId w:val="14"/>
        </w:numPr>
        <w:spacing w:after="200" w:line="360" w:lineRule="auto"/>
        <w:ind w:left="567" w:right="-233" w:hanging="283"/>
        <w:jc w:val="both"/>
      </w:pPr>
      <w:r>
        <w:t>10 % wartości umowy, o której mowa w §2 ust.1, gdy Wykonawca odstąpi od wykonania przedmiotu Umowy,</w:t>
      </w:r>
    </w:p>
    <w:p w:rsidR="007D3604" w:rsidRDefault="007D3604" w:rsidP="007D3604">
      <w:pPr>
        <w:numPr>
          <w:ilvl w:val="0"/>
          <w:numId w:val="14"/>
        </w:numPr>
        <w:spacing w:after="200" w:line="360" w:lineRule="auto"/>
        <w:ind w:left="284" w:right="-233"/>
        <w:jc w:val="both"/>
      </w:pPr>
      <w:r>
        <w:t>0,05 % wartości umowy, o której mowa w §2 ust.1, za każdy rozpoczęty dzień opóźnienia za niedotrzymanie terminu określonego w § 2 ust. 2 i §5 ust. 2.</w:t>
      </w:r>
    </w:p>
    <w:p w:rsidR="007D3604" w:rsidRDefault="007D3604" w:rsidP="007D3604">
      <w:pPr>
        <w:spacing w:line="360" w:lineRule="auto"/>
        <w:ind w:right="-233"/>
        <w:jc w:val="center"/>
        <w:rPr>
          <w:b/>
        </w:rPr>
      </w:pPr>
      <w:r>
        <w:rPr>
          <w:b/>
        </w:rPr>
        <w:t>§7</w:t>
      </w:r>
    </w:p>
    <w:p w:rsidR="007D3604" w:rsidRDefault="007D3604" w:rsidP="007D3604">
      <w:pPr>
        <w:pStyle w:val="Compact"/>
        <w:spacing w:line="360" w:lineRule="auto"/>
        <w:ind w:right="-233" w:firstLine="48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razie zaistnienia istotnej zmiany okoliczności powodującej, że wykonanie umowy nie leży w interesie publicznym, czego nie można było przewidzieć w chwili zawarcia umowy Zamawiający może odstąpić od umowy w terminie 14 dni od powzięcia wiadomości </w:t>
      </w:r>
      <w:r>
        <w:rPr>
          <w:rFonts w:ascii="Times New Roman" w:hAnsi="Times New Roman"/>
          <w:lang w:val="pl-PL"/>
        </w:rPr>
        <w:br/>
        <w:t>o powyższych okolicznościach.</w:t>
      </w:r>
    </w:p>
    <w:p w:rsidR="007D3604" w:rsidRDefault="007D3604" w:rsidP="007D3604">
      <w:pPr>
        <w:pStyle w:val="Compact"/>
        <w:spacing w:line="360" w:lineRule="auto"/>
        <w:ind w:right="-233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§8</w:t>
      </w:r>
    </w:p>
    <w:p w:rsidR="007D3604" w:rsidRDefault="007D3604" w:rsidP="007D3604">
      <w:pPr>
        <w:pStyle w:val="Compact"/>
        <w:spacing w:line="360" w:lineRule="auto"/>
        <w:ind w:right="-233" w:firstLine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Ewentualne kwestie sporne wynikłe w trakcie realizacji niniejszej umowy strony rozstrzygać będą polubownie. W przypadku braku porozumienia, właściwym do rozstrzygnięcia sporu będzie sąd właściwy dla siedziby Zamawiającego.</w:t>
      </w:r>
    </w:p>
    <w:p w:rsidR="007D3604" w:rsidRDefault="007D3604" w:rsidP="007D3604">
      <w:pPr>
        <w:pStyle w:val="Compact"/>
        <w:spacing w:line="360" w:lineRule="auto"/>
        <w:ind w:right="-233"/>
        <w:jc w:val="both"/>
        <w:rPr>
          <w:rFonts w:ascii="Times New Roman" w:hAnsi="Times New Roman"/>
          <w:lang w:val="pl-PL"/>
        </w:rPr>
      </w:pPr>
    </w:p>
    <w:p w:rsidR="007D3604" w:rsidRDefault="007D3604" w:rsidP="007D3604">
      <w:pPr>
        <w:pStyle w:val="Tekstpodstawowy"/>
        <w:spacing w:line="360" w:lineRule="auto"/>
        <w:ind w:right="-233"/>
        <w:jc w:val="center"/>
        <w:rPr>
          <w:b/>
        </w:rPr>
      </w:pPr>
      <w:r>
        <w:rPr>
          <w:b/>
        </w:rPr>
        <w:t>§9</w:t>
      </w:r>
    </w:p>
    <w:p w:rsidR="007D3604" w:rsidRDefault="007D3604" w:rsidP="007D3604">
      <w:pPr>
        <w:pStyle w:val="Tekstpodstawowy"/>
        <w:spacing w:line="360" w:lineRule="auto"/>
        <w:ind w:right="-233"/>
      </w:pPr>
      <w:r>
        <w:t xml:space="preserve"> W sprawach nieuregulowanych niniejszą umową stosuje się przepisy Kodeksu Cywilnego oraz ustawy o prawie autorskim i prawach pokrewnych. </w:t>
      </w:r>
    </w:p>
    <w:p w:rsidR="007D3604" w:rsidRDefault="00AF7612" w:rsidP="007D3604">
      <w:pPr>
        <w:pStyle w:val="Tekstpodstawowy"/>
        <w:spacing w:line="360" w:lineRule="auto"/>
        <w:ind w:right="-233"/>
        <w:jc w:val="center"/>
        <w:rPr>
          <w:b/>
        </w:rPr>
      </w:pPr>
      <w:r>
        <w:rPr>
          <w:b/>
        </w:rPr>
        <w:t>§10</w:t>
      </w:r>
    </w:p>
    <w:p w:rsidR="007D3604" w:rsidRDefault="007D3604" w:rsidP="007D3604">
      <w:pPr>
        <w:pStyle w:val="Tekstpodstawowy"/>
        <w:spacing w:line="360" w:lineRule="auto"/>
        <w:ind w:right="-233"/>
      </w:pPr>
      <w:r>
        <w:t>Umowa sporządzona została w dwóch jednobrzmiących egzemplarzach, po jednym dla każdej ze stron.</w:t>
      </w:r>
    </w:p>
    <w:p w:rsidR="007D3604" w:rsidRDefault="007D3604" w:rsidP="007D3604">
      <w:pPr>
        <w:pStyle w:val="Tekstpodstawowy"/>
        <w:spacing w:line="360" w:lineRule="auto"/>
        <w:ind w:right="-233"/>
      </w:pPr>
    </w:p>
    <w:p w:rsidR="007D3604" w:rsidRDefault="007D3604" w:rsidP="007D3604">
      <w:pPr>
        <w:pStyle w:val="Tekstpodstawowy"/>
        <w:spacing w:line="360" w:lineRule="auto"/>
        <w:ind w:right="-233"/>
      </w:pPr>
    </w:p>
    <w:p w:rsidR="007D3604" w:rsidRDefault="007D3604" w:rsidP="007D3604">
      <w:pPr>
        <w:pStyle w:val="Tekstpodstawowy"/>
        <w:spacing w:line="360" w:lineRule="auto"/>
        <w:ind w:right="-233" w:firstLine="720"/>
      </w:pPr>
      <w:r>
        <w:t xml:space="preserve">WYKONAWCA: 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ZAMAWIAJĄCY:</w:t>
      </w:r>
    </w:p>
    <w:p w:rsidR="007D3604" w:rsidRDefault="007D3604" w:rsidP="007D3604">
      <w:pPr>
        <w:pStyle w:val="Tekstpodstawowy"/>
        <w:spacing w:line="360" w:lineRule="auto"/>
        <w:ind w:right="-233" w:firstLine="720"/>
      </w:pPr>
    </w:p>
    <w:p w:rsidR="007D3604" w:rsidRDefault="007D3604" w:rsidP="007D3604">
      <w:pPr>
        <w:pStyle w:val="Tekstpodstawowy"/>
        <w:spacing w:line="360" w:lineRule="auto"/>
        <w:ind w:right="-233" w:firstLine="720"/>
      </w:pPr>
    </w:p>
    <w:p w:rsidR="007D3604" w:rsidRDefault="007D3604" w:rsidP="007D3604">
      <w:pPr>
        <w:pStyle w:val="Tekstpodstawowy"/>
        <w:spacing w:line="360" w:lineRule="auto"/>
        <w:ind w:right="-233"/>
      </w:pPr>
      <w:r>
        <w:t xml:space="preserve">Załącznik do Umowy: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1. Opis przedmiotu zamówienia. </w:t>
      </w:r>
    </w:p>
    <w:p w:rsidR="007D3604" w:rsidRDefault="007D3604" w:rsidP="007D3604"/>
    <w:p w:rsidR="00E00C2D" w:rsidRPr="00692013" w:rsidRDefault="00E00C2D" w:rsidP="00692013"/>
    <w:sectPr w:rsidR="00E00C2D" w:rsidRPr="00692013" w:rsidSect="00FE2B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1A" w:rsidRDefault="00D46E1A" w:rsidP="00233360">
      <w:r>
        <w:separator/>
      </w:r>
    </w:p>
  </w:endnote>
  <w:endnote w:type="continuationSeparator" w:id="1">
    <w:p w:rsidR="00D46E1A" w:rsidRDefault="00D46E1A" w:rsidP="00233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1A" w:rsidRDefault="00D46E1A" w:rsidP="00233360">
      <w:r>
        <w:separator/>
      </w:r>
    </w:p>
  </w:footnote>
  <w:footnote w:type="continuationSeparator" w:id="1">
    <w:p w:rsidR="00D46E1A" w:rsidRDefault="00D46E1A" w:rsidP="00233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2D" w:rsidRDefault="00362CD0" w:rsidP="00CF0234">
    <w:pPr>
      <w:pStyle w:val="Nagwek"/>
    </w:pPr>
    <w:r>
      <w:rPr>
        <w:noProof/>
      </w:rPr>
      <w:drawing>
        <wp:inline distT="0" distB="0" distL="0" distR="0">
          <wp:extent cx="4137660" cy="693420"/>
          <wp:effectExtent l="19050" t="0" r="0" b="0"/>
          <wp:docPr id="1" name="Obraz 2" descr="Opis: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766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0C2D" w:rsidRDefault="00E00C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76F5D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AE75E537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C8620CB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F1F0DC83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FCD1B707"/>
    <w:multiLevelType w:val="multilevel"/>
    <w:tmpl w:val="FFFFFFFF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8A60832"/>
    <w:multiLevelType w:val="hybridMultilevel"/>
    <w:tmpl w:val="3A065E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2E6326"/>
    <w:multiLevelType w:val="multilevel"/>
    <w:tmpl w:val="021072F0"/>
    <w:lvl w:ilvl="0">
      <w:start w:val="1"/>
      <w:numFmt w:val="lowerLetter"/>
      <w:lvlText w:val="%1)"/>
      <w:lvlJc w:val="left"/>
      <w:pPr>
        <w:ind w:left="1048" w:firstLine="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768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488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3208" w:firstLine="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928" w:firstLine="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648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368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808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4168" w:firstLine="0"/>
      </w:pPr>
      <w:rPr>
        <w:rFonts w:cs="Times New Roman"/>
      </w:rPr>
    </w:lvl>
  </w:abstractNum>
  <w:abstractNum w:abstractNumId="7">
    <w:nsid w:val="12C532A8"/>
    <w:multiLevelType w:val="multilevel"/>
    <w:tmpl w:val="2360A3C8"/>
    <w:lvl w:ilvl="0">
      <w:start w:val="1"/>
      <w:numFmt w:val="decimal"/>
      <w:lvlText w:val="%1."/>
      <w:lvlJc w:val="left"/>
      <w:pPr>
        <w:ind w:left="48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0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2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6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8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8">
    <w:nsid w:val="4811658C"/>
    <w:multiLevelType w:val="multilevel"/>
    <w:tmpl w:val="E6A8531C"/>
    <w:lvl w:ilvl="0">
      <w:start w:val="2"/>
      <w:numFmt w:val="decimal"/>
      <w:lvlText w:val="%1."/>
      <w:lvlJc w:val="left"/>
      <w:pPr>
        <w:ind w:left="480" w:firstLine="0"/>
      </w:pPr>
      <w:rPr>
        <w:rFonts w:ascii="Times New Roman" w:hAnsi="Times New Roman" w:cs="Times New Roman"/>
        <w:sz w:val="24"/>
      </w:rPr>
    </w:lvl>
    <w:lvl w:ilvl="1">
      <w:start w:val="2"/>
      <w:numFmt w:val="decimal"/>
      <w:lvlText w:val="%2."/>
      <w:lvlJc w:val="left"/>
      <w:pPr>
        <w:ind w:left="1200" w:firstLine="0"/>
      </w:pPr>
      <w:rPr>
        <w:rFonts w:cs="Times New Roman"/>
      </w:rPr>
    </w:lvl>
    <w:lvl w:ilvl="2">
      <w:start w:val="2"/>
      <w:numFmt w:val="decimal"/>
      <w:lvlText w:val="%3."/>
      <w:lvlJc w:val="left"/>
      <w:pPr>
        <w:ind w:left="1920" w:firstLine="0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2640" w:firstLine="0"/>
      </w:pPr>
      <w:rPr>
        <w:rFonts w:cs="Times New Roman"/>
      </w:rPr>
    </w:lvl>
    <w:lvl w:ilvl="4">
      <w:start w:val="2"/>
      <w:numFmt w:val="decimal"/>
      <w:lvlText w:val="%5."/>
      <w:lvlJc w:val="left"/>
      <w:pPr>
        <w:ind w:left="3360" w:firstLine="0"/>
      </w:pPr>
      <w:rPr>
        <w:rFonts w:cs="Times New Roman"/>
      </w:rPr>
    </w:lvl>
    <w:lvl w:ilvl="5">
      <w:start w:val="2"/>
      <w:numFmt w:val="decimal"/>
      <w:lvlText w:val="%6."/>
      <w:lvlJc w:val="left"/>
      <w:pPr>
        <w:ind w:left="4080" w:firstLine="0"/>
      </w:pPr>
      <w:rPr>
        <w:rFonts w:cs="Times New Roman"/>
      </w:rPr>
    </w:lvl>
    <w:lvl w:ilvl="6">
      <w:start w:val="2"/>
      <w:numFmt w:val="decimal"/>
      <w:lvlText w:val="%7."/>
      <w:lvlJc w:val="left"/>
      <w:pPr>
        <w:ind w:left="480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9">
    <w:nsid w:val="4CED658E"/>
    <w:multiLevelType w:val="hybridMultilevel"/>
    <w:tmpl w:val="76A89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F6352"/>
    <w:multiLevelType w:val="multilevel"/>
    <w:tmpl w:val="0F7A1FC4"/>
    <w:lvl w:ilvl="0">
      <w:start w:val="1"/>
      <w:numFmt w:val="decimal"/>
      <w:lvlText w:val="%1."/>
      <w:lvlJc w:val="left"/>
      <w:pPr>
        <w:ind w:left="48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0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2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6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8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11">
    <w:nsid w:val="65AE121A"/>
    <w:multiLevelType w:val="multilevel"/>
    <w:tmpl w:val="6BC873E4"/>
    <w:lvl w:ilvl="0">
      <w:start w:val="12"/>
      <w:numFmt w:val="lowerLetter"/>
      <w:lvlText w:val="%1."/>
      <w:lvlJc w:val="left"/>
      <w:pPr>
        <w:ind w:left="480" w:firstLine="0"/>
      </w:pPr>
      <w:rPr>
        <w:rFonts w:ascii="Times New Roman" w:hAnsi="Times New Roman" w:cs="Times New Roman"/>
      </w:rPr>
    </w:lvl>
    <w:lvl w:ilvl="1">
      <w:start w:val="12"/>
      <w:numFmt w:val="lowerLetter"/>
      <w:lvlText w:val="%2."/>
      <w:lvlJc w:val="left"/>
      <w:pPr>
        <w:ind w:left="1200" w:firstLine="0"/>
      </w:pPr>
      <w:rPr>
        <w:rFonts w:cs="Times New Roman"/>
      </w:rPr>
    </w:lvl>
    <w:lvl w:ilvl="2">
      <w:start w:val="12"/>
      <w:numFmt w:val="lowerLetter"/>
      <w:lvlText w:val="%3."/>
      <w:lvlJc w:val="left"/>
      <w:pPr>
        <w:ind w:left="1920" w:firstLine="0"/>
      </w:pPr>
      <w:rPr>
        <w:rFonts w:cs="Times New Roman"/>
      </w:rPr>
    </w:lvl>
    <w:lvl w:ilvl="3">
      <w:start w:val="12"/>
      <w:numFmt w:val="lowerLetter"/>
      <w:lvlText w:val="%4."/>
      <w:lvlJc w:val="left"/>
      <w:pPr>
        <w:ind w:left="2640" w:firstLine="0"/>
      </w:pPr>
      <w:rPr>
        <w:rFonts w:cs="Times New Roman"/>
      </w:rPr>
    </w:lvl>
    <w:lvl w:ilvl="4">
      <w:start w:val="12"/>
      <w:numFmt w:val="lowerLetter"/>
      <w:lvlText w:val="%5."/>
      <w:lvlJc w:val="left"/>
      <w:pPr>
        <w:ind w:left="3360" w:firstLine="0"/>
      </w:pPr>
      <w:rPr>
        <w:rFonts w:cs="Times New Roman"/>
      </w:rPr>
    </w:lvl>
    <w:lvl w:ilvl="5">
      <w:start w:val="12"/>
      <w:numFmt w:val="lowerLetter"/>
      <w:lvlText w:val="%6."/>
      <w:lvlJc w:val="left"/>
      <w:pPr>
        <w:ind w:left="4080" w:firstLine="0"/>
      </w:pPr>
      <w:rPr>
        <w:rFonts w:cs="Times New Roman"/>
      </w:rPr>
    </w:lvl>
    <w:lvl w:ilvl="6">
      <w:start w:val="12"/>
      <w:numFmt w:val="lowerLetter"/>
      <w:lvlText w:val="%7."/>
      <w:lvlJc w:val="left"/>
      <w:pPr>
        <w:ind w:left="480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4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5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233360"/>
    <w:rsid w:val="0001566D"/>
    <w:rsid w:val="000473AB"/>
    <w:rsid w:val="0006101E"/>
    <w:rsid w:val="0007383C"/>
    <w:rsid w:val="000B7D88"/>
    <w:rsid w:val="000E7FC5"/>
    <w:rsid w:val="000F3907"/>
    <w:rsid w:val="00124C07"/>
    <w:rsid w:val="001371C4"/>
    <w:rsid w:val="001D084C"/>
    <w:rsid w:val="001D6B9A"/>
    <w:rsid w:val="001E116A"/>
    <w:rsid w:val="0020058A"/>
    <w:rsid w:val="00200F43"/>
    <w:rsid w:val="00213BC6"/>
    <w:rsid w:val="00220B66"/>
    <w:rsid w:val="00233360"/>
    <w:rsid w:val="00247835"/>
    <w:rsid w:val="002733F5"/>
    <w:rsid w:val="002A4849"/>
    <w:rsid w:val="002C4B3A"/>
    <w:rsid w:val="00362CD0"/>
    <w:rsid w:val="00364C2D"/>
    <w:rsid w:val="003A42B2"/>
    <w:rsid w:val="003C5F09"/>
    <w:rsid w:val="003D637E"/>
    <w:rsid w:val="00431A48"/>
    <w:rsid w:val="00453925"/>
    <w:rsid w:val="004745F8"/>
    <w:rsid w:val="00482AF6"/>
    <w:rsid w:val="004917FA"/>
    <w:rsid w:val="004E0327"/>
    <w:rsid w:val="004F3176"/>
    <w:rsid w:val="004F4C72"/>
    <w:rsid w:val="005329C5"/>
    <w:rsid w:val="005A1ED7"/>
    <w:rsid w:val="005B6179"/>
    <w:rsid w:val="005E6880"/>
    <w:rsid w:val="006262BC"/>
    <w:rsid w:val="006425B7"/>
    <w:rsid w:val="00657FDE"/>
    <w:rsid w:val="00685E88"/>
    <w:rsid w:val="00692013"/>
    <w:rsid w:val="006A03EB"/>
    <w:rsid w:val="006A4227"/>
    <w:rsid w:val="006C7E62"/>
    <w:rsid w:val="006D21C5"/>
    <w:rsid w:val="006E19FE"/>
    <w:rsid w:val="006F61E8"/>
    <w:rsid w:val="00767797"/>
    <w:rsid w:val="00773E09"/>
    <w:rsid w:val="00795058"/>
    <w:rsid w:val="007D3604"/>
    <w:rsid w:val="007F3F6D"/>
    <w:rsid w:val="0081064D"/>
    <w:rsid w:val="00811E2C"/>
    <w:rsid w:val="00876625"/>
    <w:rsid w:val="008B3855"/>
    <w:rsid w:val="00903118"/>
    <w:rsid w:val="00910136"/>
    <w:rsid w:val="0092581A"/>
    <w:rsid w:val="00932243"/>
    <w:rsid w:val="00972A09"/>
    <w:rsid w:val="00A13430"/>
    <w:rsid w:val="00A32E23"/>
    <w:rsid w:val="00A438A4"/>
    <w:rsid w:val="00A53340"/>
    <w:rsid w:val="00A8075E"/>
    <w:rsid w:val="00AF7612"/>
    <w:rsid w:val="00B02110"/>
    <w:rsid w:val="00B262A9"/>
    <w:rsid w:val="00B52969"/>
    <w:rsid w:val="00BB5657"/>
    <w:rsid w:val="00C03E33"/>
    <w:rsid w:val="00C0721B"/>
    <w:rsid w:val="00C525C6"/>
    <w:rsid w:val="00CB3F21"/>
    <w:rsid w:val="00CF0234"/>
    <w:rsid w:val="00D46E1A"/>
    <w:rsid w:val="00DC630C"/>
    <w:rsid w:val="00E00C2D"/>
    <w:rsid w:val="00E3680B"/>
    <w:rsid w:val="00E96D0D"/>
    <w:rsid w:val="00EF1177"/>
    <w:rsid w:val="00F026DF"/>
    <w:rsid w:val="00F05BB5"/>
    <w:rsid w:val="00F30F12"/>
    <w:rsid w:val="00F36E7C"/>
    <w:rsid w:val="00FB7B4F"/>
    <w:rsid w:val="00FE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3336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33360"/>
    <w:pPr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3360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3360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3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3336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A4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227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CF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F023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F0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234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irstParagraph">
    <w:name w:val="First Paragraph"/>
    <w:basedOn w:val="Tekstpodstawowy"/>
    <w:next w:val="Tekstpodstawowy"/>
    <w:uiPriority w:val="99"/>
    <w:qFormat/>
    <w:rsid w:val="00692013"/>
    <w:pPr>
      <w:spacing w:before="180" w:after="180"/>
      <w:jc w:val="left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uiPriority w:val="99"/>
    <w:qFormat/>
    <w:rsid w:val="00692013"/>
    <w:pPr>
      <w:spacing w:before="36" w:after="36"/>
      <w:jc w:val="left"/>
    </w:pPr>
    <w:rPr>
      <w:rFonts w:ascii="Cambria" w:eastAsia="Cambria" w:hAnsi="Cambria"/>
      <w:lang w:val="en-US" w:eastAsia="en-US"/>
    </w:rPr>
  </w:style>
  <w:style w:type="character" w:styleId="Hipercze">
    <w:name w:val="Hyperlink"/>
    <w:basedOn w:val="TekstpodstawowyZnak"/>
    <w:uiPriority w:val="99"/>
    <w:rsid w:val="00692013"/>
    <w:rPr>
      <w:color w:val="4F81BD"/>
    </w:rPr>
  </w:style>
  <w:style w:type="paragraph" w:styleId="Akapitzlist">
    <w:name w:val="List Paragraph"/>
    <w:basedOn w:val="Normalny"/>
    <w:uiPriority w:val="99"/>
    <w:qFormat/>
    <w:rsid w:val="0069201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7D3604"/>
    <w:rPr>
      <w:color w:val="0563C1"/>
      <w:u w:val="single"/>
    </w:rPr>
  </w:style>
  <w:style w:type="paragraph" w:customStyle="1" w:styleId="Header">
    <w:name w:val="Header"/>
    <w:basedOn w:val="Normalny"/>
    <w:uiPriority w:val="99"/>
    <w:rsid w:val="007D360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trzelecki@ksp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0B6E-276F-4285-BFAD-86809D9A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16a</vt:lpstr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16a</dc:title>
  <dc:creator>Grzegorz</dc:creator>
  <cp:lastModifiedBy>Grzesiek</cp:lastModifiedBy>
  <cp:revision>4</cp:revision>
  <cp:lastPrinted>2019-11-14T11:39:00Z</cp:lastPrinted>
  <dcterms:created xsi:type="dcterms:W3CDTF">2019-11-26T13:21:00Z</dcterms:created>
  <dcterms:modified xsi:type="dcterms:W3CDTF">2019-11-27T11:45:00Z</dcterms:modified>
</cp:coreProperties>
</file>