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3B" w:rsidRDefault="00655A3B" w:rsidP="00655A3B">
      <w:pPr>
        <w:tabs>
          <w:tab w:val="left" w:pos="6780"/>
        </w:tabs>
        <w:ind w:right="-1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Wzór - Załącznik Nr 1 do SIWZ</w:t>
      </w:r>
    </w:p>
    <w:p w:rsidR="00655A3B" w:rsidRDefault="00655A3B" w:rsidP="00655A3B">
      <w:pPr>
        <w:keepNext/>
        <w:widowControl w:val="0"/>
        <w:tabs>
          <w:tab w:val="num" w:pos="0"/>
          <w:tab w:val="left" w:pos="864"/>
        </w:tabs>
        <w:spacing w:before="240" w:after="120"/>
        <w:ind w:left="432" w:hanging="432"/>
        <w:jc w:val="center"/>
        <w:outlineLvl w:val="0"/>
        <w:rPr>
          <w:rFonts w:ascii="Century Gothic" w:hAnsi="Century Gothic"/>
          <w:b/>
          <w:kern w:val="2"/>
          <w:sz w:val="20"/>
        </w:rPr>
      </w:pPr>
      <w:r>
        <w:rPr>
          <w:rFonts w:ascii="Century Gothic" w:hAnsi="Century Gothic"/>
          <w:b/>
          <w:kern w:val="2"/>
          <w:sz w:val="20"/>
          <w:u w:val="single"/>
        </w:rPr>
        <w:t xml:space="preserve">OFERTA WYKONAWCY </w:t>
      </w:r>
    </w:p>
    <w:p w:rsidR="00655A3B" w:rsidRDefault="00655A3B" w:rsidP="00655A3B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>
        <w:rPr>
          <w:rFonts w:ascii="Century Gothic" w:hAnsi="Century Gothic"/>
          <w:color w:val="000000"/>
          <w:kern w:val="3"/>
          <w:sz w:val="20"/>
        </w:rPr>
        <w:t>Pełna nazwa Wykonawcy: ______________________________________________________________________*</w:t>
      </w:r>
    </w:p>
    <w:p w:rsidR="00655A3B" w:rsidRDefault="00655A3B" w:rsidP="00655A3B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>
        <w:rPr>
          <w:rFonts w:ascii="Century Gothic" w:hAnsi="Century Gothic"/>
          <w:color w:val="000000"/>
          <w:kern w:val="3"/>
          <w:sz w:val="20"/>
        </w:rPr>
        <w:t>Adres: __________________________________________________________________________________________*</w:t>
      </w:r>
    </w:p>
    <w:p w:rsidR="00655A3B" w:rsidRDefault="00655A3B" w:rsidP="00655A3B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>
        <w:rPr>
          <w:rFonts w:ascii="Century Gothic" w:hAnsi="Century Gothic"/>
          <w:color w:val="000000"/>
          <w:kern w:val="3"/>
          <w:sz w:val="20"/>
        </w:rPr>
        <w:t>Nr telefonu, adres e-mail_________________________________________________________________________*</w:t>
      </w:r>
    </w:p>
    <w:p w:rsidR="00655A3B" w:rsidRDefault="00655A3B" w:rsidP="00655A3B">
      <w:pPr>
        <w:autoSpaceDE w:val="0"/>
        <w:autoSpaceDN w:val="0"/>
        <w:spacing w:before="120" w:after="120" w:line="360" w:lineRule="auto"/>
        <w:textAlignment w:val="baseline"/>
        <w:rPr>
          <w:rFonts w:ascii="Century Gothic" w:hAnsi="Century Gothic"/>
          <w:color w:val="000000"/>
          <w:kern w:val="3"/>
          <w:sz w:val="20"/>
        </w:rPr>
      </w:pPr>
      <w:r>
        <w:rPr>
          <w:rFonts w:ascii="Century Gothic" w:hAnsi="Century Gothic"/>
          <w:color w:val="000000"/>
          <w:kern w:val="3"/>
          <w:sz w:val="20"/>
        </w:rPr>
        <w:t>Osoba/osoby uprawnione do reprezentacji, w tym do podpisania umowy  _______________________________________________________________________________________________*</w:t>
      </w:r>
    </w:p>
    <w:p w:rsidR="00655A3B" w:rsidRDefault="00655A3B" w:rsidP="00655A3B">
      <w:pPr>
        <w:tabs>
          <w:tab w:val="left" w:pos="6435"/>
        </w:tabs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</w:rPr>
      </w:pPr>
      <w:r>
        <w:rPr>
          <w:rFonts w:ascii="Century Gothic" w:hAnsi="Century Gothic"/>
          <w:b/>
          <w:color w:val="000000"/>
          <w:kern w:val="3"/>
          <w:sz w:val="20"/>
        </w:rPr>
        <w:t xml:space="preserve">Przystępując do postępowania  o  udzielenie  zamówienia publicznego  prowadzonego   w  trybie przetargu  nieograniczonego na </w:t>
      </w:r>
      <w:r>
        <w:rPr>
          <w:rFonts w:ascii="Century Gothic" w:hAnsi="Century Gothic"/>
          <w:b/>
          <w:noProof/>
          <w:kern w:val="2"/>
          <w:sz w:val="20"/>
          <w:lang w:eastAsia="pl-PL"/>
        </w:rPr>
        <w:t>dostawę środków czystości nr WZP-2058/19/102/AG.</w:t>
      </w:r>
    </w:p>
    <w:p w:rsidR="00655A3B" w:rsidRDefault="00655A3B" w:rsidP="00655A3B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2"/>
          <w:sz w:val="20"/>
        </w:rPr>
      </w:pPr>
    </w:p>
    <w:p w:rsidR="00655A3B" w:rsidRDefault="00655A3B" w:rsidP="00655A3B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2"/>
          <w:sz w:val="20"/>
        </w:rPr>
      </w:pPr>
    </w:p>
    <w:p w:rsidR="00655A3B" w:rsidRDefault="00655A3B" w:rsidP="00655A3B">
      <w:pPr>
        <w:numPr>
          <w:ilvl w:val="0"/>
          <w:numId w:val="1"/>
        </w:numPr>
        <w:suppressAutoHyphens w:val="0"/>
        <w:spacing w:after="100" w:line="242" w:lineRule="auto"/>
        <w:ind w:right="114" w:hanging="341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Oferujemy asortyment wyszczególniony w załączniku nr 2 do SIWZ (Opis przedmiotu zamówienia/ Formularz cenowy) za łączną cenę wynikając</w:t>
      </w:r>
      <w:r w:rsidR="006D1F75">
        <w:rPr>
          <w:rFonts w:ascii="Century Gothic" w:hAnsi="Century Gothic"/>
          <w:b/>
          <w:sz w:val="20"/>
        </w:rPr>
        <w:t>ą z sumy wartości brutto (kol. 7</w:t>
      </w:r>
      <w:r>
        <w:rPr>
          <w:rFonts w:ascii="Century Gothic" w:hAnsi="Century Gothic"/>
          <w:b/>
          <w:sz w:val="20"/>
        </w:rPr>
        <w:t xml:space="preserve"> poz. 1÷24 załącznika do oferty):  </w:t>
      </w:r>
      <w:r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b/>
          <w:sz w:val="20"/>
        </w:rPr>
        <w:t xml:space="preserve">…………………………..………… brutto w PLN** </w:t>
      </w:r>
    </w:p>
    <w:p w:rsidR="00655A3B" w:rsidRDefault="00655A3B" w:rsidP="00655A3B">
      <w:pPr>
        <w:suppressAutoHyphens w:val="0"/>
        <w:spacing w:after="100" w:line="242" w:lineRule="auto"/>
        <w:ind w:left="609" w:right="11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(słownie złotych: …………………………………………………………………………………….)*.</w:t>
      </w:r>
      <w:r>
        <w:rPr>
          <w:rFonts w:ascii="Century Gothic" w:hAnsi="Century Gothic"/>
          <w:sz w:val="20"/>
        </w:rPr>
        <w:t xml:space="preserve"> </w:t>
      </w:r>
    </w:p>
    <w:p w:rsidR="00655A3B" w:rsidRDefault="00655A3B" w:rsidP="00655A3B">
      <w:pPr>
        <w:numPr>
          <w:ilvl w:val="0"/>
          <w:numId w:val="1"/>
        </w:numPr>
        <w:suppressAutoHyphens w:val="0"/>
        <w:spacing w:after="100" w:line="242" w:lineRule="auto"/>
        <w:ind w:right="114" w:hanging="341"/>
        <w:jc w:val="both"/>
        <w:rPr>
          <w:rFonts w:ascii="Century Gothic" w:hAnsi="Century Gothic"/>
          <w:color w:val="000000"/>
          <w:kern w:val="2"/>
          <w:sz w:val="20"/>
        </w:rPr>
      </w:pPr>
      <w:r>
        <w:rPr>
          <w:rFonts w:ascii="Century Gothic" w:hAnsi="Century Gothic"/>
          <w:b/>
          <w:bCs/>
          <w:color w:val="000000"/>
          <w:kern w:val="2"/>
          <w:sz w:val="20"/>
        </w:rPr>
        <w:t>Oświadczamy, że: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Jesteśmy/ nie jesteśmy**** mikroprzedsiębiorstwem****/małym przedsiębiorstwem ****/ średnim przedsiębiorstwem****. 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Oferowany asortyment jest zgodny z wymaganiami Zamawiającego wskazanymi w załączniku nr 2 do SIWZ. 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Zgodnie z ustawą o podatku od towarów i usług obowiązek odprowadzenia podatku z tytułu dostawy leży po stronie ........................................... *** (Wykonawcy lub Zamawiającego).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Oferujemy wykonanie dostaw w terminie</w:t>
      </w:r>
      <w:r>
        <w:rPr>
          <w:rFonts w:ascii="Century Gothic" w:hAnsi="Century Gothic"/>
          <w:b/>
          <w:sz w:val="20"/>
        </w:rPr>
        <w:t xml:space="preserve"> do </w:t>
      </w:r>
      <w:r w:rsidR="00B2711B">
        <w:rPr>
          <w:rFonts w:ascii="Century Gothic" w:hAnsi="Century Gothic"/>
          <w:b/>
          <w:sz w:val="20"/>
        </w:rPr>
        <w:t>………*</w:t>
      </w:r>
      <w:bookmarkStart w:id="0" w:name="_GoBack"/>
      <w:bookmarkEnd w:id="0"/>
      <w:r>
        <w:rPr>
          <w:rFonts w:ascii="Century Gothic" w:hAnsi="Century Gothic"/>
          <w:b/>
          <w:sz w:val="20"/>
        </w:rPr>
        <w:t xml:space="preserve"> dni</w:t>
      </w:r>
      <w:r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sz w:val="20"/>
        </w:rPr>
        <w:t>roboczych od dnia przekazania przez Zamawiającego zamówienia, o którym mowa w Rozdz. XVII § 2 ust. 1 SIWZ.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Na dostarczony asortyment udzielamy </w:t>
      </w:r>
      <w:r>
        <w:rPr>
          <w:rFonts w:ascii="Century Gothic" w:hAnsi="Century Gothic"/>
          <w:b/>
          <w:sz w:val="20"/>
        </w:rPr>
        <w:t>24 miesięcznej gwarancji</w:t>
      </w:r>
      <w:r>
        <w:rPr>
          <w:rFonts w:ascii="Century Gothic" w:hAnsi="Century Gothic"/>
          <w:sz w:val="20"/>
        </w:rPr>
        <w:t xml:space="preserve"> oraz </w:t>
      </w:r>
      <w:r>
        <w:rPr>
          <w:rFonts w:ascii="Century Gothic" w:hAnsi="Century Gothic"/>
          <w:b/>
          <w:sz w:val="20"/>
        </w:rPr>
        <w:t>24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miesięcznej rękojmi </w:t>
      </w:r>
      <w:r>
        <w:rPr>
          <w:rFonts w:ascii="Century Gothic" w:hAnsi="Century Gothic"/>
          <w:sz w:val="20"/>
        </w:rPr>
        <w:t xml:space="preserve">za wady liczonej od dnia podpisania bez uwag przez Strony protokołu odbioru dostawy.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Oferowany asortyment jest: </w:t>
      </w:r>
    </w:p>
    <w:p w:rsidR="00655A3B" w:rsidRDefault="00655A3B" w:rsidP="00655A3B">
      <w:pPr>
        <w:numPr>
          <w:ilvl w:val="1"/>
          <w:numId w:val="3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fabrycznie nowy, </w:t>
      </w:r>
    </w:p>
    <w:p w:rsidR="00655A3B" w:rsidRDefault="00655A3B" w:rsidP="00655A3B">
      <w:pPr>
        <w:numPr>
          <w:ilvl w:val="1"/>
          <w:numId w:val="3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zgodny co do opisu określonego w kol. 2 załącznika nr 2 do SIWZ (odpowiednio do rodzaju asortymentu); </w:t>
      </w:r>
    </w:p>
    <w:p w:rsidR="00655A3B" w:rsidRDefault="00655A3B" w:rsidP="00655A3B">
      <w:pPr>
        <w:numPr>
          <w:ilvl w:val="1"/>
          <w:numId w:val="3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opakowany w oryginalne opakowania producenta, gwarantujące zabezpieczenie jego elementów przed uszkodzeniami mechanicznymi podczas transportu i przechowywania, </w:t>
      </w:r>
    </w:p>
    <w:p w:rsidR="00655A3B" w:rsidRDefault="00655A3B" w:rsidP="00655A3B">
      <w:pPr>
        <w:numPr>
          <w:ilvl w:val="1"/>
          <w:numId w:val="3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wolny od wad uniemożliwiających jego użycie zgodne z przeznaczeniem.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Oferowany asortyment równoważny charakteryzuje się parametrami nie gorszymi niż wyszczególnione w kol. 2 załącznika nr 2 do SIWZ (odpowiednio do rodzaju asortymentu) </w:t>
      </w:r>
      <w:r>
        <w:rPr>
          <w:rFonts w:ascii="Century Gothic" w:hAnsi="Century Gothic"/>
          <w:i/>
          <w:sz w:val="20"/>
        </w:rPr>
        <w:t>(jeżeli dotyczy)</w:t>
      </w:r>
      <w:r>
        <w:rPr>
          <w:rFonts w:ascii="Century Gothic" w:hAnsi="Century Gothic"/>
          <w:sz w:val="20"/>
        </w:rPr>
        <w:t xml:space="preserve">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Zawarte w Rozdziale XVII SIWZ ogólne warunki umowy zostały przez nas zaakceptowane i w przypadku wyboru naszej oferty zobowiązujemy się do zawarcia umowy na warunkach tam określonych w miejscu i terminie wskazanym przez Zamawiającego.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Uważamy się za związanych niniejsza ofertą na czas wskazany w SIWZ, tj. 30 dni od upływu terminu składania ofert.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Warunki płatności: 30 dni od dnia dostarczenia do Zamawiającego prawidłowo wystawionej faktury.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Zobowiązujemy się do zapewnienia możliwości odbierania wszelkiej korespondencji związanej z prowadzonym postępowaniem przez całą dobę na numer faksu ………………..……………*, e-mail: …………………………………………….*.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Będziemy niezwłocznie potwierdzać fakt otrzymania wszelkiej korespondencji od Zamawiającego na numer faksu lub e-mail wskazany w Rozdz. I pkt. 7 SIWZ.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 przypadku braku potwierdzenia faktu otrzymania korespondencji, Zamawiający ma prawo uznać, że korespondencja została skutecznie przekazana. </w:t>
      </w:r>
    </w:p>
    <w:p w:rsidR="00655A3B" w:rsidRDefault="00655A3B" w:rsidP="00655A3B">
      <w:pPr>
        <w:numPr>
          <w:ilvl w:val="0"/>
          <w:numId w:val="2"/>
        </w:numPr>
        <w:suppressAutoHyphens w:val="0"/>
        <w:spacing w:line="244" w:lineRule="auto"/>
        <w:ind w:right="-15" w:hanging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Pod groźbą odpowiedzialności karnej, że załączone do oferty dokumenty opisują stan prawny i faktyczny, aktualny na dzień otwarcia ofert. </w:t>
      </w:r>
    </w:p>
    <w:p w:rsidR="00655A3B" w:rsidRDefault="00655A3B" w:rsidP="00655A3B">
      <w:pPr>
        <w:widowControl w:val="0"/>
        <w:ind w:left="426"/>
        <w:jc w:val="both"/>
        <w:rPr>
          <w:rFonts w:ascii="Century Gothic" w:hAnsi="Century Gothic"/>
          <w:i/>
          <w:kern w:val="2"/>
          <w:sz w:val="16"/>
          <w:szCs w:val="16"/>
        </w:rPr>
      </w:pPr>
    </w:p>
    <w:p w:rsidR="00655A3B" w:rsidRDefault="00655A3B" w:rsidP="00655A3B">
      <w:pPr>
        <w:widowControl w:val="0"/>
        <w:ind w:left="426"/>
        <w:jc w:val="both"/>
        <w:rPr>
          <w:rFonts w:ascii="Century Gothic" w:hAnsi="Century Gothic"/>
          <w:i/>
          <w:kern w:val="2"/>
          <w:sz w:val="16"/>
          <w:szCs w:val="16"/>
        </w:rPr>
      </w:pPr>
    </w:p>
    <w:p w:rsidR="00655A3B" w:rsidRDefault="00655A3B" w:rsidP="00655A3B">
      <w:pPr>
        <w:widowControl w:val="0"/>
        <w:ind w:left="426"/>
        <w:jc w:val="both"/>
        <w:rPr>
          <w:rFonts w:ascii="Century Gothic" w:hAnsi="Century Gothic"/>
          <w:i/>
          <w:kern w:val="2"/>
          <w:sz w:val="16"/>
          <w:szCs w:val="16"/>
        </w:rPr>
      </w:pPr>
    </w:p>
    <w:p w:rsidR="00655A3B" w:rsidRDefault="00655A3B" w:rsidP="00655A3B">
      <w:pPr>
        <w:widowControl w:val="0"/>
        <w:ind w:left="426"/>
        <w:jc w:val="both"/>
        <w:rPr>
          <w:rFonts w:ascii="Century Gothic" w:hAnsi="Century Gothic"/>
          <w:i/>
          <w:kern w:val="2"/>
          <w:sz w:val="16"/>
          <w:szCs w:val="16"/>
        </w:rPr>
      </w:pPr>
    </w:p>
    <w:p w:rsidR="00655A3B" w:rsidRDefault="00655A3B" w:rsidP="00655A3B">
      <w:pPr>
        <w:autoSpaceDE w:val="0"/>
        <w:jc w:val="both"/>
        <w:textAlignment w:val="baseline"/>
        <w:rPr>
          <w:rFonts w:ascii="Century Gothic" w:hAnsi="Century Gothic"/>
          <w:bCs/>
          <w:color w:val="000000"/>
          <w:kern w:val="2"/>
          <w:sz w:val="20"/>
        </w:rPr>
      </w:pPr>
      <w:r>
        <w:rPr>
          <w:rFonts w:ascii="Century Gothic" w:hAnsi="Century Gothic"/>
          <w:b/>
          <w:bCs/>
          <w:color w:val="000000"/>
          <w:kern w:val="2"/>
          <w:sz w:val="20"/>
        </w:rPr>
        <w:t>V. Informujemy, że:</w:t>
      </w:r>
    </w:p>
    <w:p w:rsidR="00655A3B" w:rsidRDefault="00655A3B" w:rsidP="00655A3B">
      <w:pPr>
        <w:numPr>
          <w:ilvl w:val="0"/>
          <w:numId w:val="5"/>
        </w:numPr>
        <w:tabs>
          <w:tab w:val="left" w:pos="332"/>
          <w:tab w:val="num" w:pos="360"/>
          <w:tab w:val="left" w:pos="2443"/>
          <w:tab w:val="left" w:pos="5465"/>
          <w:tab w:val="left" w:pos="5607"/>
        </w:tabs>
        <w:autoSpaceDE w:val="0"/>
        <w:ind w:left="354" w:hanging="354"/>
        <w:jc w:val="both"/>
        <w:textAlignment w:val="baseline"/>
        <w:rPr>
          <w:rFonts w:ascii="Century Gothic" w:eastAsia="ArialNarrow" w:hAnsi="Century Gothic"/>
          <w:kern w:val="2"/>
          <w:sz w:val="20"/>
          <w:lang w:eastAsia="pl-PL"/>
        </w:rPr>
      </w:pPr>
      <w:r>
        <w:rPr>
          <w:rFonts w:ascii="Century Gothic" w:hAnsi="Century Gothic"/>
          <w:bCs/>
          <w:kern w:val="2"/>
          <w:sz w:val="20"/>
        </w:rPr>
        <w:t>Przedmiot zamówienia zrealizujemy własnymi siłami/z pomocą Podwykonawcy*****</w:t>
      </w:r>
      <w:r>
        <w:rPr>
          <w:rFonts w:ascii="Century Gothic" w:hAnsi="Century Gothic"/>
          <w:bCs/>
          <w:kern w:val="2"/>
          <w:szCs w:val="28"/>
        </w:rPr>
        <w:t>…</w:t>
      </w:r>
      <w:r>
        <w:rPr>
          <w:rFonts w:ascii="Century Gothic" w:hAnsi="Century Gothic"/>
          <w:bCs/>
          <w:kern w:val="2"/>
          <w:sz w:val="20"/>
        </w:rPr>
        <w:t>…….......................................….……</w:t>
      </w:r>
      <w:r>
        <w:rPr>
          <w:rFonts w:ascii="Century Gothic" w:hAnsi="Century Gothic"/>
          <w:iCs/>
          <w:kern w:val="2"/>
          <w:sz w:val="20"/>
        </w:rPr>
        <w:t>(</w:t>
      </w:r>
      <w:r>
        <w:rPr>
          <w:rFonts w:ascii="Century Gothic" w:hAnsi="Century Gothic"/>
          <w:i/>
          <w:iCs/>
          <w:kern w:val="2"/>
          <w:sz w:val="20"/>
        </w:rPr>
        <w:t>nazwa firmy, siedziba</w:t>
      </w:r>
      <w:r>
        <w:rPr>
          <w:rFonts w:ascii="Century Gothic" w:hAnsi="Century Gothic"/>
          <w:iCs/>
          <w:kern w:val="2"/>
          <w:sz w:val="20"/>
        </w:rPr>
        <w:t>),</w:t>
      </w:r>
      <w:r>
        <w:rPr>
          <w:rFonts w:ascii="Century Gothic" w:hAnsi="Century Gothic"/>
          <w:bCs/>
          <w:kern w:val="2"/>
          <w:sz w:val="20"/>
        </w:rPr>
        <w:t xml:space="preserve"> który wykonywać będzie część zamówienia obejmującą: ……….………………...........................................*</w:t>
      </w:r>
    </w:p>
    <w:p w:rsidR="00655A3B" w:rsidRDefault="00655A3B" w:rsidP="00655A3B">
      <w:pPr>
        <w:numPr>
          <w:ilvl w:val="0"/>
          <w:numId w:val="5"/>
        </w:numPr>
        <w:tabs>
          <w:tab w:val="left" w:pos="284"/>
        </w:tabs>
        <w:suppressAutoHyphens w:val="0"/>
        <w:ind w:hanging="720"/>
        <w:rPr>
          <w:rFonts w:ascii="Century Gothic" w:hAnsi="Century Gothic"/>
          <w:i/>
          <w:color w:val="000000"/>
          <w:kern w:val="2"/>
          <w:sz w:val="20"/>
        </w:rPr>
      </w:pPr>
      <w:r>
        <w:rPr>
          <w:rFonts w:ascii="Century Gothic" w:hAnsi="Century Gothic"/>
          <w:color w:val="000000"/>
          <w:kern w:val="2"/>
          <w:sz w:val="20"/>
        </w:rPr>
        <w:t xml:space="preserve">Składanie zamówień oraz reklamacji dokonywane będzie na adres  e-mail………………………,*   lub  faks ……………………..……………*  </w:t>
      </w:r>
    </w:p>
    <w:p w:rsidR="00655A3B" w:rsidRDefault="00655A3B" w:rsidP="00655A3B">
      <w:pPr>
        <w:numPr>
          <w:ilvl w:val="0"/>
          <w:numId w:val="5"/>
        </w:numPr>
        <w:ind w:left="284" w:hanging="284"/>
        <w:jc w:val="both"/>
        <w:textAlignment w:val="baseline"/>
        <w:rPr>
          <w:rFonts w:ascii="Century Gothic" w:hAnsi="Century Gothic" w:cs="Arial"/>
          <w:sz w:val="20"/>
          <w:lang w:eastAsia="pl-PL"/>
        </w:rPr>
      </w:pPr>
      <w:r>
        <w:rPr>
          <w:rFonts w:ascii="Century Gothic" w:hAnsi="Century Gothic" w:cs="Arial"/>
          <w:sz w:val="20"/>
          <w:lang w:eastAsia="pl-PL"/>
        </w:rPr>
        <w:t>Wyznaczamy następujące osoby uprawnione do wykonywania czynności związanych z realizacją umowy:  …………………………*,  nr  faksu …………………..*,  adres  e-mail …………………………….*</w:t>
      </w:r>
    </w:p>
    <w:p w:rsidR="00655A3B" w:rsidRDefault="00655A3B" w:rsidP="00655A3B">
      <w:pPr>
        <w:numPr>
          <w:ilvl w:val="0"/>
          <w:numId w:val="5"/>
        </w:numPr>
        <w:tabs>
          <w:tab w:val="num" w:pos="426"/>
        </w:tabs>
        <w:suppressAutoHyphens w:val="0"/>
        <w:spacing w:line="244" w:lineRule="auto"/>
        <w:ind w:left="426" w:right="-1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Do oferty dołączamy wypełniony i podpisany załącznik nr 2 do SIWZ (Opis przedmiotu zamówienia/Formularz cenowy) stanowiący integralną część oferty. </w:t>
      </w:r>
      <w:r>
        <w:rPr>
          <w:rFonts w:ascii="Century Gothic" w:hAnsi="Century Gothic"/>
          <w:b/>
          <w:sz w:val="20"/>
        </w:rPr>
        <w:t xml:space="preserve">  </w:t>
      </w:r>
    </w:p>
    <w:p w:rsidR="00655A3B" w:rsidRDefault="00655A3B" w:rsidP="00655A3B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b/>
          <w:i/>
          <w:iCs/>
          <w:kern w:val="2"/>
          <w:sz w:val="16"/>
          <w:szCs w:val="16"/>
          <w:u w:val="single"/>
        </w:rPr>
      </w:pPr>
    </w:p>
    <w:p w:rsidR="00655A3B" w:rsidRDefault="00655A3B" w:rsidP="00655A3B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/>
          <w:b/>
          <w:i/>
          <w:iCs/>
          <w:kern w:val="2"/>
          <w:sz w:val="16"/>
          <w:szCs w:val="16"/>
          <w:u w:val="single"/>
        </w:rPr>
        <w:t>Uwaga</w:t>
      </w:r>
      <w:r>
        <w:rPr>
          <w:rFonts w:ascii="Century Gothic" w:hAnsi="Century Gothic"/>
          <w:b/>
          <w:i/>
          <w:iCs/>
          <w:kern w:val="2"/>
          <w:sz w:val="16"/>
          <w:szCs w:val="16"/>
          <w:u w:val="single"/>
          <w:vertAlign w:val="superscript"/>
        </w:rPr>
        <w:t>:</w:t>
      </w:r>
    </w:p>
    <w:p w:rsidR="00655A3B" w:rsidRDefault="00655A3B" w:rsidP="00655A3B">
      <w:pPr>
        <w:jc w:val="both"/>
        <w:textAlignment w:val="baseline"/>
        <w:rPr>
          <w:rFonts w:ascii="Century Gothic" w:hAnsi="Century Gothic"/>
          <w:b/>
          <w:i/>
          <w:iCs/>
          <w:kern w:val="2"/>
          <w:sz w:val="16"/>
          <w:szCs w:val="16"/>
        </w:rPr>
      </w:pPr>
      <w:r>
        <w:rPr>
          <w:rFonts w:ascii="Century Gothic" w:hAnsi="Century Gothic"/>
          <w:b/>
          <w:i/>
          <w:iCs/>
          <w:kern w:val="2"/>
          <w:sz w:val="16"/>
          <w:szCs w:val="16"/>
        </w:rPr>
        <w:t xml:space="preserve">* - należy wpisać </w:t>
      </w:r>
    </w:p>
    <w:p w:rsidR="00655A3B" w:rsidRDefault="00655A3B" w:rsidP="00655A3B">
      <w:pPr>
        <w:jc w:val="both"/>
        <w:textAlignment w:val="baseline"/>
        <w:rPr>
          <w:rFonts w:ascii="Century Gothic" w:hAnsi="Century Gothic"/>
          <w:b/>
          <w:i/>
          <w:iCs/>
          <w:kern w:val="2"/>
          <w:sz w:val="16"/>
          <w:szCs w:val="16"/>
        </w:rPr>
      </w:pPr>
      <w:r>
        <w:rPr>
          <w:rFonts w:ascii="Century Gothic" w:hAnsi="Century Gothic"/>
          <w:b/>
          <w:i/>
          <w:iCs/>
          <w:kern w:val="2"/>
          <w:sz w:val="16"/>
          <w:szCs w:val="16"/>
        </w:rPr>
        <w:t xml:space="preserve">** -  zaokrąglić do  dwóch  miejsc  po  przecinku  z uwzględnieniem  zasady  zaokrąglania, o  której  mowa  w  Rozdz. XII pkt 2  SIWZ </w:t>
      </w:r>
    </w:p>
    <w:p w:rsidR="00655A3B" w:rsidRDefault="00655A3B" w:rsidP="00655A3B">
      <w:pPr>
        <w:spacing w:line="232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*** - </w:t>
      </w:r>
      <w:r>
        <w:rPr>
          <w:rFonts w:ascii="Century Gothic" w:hAnsi="Century Gothic"/>
          <w:b/>
          <w:sz w:val="16"/>
          <w:szCs w:val="16"/>
        </w:rPr>
        <w:t xml:space="preserve">należy niepotrzebne skreślić. Jeżeli Wykonawca nie dokona skreślenia Zamawiający uzna, że obowiązek podatkowy leży po stronie Wykonawcy; </w:t>
      </w:r>
    </w:p>
    <w:p w:rsidR="00655A3B" w:rsidRDefault="00655A3B" w:rsidP="00655A3B">
      <w:pPr>
        <w:ind w:left="284" w:hanging="284"/>
        <w:jc w:val="both"/>
        <w:textAlignment w:val="baseline"/>
        <w:rPr>
          <w:rFonts w:ascii="Century Gothic" w:hAnsi="Century Gothic"/>
          <w:b/>
          <w:i/>
          <w:iCs/>
          <w:kern w:val="2"/>
          <w:sz w:val="16"/>
          <w:szCs w:val="16"/>
        </w:rPr>
      </w:pPr>
      <w:r>
        <w:rPr>
          <w:rFonts w:ascii="Century Gothic" w:hAnsi="Century Gothic"/>
          <w:b/>
          <w:i/>
          <w:iCs/>
          <w:kern w:val="2"/>
          <w:sz w:val="16"/>
          <w:szCs w:val="16"/>
        </w:rPr>
        <w:t>**** - niepotrzebne  skreślić</w:t>
      </w:r>
    </w:p>
    <w:p w:rsidR="00655A3B" w:rsidRDefault="00655A3B" w:rsidP="00655A3B">
      <w:pPr>
        <w:jc w:val="both"/>
        <w:textAlignment w:val="baseline"/>
        <w:rPr>
          <w:rFonts w:ascii="Century Gothic" w:hAnsi="Century Gothic"/>
          <w:b/>
          <w:i/>
          <w:kern w:val="2"/>
          <w:sz w:val="16"/>
          <w:szCs w:val="16"/>
        </w:rPr>
      </w:pPr>
      <w:r>
        <w:rPr>
          <w:rFonts w:ascii="Century Gothic" w:hAnsi="Century Gothic"/>
          <w:b/>
          <w:i/>
          <w:iCs/>
          <w:kern w:val="2"/>
          <w:sz w:val="16"/>
          <w:szCs w:val="16"/>
        </w:rPr>
        <w:t xml:space="preserve">***** - niepotrzebne skreślić - jeżeli Wykonawca nie dokona skreślenia w pkt V </w:t>
      </w:r>
      <w:proofErr w:type="spellStart"/>
      <w:r>
        <w:rPr>
          <w:rFonts w:ascii="Century Gothic" w:hAnsi="Century Gothic"/>
          <w:b/>
          <w:i/>
          <w:iCs/>
          <w:kern w:val="2"/>
          <w:sz w:val="16"/>
          <w:szCs w:val="16"/>
        </w:rPr>
        <w:t>ppkt</w:t>
      </w:r>
      <w:proofErr w:type="spellEnd"/>
      <w:r>
        <w:rPr>
          <w:rFonts w:ascii="Century Gothic" w:hAnsi="Century Gothic"/>
          <w:b/>
          <w:i/>
          <w:iCs/>
          <w:kern w:val="2"/>
          <w:sz w:val="16"/>
          <w:szCs w:val="16"/>
        </w:rPr>
        <w:t xml:space="preserve"> 1 Zamawiający uzna, że Wykonawca nie zamierza powierzyć części zamówienia Podwykonawcom</w:t>
      </w:r>
    </w:p>
    <w:p w:rsidR="00655A3B" w:rsidRDefault="00655A3B" w:rsidP="00655A3B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ArialNarrow" w:hAnsi="Century Gothic"/>
          <w:bCs/>
          <w:kern w:val="2"/>
          <w:sz w:val="16"/>
          <w:szCs w:val="16"/>
          <w:lang w:eastAsia="pl-PL"/>
        </w:rPr>
      </w:pPr>
    </w:p>
    <w:p w:rsidR="00655A3B" w:rsidRDefault="00655A3B" w:rsidP="00655A3B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ArialNarrow" w:hAnsi="Century Gothic"/>
          <w:bCs/>
          <w:kern w:val="2"/>
          <w:sz w:val="20"/>
          <w:lang w:eastAsia="pl-PL"/>
        </w:rPr>
      </w:pPr>
    </w:p>
    <w:p w:rsidR="00655A3B" w:rsidRDefault="00655A3B" w:rsidP="00655A3B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Calibri" w:hAnsi="Century Gothic" w:cs="Arial"/>
          <w:sz w:val="20"/>
          <w:lang w:eastAsia="pl-PL"/>
        </w:rPr>
      </w:pPr>
      <w:r>
        <w:rPr>
          <w:rFonts w:ascii="Century Gothic" w:eastAsia="ArialNarrow" w:hAnsi="Century Gothic"/>
          <w:bCs/>
          <w:kern w:val="2"/>
          <w:sz w:val="20"/>
          <w:lang w:eastAsia="pl-PL"/>
        </w:rPr>
        <w:t xml:space="preserve">   </w:t>
      </w:r>
      <w:r>
        <w:rPr>
          <w:rFonts w:ascii="Century Gothic" w:eastAsia="Calibri" w:hAnsi="Century Gothic"/>
          <w:b/>
          <w:bCs/>
          <w:spacing w:val="-2"/>
          <w:sz w:val="20"/>
          <w:lang w:eastAsia="pl-PL"/>
        </w:rPr>
        <w:t>VI.</w:t>
      </w:r>
      <w:r>
        <w:rPr>
          <w:rFonts w:ascii="Century Gothic" w:eastAsia="Calibri" w:hAnsi="Century Gothic"/>
          <w:bCs/>
          <w:spacing w:val="-2"/>
          <w:sz w:val="20"/>
          <w:lang w:eastAsia="pl-PL"/>
        </w:rPr>
        <w:t xml:space="preserve"> </w:t>
      </w:r>
      <w:r>
        <w:rPr>
          <w:rFonts w:ascii="Century Gothic" w:eastAsia="Calibri" w:hAnsi="Century Gothic" w:cs="Arial"/>
          <w:b/>
          <w:color w:val="000000"/>
          <w:sz w:val="20"/>
          <w:lang w:eastAsia="pl-PL"/>
        </w:rPr>
        <w:t>Oświadczamy, że</w:t>
      </w:r>
      <w:r>
        <w:rPr>
          <w:rFonts w:ascii="Century Gothic" w:eastAsia="Calibri" w:hAnsi="Century Gothic" w:cs="Arial"/>
          <w:color w:val="000000"/>
          <w:sz w:val="20"/>
          <w:lang w:eastAsia="pl-PL"/>
        </w:rPr>
        <w:t xml:space="preserve"> wypełniliśmy obowiązki informacyjne przewidziane w art. 13 lub art. 14 RODO</w:t>
      </w:r>
      <w:r>
        <w:rPr>
          <w:rFonts w:ascii="Century Gothic" w:eastAsia="Calibri" w:hAnsi="Century Gothic" w:cs="Arial"/>
          <w:color w:val="000000"/>
          <w:sz w:val="20"/>
          <w:vertAlign w:val="superscript"/>
          <w:lang w:eastAsia="pl-PL"/>
        </w:rPr>
        <w:t>1)</w:t>
      </w:r>
      <w:r>
        <w:rPr>
          <w:rFonts w:ascii="Century Gothic" w:eastAsia="Calibri" w:hAnsi="Century Gothic" w:cs="Arial"/>
          <w:color w:val="000000"/>
          <w:sz w:val="20"/>
          <w:lang w:eastAsia="pl-PL"/>
        </w:rPr>
        <w:t xml:space="preserve"> wobec osób fizycznych, </w:t>
      </w:r>
      <w:r>
        <w:rPr>
          <w:rFonts w:ascii="Century Gothic" w:eastAsia="Calibri" w:hAnsi="Century Gothic" w:cs="Arial"/>
          <w:sz w:val="20"/>
          <w:lang w:eastAsia="pl-PL"/>
        </w:rPr>
        <w:t xml:space="preserve">od których dane osobowe bezpośrednio lub pośrednio pozyskaliśmy </w:t>
      </w:r>
      <w:r>
        <w:rPr>
          <w:rFonts w:ascii="Century Gothic" w:eastAsia="Calibri" w:hAnsi="Century Gothic" w:cs="Arial"/>
          <w:color w:val="000000"/>
          <w:sz w:val="20"/>
          <w:lang w:eastAsia="pl-PL"/>
        </w:rPr>
        <w:t>w celu ubiegania się o udzielenie zamówienia publicznego w niniejszym postępowaniu</w:t>
      </w:r>
      <w:r>
        <w:rPr>
          <w:rFonts w:ascii="Century Gothic" w:eastAsia="Calibri" w:hAnsi="Century Gothic" w:cs="Arial"/>
          <w:sz w:val="20"/>
          <w:lang w:eastAsia="pl-PL"/>
        </w:rPr>
        <w:t>.</w:t>
      </w:r>
      <w:r>
        <w:rPr>
          <w:rFonts w:ascii="Century Gothic" w:eastAsia="Calibri" w:hAnsi="Century Gothic" w:cs="Arial"/>
          <w:sz w:val="20"/>
          <w:vertAlign w:val="superscript"/>
          <w:lang w:eastAsia="pl-PL"/>
        </w:rPr>
        <w:t>2)</w:t>
      </w:r>
    </w:p>
    <w:p w:rsidR="00655A3B" w:rsidRDefault="00655A3B" w:rsidP="00655A3B">
      <w:pPr>
        <w:numPr>
          <w:ilvl w:val="0"/>
          <w:numId w:val="7"/>
        </w:numPr>
        <w:suppressAutoHyphens w:val="0"/>
        <w:autoSpaceDE w:val="0"/>
        <w:autoSpaceDN w:val="0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:rsidR="00655A3B" w:rsidRDefault="00655A3B" w:rsidP="00655A3B">
      <w:pPr>
        <w:suppressAutoHyphens w:val="0"/>
        <w:jc w:val="both"/>
        <w:rPr>
          <w:rFonts w:ascii="Century Gothic" w:eastAsia="Calibri" w:hAnsi="Century Gothic" w:cs="Arial"/>
          <w:sz w:val="16"/>
          <w:szCs w:val="16"/>
          <w:lang w:eastAsia="en-US"/>
        </w:rPr>
      </w:pPr>
      <w:r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>
        <w:rPr>
          <w:rFonts w:ascii="Century Gothic" w:eastAsia="Calibri" w:hAnsi="Century Gothic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5A3B" w:rsidRDefault="00655A3B" w:rsidP="00655A3B">
      <w:pPr>
        <w:suppressAutoHyphens w:val="0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655A3B" w:rsidRDefault="00655A3B" w:rsidP="00655A3B">
      <w:pPr>
        <w:numPr>
          <w:ilvl w:val="0"/>
          <w:numId w:val="7"/>
        </w:numPr>
        <w:suppressAutoHyphens w:val="0"/>
        <w:autoSpaceDE w:val="0"/>
        <w:autoSpaceDN w:val="0"/>
        <w:spacing w:line="276" w:lineRule="auto"/>
        <w:ind w:left="142" w:hanging="284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  <w:r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pl-PL"/>
        </w:rPr>
        <w:t>2)</w:t>
      </w:r>
      <w:r>
        <w:rPr>
          <w:rFonts w:ascii="Century Gothic" w:eastAsia="Calibri" w:hAnsi="Century Gothic" w:cs="Arial"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Century Gothic" w:eastAsia="Calibri" w:hAnsi="Century Gothic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5A3B" w:rsidRDefault="00655A3B" w:rsidP="00655A3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:rsidR="00655A3B" w:rsidRDefault="00655A3B" w:rsidP="00655A3B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:rsidR="00655A3B" w:rsidRDefault="00655A3B" w:rsidP="00655A3B">
      <w:pPr>
        <w:numPr>
          <w:ilvl w:val="0"/>
          <w:numId w:val="7"/>
        </w:numPr>
        <w:tabs>
          <w:tab w:val="left" w:pos="396"/>
        </w:tabs>
        <w:ind w:left="4820" w:hanging="4962"/>
        <w:jc w:val="center"/>
        <w:textAlignment w:val="baseline"/>
        <w:rPr>
          <w:rFonts w:ascii="Century Gothic" w:hAnsi="Century Gothic"/>
          <w:i/>
          <w:kern w:val="2"/>
          <w:sz w:val="20"/>
        </w:rPr>
      </w:pPr>
      <w:r>
        <w:rPr>
          <w:rFonts w:ascii="Century Gothic" w:hAnsi="Century Gothic"/>
          <w:b/>
          <w:kern w:val="2"/>
          <w:sz w:val="20"/>
        </w:rPr>
        <w:t xml:space="preserve">                                                                                PODPIS I PIECZĘĆ WYKONAWCY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kern w:val="2"/>
          <w:sz w:val="20"/>
        </w:rPr>
        <w:t>______________________________________</w:t>
      </w:r>
    </w:p>
    <w:p w:rsidR="008F7605" w:rsidRDefault="008F7605"/>
    <w:sectPr w:rsidR="008F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C48CD42A"/>
    <w:name w:val="WW8Num24"/>
    <w:styleLink w:val="WW8Num5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63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auto"/>
      </w:rPr>
    </w:lvl>
    <w:lvl w:ilvl="7">
      <w:start w:val="1"/>
      <w:numFmt w:val="upperLetter"/>
      <w:lvlText w:val="%8."/>
      <w:lvlJc w:val="left"/>
      <w:pPr>
        <w:tabs>
          <w:tab w:val="num" w:pos="6090"/>
        </w:tabs>
        <w:ind w:left="6090" w:hanging="69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B608E"/>
    <w:multiLevelType w:val="hybridMultilevel"/>
    <w:tmpl w:val="F0AEE986"/>
    <w:lvl w:ilvl="0" w:tplc="448C2700">
      <w:start w:val="1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78A640">
      <w:start w:val="1"/>
      <w:numFmt w:val="lowerLetter"/>
      <w:lvlText w:val="%2)"/>
      <w:lvlJc w:val="left"/>
      <w:pPr>
        <w:ind w:left="105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5D28004">
      <w:start w:val="1"/>
      <w:numFmt w:val="lowerRoman"/>
      <w:lvlText w:val="%3"/>
      <w:lvlJc w:val="left"/>
      <w:pPr>
        <w:ind w:left="177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15E3D8C">
      <w:start w:val="1"/>
      <w:numFmt w:val="decimal"/>
      <w:lvlText w:val="%4"/>
      <w:lvlJc w:val="left"/>
      <w:pPr>
        <w:ind w:left="249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0385A92">
      <w:start w:val="1"/>
      <w:numFmt w:val="lowerLetter"/>
      <w:lvlText w:val="%5"/>
      <w:lvlJc w:val="left"/>
      <w:pPr>
        <w:ind w:left="321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A104BF0">
      <w:start w:val="1"/>
      <w:numFmt w:val="lowerRoman"/>
      <w:lvlText w:val="%6"/>
      <w:lvlJc w:val="left"/>
      <w:pPr>
        <w:ind w:left="393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B16C309C">
      <w:start w:val="1"/>
      <w:numFmt w:val="decimal"/>
      <w:lvlText w:val="%7"/>
      <w:lvlJc w:val="left"/>
      <w:pPr>
        <w:ind w:left="465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4546E6A2">
      <w:start w:val="1"/>
      <w:numFmt w:val="lowerLetter"/>
      <w:lvlText w:val="%8"/>
      <w:lvlJc w:val="left"/>
      <w:pPr>
        <w:ind w:left="537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584A9D7A">
      <w:start w:val="1"/>
      <w:numFmt w:val="lowerRoman"/>
      <w:lvlText w:val="%9"/>
      <w:lvlJc w:val="left"/>
      <w:pPr>
        <w:ind w:left="609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6E918A4"/>
    <w:multiLevelType w:val="hybridMultilevel"/>
    <w:tmpl w:val="01FA14AA"/>
    <w:lvl w:ilvl="0" w:tplc="18AAA490">
      <w:start w:val="1"/>
      <w:numFmt w:val="upperRoman"/>
      <w:lvlText w:val="%1."/>
      <w:lvlJc w:val="left"/>
      <w:pPr>
        <w:ind w:left="609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AB6014D6">
      <w:start w:val="1"/>
      <w:numFmt w:val="lowerLetter"/>
      <w:lvlText w:val="%2"/>
      <w:lvlJc w:val="left"/>
      <w:pPr>
        <w:ind w:left="134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CF0E7A8">
      <w:start w:val="1"/>
      <w:numFmt w:val="lowerRoman"/>
      <w:lvlText w:val="%3"/>
      <w:lvlJc w:val="left"/>
      <w:pPr>
        <w:ind w:left="206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5DEB04C">
      <w:start w:val="1"/>
      <w:numFmt w:val="decimal"/>
      <w:lvlText w:val="%4"/>
      <w:lvlJc w:val="left"/>
      <w:pPr>
        <w:ind w:left="278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E17268E4">
      <w:start w:val="1"/>
      <w:numFmt w:val="lowerLetter"/>
      <w:lvlText w:val="%5"/>
      <w:lvlJc w:val="left"/>
      <w:pPr>
        <w:ind w:left="350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A3642F2">
      <w:start w:val="1"/>
      <w:numFmt w:val="lowerRoman"/>
      <w:lvlText w:val="%6"/>
      <w:lvlJc w:val="left"/>
      <w:pPr>
        <w:ind w:left="422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8E2E220">
      <w:start w:val="1"/>
      <w:numFmt w:val="decimal"/>
      <w:lvlText w:val="%7"/>
      <w:lvlJc w:val="left"/>
      <w:pPr>
        <w:ind w:left="494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D1A970C">
      <w:start w:val="1"/>
      <w:numFmt w:val="lowerLetter"/>
      <w:lvlText w:val="%8"/>
      <w:lvlJc w:val="left"/>
      <w:pPr>
        <w:ind w:left="566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36590C">
      <w:start w:val="1"/>
      <w:numFmt w:val="lowerRoman"/>
      <w:lvlText w:val="%9"/>
      <w:lvlJc w:val="left"/>
      <w:pPr>
        <w:ind w:left="6388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9AE1705"/>
    <w:multiLevelType w:val="hybridMultilevel"/>
    <w:tmpl w:val="AF3C0C70"/>
    <w:lvl w:ilvl="0" w:tplc="73A4DB0C">
      <w:start w:val="1"/>
      <w:numFmt w:val="decimal"/>
      <w:lvlText w:val="%1."/>
      <w:lvlJc w:val="left"/>
      <w:pPr>
        <w:ind w:left="643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EB803D6A">
      <w:start w:val="4"/>
      <w:numFmt w:val="upperRoman"/>
      <w:lvlText w:val="%2."/>
      <w:lvlJc w:val="left"/>
      <w:pPr>
        <w:ind w:left="710" w:firstLine="0"/>
      </w:pPr>
      <w:rPr>
        <w:rFonts w:ascii="Century Gothic" w:eastAsia="Century Gothic" w:hAnsi="Century Gothic" w:cs="Century Gothic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99F27AF2">
      <w:start w:val="1"/>
      <w:numFmt w:val="decimal"/>
      <w:lvlText w:val="%3)"/>
      <w:lvlJc w:val="left"/>
      <w:pPr>
        <w:ind w:left="994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3"/>
        <w:u w:val="none" w:color="000000"/>
        <w:effect w:val="none"/>
        <w:bdr w:val="none" w:sz="0" w:space="0" w:color="auto" w:frame="1"/>
        <w:vertAlign w:val="baseline"/>
      </w:rPr>
    </w:lvl>
    <w:lvl w:ilvl="3" w:tplc="340861EC">
      <w:start w:val="1"/>
      <w:numFmt w:val="decimal"/>
      <w:lvlText w:val="%4"/>
      <w:lvlJc w:val="left"/>
      <w:pPr>
        <w:ind w:left="179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3"/>
        <w:u w:val="none" w:color="000000"/>
        <w:effect w:val="none"/>
        <w:bdr w:val="none" w:sz="0" w:space="0" w:color="auto" w:frame="1"/>
        <w:vertAlign w:val="baseline"/>
      </w:rPr>
    </w:lvl>
    <w:lvl w:ilvl="4" w:tplc="1CD6B058">
      <w:start w:val="1"/>
      <w:numFmt w:val="lowerLetter"/>
      <w:lvlText w:val="%5"/>
      <w:lvlJc w:val="left"/>
      <w:pPr>
        <w:ind w:left="251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3"/>
        <w:u w:val="none" w:color="000000"/>
        <w:effect w:val="none"/>
        <w:bdr w:val="none" w:sz="0" w:space="0" w:color="auto" w:frame="1"/>
        <w:vertAlign w:val="baseline"/>
      </w:rPr>
    </w:lvl>
    <w:lvl w:ilvl="5" w:tplc="B77234F4">
      <w:start w:val="1"/>
      <w:numFmt w:val="lowerRoman"/>
      <w:lvlText w:val="%6"/>
      <w:lvlJc w:val="left"/>
      <w:pPr>
        <w:ind w:left="323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3"/>
        <w:u w:val="none" w:color="000000"/>
        <w:effect w:val="none"/>
        <w:bdr w:val="none" w:sz="0" w:space="0" w:color="auto" w:frame="1"/>
        <w:vertAlign w:val="baseline"/>
      </w:rPr>
    </w:lvl>
    <w:lvl w:ilvl="6" w:tplc="D6AE93AA">
      <w:start w:val="1"/>
      <w:numFmt w:val="decimal"/>
      <w:lvlText w:val="%7"/>
      <w:lvlJc w:val="left"/>
      <w:pPr>
        <w:ind w:left="395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3"/>
        <w:u w:val="none" w:color="000000"/>
        <w:effect w:val="none"/>
        <w:bdr w:val="none" w:sz="0" w:space="0" w:color="auto" w:frame="1"/>
        <w:vertAlign w:val="baseline"/>
      </w:rPr>
    </w:lvl>
    <w:lvl w:ilvl="7" w:tplc="86B2EE1A">
      <w:start w:val="1"/>
      <w:numFmt w:val="lowerLetter"/>
      <w:lvlText w:val="%8"/>
      <w:lvlJc w:val="left"/>
      <w:pPr>
        <w:ind w:left="467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3"/>
        <w:u w:val="none" w:color="000000"/>
        <w:effect w:val="none"/>
        <w:bdr w:val="none" w:sz="0" w:space="0" w:color="auto" w:frame="1"/>
        <w:vertAlign w:val="baseline"/>
      </w:rPr>
    </w:lvl>
    <w:lvl w:ilvl="8" w:tplc="FC308336">
      <w:start w:val="1"/>
      <w:numFmt w:val="lowerRoman"/>
      <w:lvlText w:val="%9"/>
      <w:lvlJc w:val="left"/>
      <w:pPr>
        <w:ind w:left="539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29A6BC3"/>
    <w:multiLevelType w:val="multilevel"/>
    <w:tmpl w:val="ECC01EE8"/>
    <w:styleLink w:val="WWOutlineListStyle6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B"/>
    <w:rsid w:val="00655A3B"/>
    <w:rsid w:val="006D1F75"/>
    <w:rsid w:val="008F7605"/>
    <w:rsid w:val="00B2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CD8C-9C3A-4C77-B58F-61D06A0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A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551">
    <w:name w:val="WW8Num551"/>
    <w:rsid w:val="00655A3B"/>
    <w:pPr>
      <w:numPr>
        <w:numId w:val="4"/>
      </w:numPr>
    </w:pPr>
  </w:style>
  <w:style w:type="numbering" w:customStyle="1" w:styleId="WWOutlineListStyle61">
    <w:name w:val="WW_OutlineListStyle_61"/>
    <w:rsid w:val="00655A3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1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2019-04-18T13:29:00Z</cp:lastPrinted>
  <dcterms:created xsi:type="dcterms:W3CDTF">2019-04-17T10:51:00Z</dcterms:created>
  <dcterms:modified xsi:type="dcterms:W3CDTF">2019-04-18T13:30:00Z</dcterms:modified>
</cp:coreProperties>
</file>