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bookmarkStart w:id="0" w:name="_GoBack"/>
      <w:bookmarkEnd w:id="0"/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A176C4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5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481FAB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5B086B" w:rsidRDefault="005B086B" w:rsidP="005B086B">
      <w:pPr>
        <w:spacing w:after="60"/>
        <w:jc w:val="center"/>
        <w:rPr>
          <w:rFonts w:ascii="Century Gothic" w:hAnsi="Century Gothic"/>
          <w:b/>
        </w:rPr>
      </w:pPr>
      <w:r w:rsidRPr="00C43A93">
        <w:rPr>
          <w:rStyle w:val="Domylnaczcionkaakapitu5"/>
          <w:rFonts w:ascii="Century Gothic" w:hAnsi="Century Gothic" w:cs="Gulim"/>
          <w:b/>
          <w:bCs/>
          <w:color w:val="00000A"/>
          <w:szCs w:val="20"/>
          <w:lang w:eastAsia="ar-SA"/>
        </w:rPr>
        <w:t>„</w:t>
      </w:r>
      <w:r>
        <w:rPr>
          <w:rStyle w:val="Domylnaczcionkaakapitu5"/>
          <w:rFonts w:ascii="Century Gothic" w:hAnsi="Century Gothic" w:cs="Gulim"/>
          <w:b/>
          <w:bCs/>
          <w:color w:val="00000A"/>
          <w:szCs w:val="20"/>
          <w:lang w:eastAsia="ar-SA"/>
        </w:rPr>
        <w:t>Remont dachów budynków KSP</w:t>
      </w:r>
      <w:r w:rsidRPr="00C43A93">
        <w:rPr>
          <w:rStyle w:val="Domylnaczcionkaakapitu5"/>
          <w:rFonts w:ascii="Century Gothic" w:hAnsi="Century Gothic" w:cs="Gulim"/>
          <w:b/>
          <w:bCs/>
          <w:color w:val="00000A"/>
          <w:szCs w:val="20"/>
          <w:lang w:eastAsia="ar-SA"/>
        </w:rPr>
        <w:t>”</w:t>
      </w:r>
      <w:r>
        <w:rPr>
          <w:rStyle w:val="Domylnaczcionkaakapitu5"/>
          <w:rFonts w:ascii="Century Gothic" w:hAnsi="Century Gothic" w:cs="Gulim"/>
          <w:b/>
          <w:bCs/>
          <w:color w:val="00000A"/>
          <w:szCs w:val="20"/>
          <w:lang w:eastAsia="ar-SA"/>
        </w:rPr>
        <w:t xml:space="preserve"> </w:t>
      </w:r>
      <w:r w:rsidRPr="004D64B8">
        <w:rPr>
          <w:rFonts w:ascii="Century Gothic" w:hAnsi="Century Gothic" w:cs="Gulim"/>
          <w:b/>
          <w:bCs/>
          <w:szCs w:val="20"/>
          <w:lang w:eastAsia="ar-SA"/>
        </w:rPr>
        <w:t>nr ref. WZP-700/19/45/IR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4105"/>
        <w:gridCol w:w="1559"/>
        <w:gridCol w:w="2127"/>
        <w:gridCol w:w="3685"/>
      </w:tblGrid>
      <w:tr w:rsidR="00D85885" w:rsidRPr="00247398" w:rsidTr="00FB6633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</w:t>
            </w: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t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ałcenie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5885" w:rsidRPr="00247398" w:rsidRDefault="00D85885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D85885" w:rsidRPr="00247398" w:rsidTr="00FB663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247398" w:rsidRDefault="00D85885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</w:tr>
      <w:tr w:rsidR="002B7C95" w:rsidRPr="00247398" w:rsidTr="00FB663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247398" w:rsidRDefault="002B7C9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w co najmniej ograniczonym zakresie do kierowania robotami budowlanymi w specjalności konstrukcyjno-budowlanej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2B7C95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247398" w:rsidRDefault="0080217E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robót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C95" w:rsidRPr="00247398" w:rsidRDefault="002B7C9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2B7C95" w:rsidRPr="00481FAB" w:rsidTr="00FB6633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481FAB" w:rsidRDefault="002B7C9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2.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481FAB" w:rsidRDefault="002B7C9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w co najmniej ograniczonym zakresie do kierowania robotami budowlanymi w specjalności instalacyjnej w zakresie sieci, instalacji i urządzeń elektrycznych i elektroenergetycznych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2B7C95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2B7C95" w:rsidRPr="00247398" w:rsidRDefault="002B7C95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C95" w:rsidRPr="00247398" w:rsidRDefault="002B7C95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robót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C95" w:rsidRPr="00481FAB" w:rsidRDefault="002B7C95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85885" w:rsidRPr="00481FAB" w:rsidTr="00FB663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FB663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3</w:t>
            </w:r>
            <w:r w:rsidR="00D85885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B6633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eksploatacji w zakresie kontrolno-pomiarowym</w:t>
            </w:r>
            <w:r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     </w:t>
            </w:r>
          </w:p>
          <w:p w:rsidR="00FB6633" w:rsidRDefault="00FB663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…............................................*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85885" w:rsidRPr="00481FAB" w:rsidTr="00FB6633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FB663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4</w:t>
            </w:r>
            <w:r w:rsidR="00D85885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B6633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kV</w:t>
            </w:r>
            <w:proofErr w:type="spellEnd"/>
            <w:r w:rsidRPr="00FB6633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 xml:space="preserve"> na stanowisku dozoru w zakresie kontrolno-pomiarowym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FB6633" w:rsidRDefault="00FB6633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nr ............................................*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z dnia …................................*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wydane przez …....................</w:t>
            </w: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D85885" w:rsidRPr="00247398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A176C4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…............................................*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D85885" w:rsidRPr="00A176C4" w:rsidRDefault="00D85885" w:rsidP="0040078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Monter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885" w:rsidRPr="00481FAB" w:rsidRDefault="00D85885" w:rsidP="00400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A176C4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</w:t>
      </w:r>
      <w:r w:rsidR="00D85885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skreślić</w:t>
      </w:r>
    </w:p>
    <w:p w:rsidR="00C70CC9" w:rsidRDefault="00967FA5"/>
    <w:sectPr w:rsidR="00C70CC9" w:rsidSect="00FB6633">
      <w:footerReference w:type="default" r:id="rId7"/>
      <w:pgSz w:w="16838" w:h="11906" w:orient="landscape"/>
      <w:pgMar w:top="851" w:right="794" w:bottom="851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F0" w:rsidRDefault="00240DF0" w:rsidP="00CD303A">
      <w:pPr>
        <w:spacing w:after="0" w:line="240" w:lineRule="auto"/>
      </w:pPr>
      <w:r>
        <w:separator/>
      </w:r>
    </w:p>
  </w:endnote>
  <w:endnote w:type="continuationSeparator" w:id="0">
    <w:p w:rsidR="00240DF0" w:rsidRDefault="00240DF0" w:rsidP="00C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ArialNarrow">
    <w:altName w:val="Bold"/>
    <w:charset w:val="EE"/>
    <w:family w:val="swiss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A5" w:rsidRPr="00967FA5" w:rsidRDefault="00967FA5" w:rsidP="00967FA5">
    <w:pPr>
      <w:pStyle w:val="Stopka"/>
      <w:jc w:val="center"/>
      <w:rPr>
        <w:rFonts w:ascii="Century Gothic" w:eastAsia="Times New Roman" w:hAnsi="Century Gothic" w:cs="Gulim"/>
        <w:kern w:val="1"/>
        <w:sz w:val="16"/>
        <w:szCs w:val="16"/>
        <w:lang w:eastAsia="zh-CN"/>
      </w:rPr>
    </w:pPr>
    <w:r w:rsidRPr="00967FA5">
      <w:rPr>
        <w:rFonts w:ascii="Century Gothic" w:eastAsia="Times New Roman" w:hAnsi="Century Gothic" w:cs="Gulim"/>
        <w:kern w:val="1"/>
        <w:sz w:val="16"/>
        <w:szCs w:val="16"/>
        <w:lang w:eastAsia="zh-CN"/>
      </w:rPr>
      <w:t>Remont dachów budynków KSP</w:t>
    </w:r>
  </w:p>
  <w:p w:rsidR="00CD303A" w:rsidRPr="00967FA5" w:rsidRDefault="00967FA5" w:rsidP="00967FA5">
    <w:pPr>
      <w:pStyle w:val="Stopka"/>
    </w:pPr>
    <w:r w:rsidRPr="00967FA5">
      <w:rPr>
        <w:rFonts w:ascii="Century Gothic" w:eastAsia="Times New Roman" w:hAnsi="Century Gothic" w:cs="Gulim"/>
        <w:kern w:val="1"/>
        <w:sz w:val="16"/>
        <w:szCs w:val="16"/>
        <w:lang w:eastAsia="zh-CN"/>
      </w:rPr>
      <w:tab/>
    </w:r>
    <w:r w:rsidRPr="00967FA5">
      <w:rPr>
        <w:rFonts w:ascii="Century Gothic" w:eastAsia="Times New Roman" w:hAnsi="Century Gothic" w:cs="Gulim"/>
        <w:kern w:val="1"/>
        <w:sz w:val="16"/>
        <w:szCs w:val="16"/>
        <w:lang w:eastAsia="zh-CN"/>
      </w:rPr>
      <w:tab/>
      <w:t>WZP-700/19/45/IR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F0" w:rsidRDefault="00240DF0" w:rsidP="00CD303A">
      <w:pPr>
        <w:spacing w:after="0" w:line="240" w:lineRule="auto"/>
      </w:pPr>
      <w:r>
        <w:separator/>
      </w:r>
    </w:p>
  </w:footnote>
  <w:footnote w:type="continuationSeparator" w:id="0">
    <w:p w:rsidR="00240DF0" w:rsidRDefault="00240DF0" w:rsidP="00CD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B"/>
    <w:rsid w:val="000D02FE"/>
    <w:rsid w:val="00137190"/>
    <w:rsid w:val="00240DF0"/>
    <w:rsid w:val="002410C0"/>
    <w:rsid w:val="00247398"/>
    <w:rsid w:val="002B7C95"/>
    <w:rsid w:val="0044531A"/>
    <w:rsid w:val="00481FAB"/>
    <w:rsid w:val="005B086B"/>
    <w:rsid w:val="00702113"/>
    <w:rsid w:val="00787A8B"/>
    <w:rsid w:val="0080217E"/>
    <w:rsid w:val="008E09EE"/>
    <w:rsid w:val="00967FA5"/>
    <w:rsid w:val="00A16A95"/>
    <w:rsid w:val="00A176C4"/>
    <w:rsid w:val="00A35224"/>
    <w:rsid w:val="00A54F13"/>
    <w:rsid w:val="00AB3A7F"/>
    <w:rsid w:val="00B04A7E"/>
    <w:rsid w:val="00BF408C"/>
    <w:rsid w:val="00C77F0B"/>
    <w:rsid w:val="00CD303A"/>
    <w:rsid w:val="00D04F6A"/>
    <w:rsid w:val="00D85885"/>
    <w:rsid w:val="00DB0B10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  <w:style w:type="character" w:customStyle="1" w:styleId="Domylnaczcionkaakapitu5">
    <w:name w:val="Domyślna czcionka akapitu5"/>
    <w:rsid w:val="005B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  <w:style w:type="character" w:customStyle="1" w:styleId="Domylnaczcionkaakapitu5">
    <w:name w:val="Domyślna czcionka akapitu5"/>
    <w:rsid w:val="005B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Aleksander</cp:lastModifiedBy>
  <cp:revision>4</cp:revision>
  <cp:lastPrinted>2018-04-19T12:09:00Z</cp:lastPrinted>
  <dcterms:created xsi:type="dcterms:W3CDTF">2019-01-30T13:22:00Z</dcterms:created>
  <dcterms:modified xsi:type="dcterms:W3CDTF">2019-02-01T09:11:00Z</dcterms:modified>
</cp:coreProperties>
</file>