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B5" w:rsidRPr="00E9349A" w:rsidRDefault="005E45B5" w:rsidP="00E9349A">
      <w:pPr>
        <w:pStyle w:val="Headinguser"/>
        <w:spacing w:after="60"/>
        <w:jc w:val="left"/>
        <w:rPr>
          <w:bCs/>
          <w:color w:val="000000"/>
          <w:szCs w:val="22"/>
        </w:rPr>
      </w:pPr>
    </w:p>
    <w:p w:rsidR="005E45B5" w:rsidRDefault="005E45B5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54191F" w:rsidRDefault="007610AA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Wzór – Załącznik nr 1 do OZ</w:t>
      </w:r>
      <w:r w:rsidR="0054191F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 xml:space="preserve"> </w:t>
      </w:r>
    </w:p>
    <w:p w:rsidR="007B2DE2" w:rsidRDefault="0054191F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(zadanie nr 1)</w:t>
      </w:r>
    </w:p>
    <w:p w:rsidR="007B2DE2" w:rsidRDefault="007610AA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7B2DE2" w:rsidRDefault="007610AA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7B2DE2" w:rsidRDefault="007610AA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7B2DE2" w:rsidRDefault="007610AA">
      <w:pPr>
        <w:suppressAutoHyphens w:val="0"/>
        <w:autoSpaceDE/>
        <w:ind w:left="284" w:right="-1" w:hanging="284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I. </w:t>
      </w:r>
      <w:r>
        <w:rPr>
          <w:rFonts w:ascii="Times New Roman" w:hAnsi="Times New Roman" w:cs="Times New Roman"/>
          <w:color w:val="FFFFFF"/>
          <w:kern w:val="0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Przystępując do postępowania o udzielenie zamówienia prowadzonego w trybie przetargu nieograniczonego </w:t>
      </w:r>
      <w:r w:rsidR="006B1DB4"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na usługi społeczne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na</w:t>
      </w:r>
      <w:r w:rsidR="000D6EE0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„Usługę zakupu biletów lotniczych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”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Nr postępowania: </w:t>
      </w:r>
      <w:r w:rsidR="00A56BAC">
        <w:rPr>
          <w:rFonts w:ascii="Times New Roman" w:hAnsi="Times New Roman" w:cs="Times New Roman"/>
          <w:kern w:val="0"/>
          <w:sz w:val="22"/>
          <w:szCs w:val="22"/>
          <w:lang w:eastAsia="en-US"/>
        </w:rPr>
        <w:t>WZP-5636/18/251/DZ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oferujemy wykonanie przedmiotu zamówieni</w:t>
      </w:r>
      <w:r w:rsidR="0077326D"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a </w:t>
      </w:r>
      <w:bookmarkStart w:id="0" w:name="_GoBack"/>
      <w:bookmarkEnd w:id="0"/>
    </w:p>
    <w:tbl>
      <w:tblPr>
        <w:tblpPr w:leftFromText="141" w:rightFromText="141" w:vertAnchor="text" w:horzAnchor="margin" w:tblpY="190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64"/>
        <w:gridCol w:w="1116"/>
        <w:gridCol w:w="1511"/>
        <w:gridCol w:w="1512"/>
        <w:gridCol w:w="1750"/>
      </w:tblGrid>
      <w:tr w:rsidR="000D6EE0" w:rsidRPr="000F344D" w:rsidTr="000D6EE0">
        <w:trPr>
          <w:trHeight w:val="1083"/>
        </w:trPr>
        <w:tc>
          <w:tcPr>
            <w:tcW w:w="70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46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Trasa przelotu</w:t>
            </w:r>
          </w:p>
        </w:tc>
        <w:tc>
          <w:tcPr>
            <w:tcW w:w="1116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Ilość biletów</w:t>
            </w:r>
          </w:p>
        </w:tc>
        <w:tc>
          <w:tcPr>
            <w:tcW w:w="1511" w:type="dxa"/>
          </w:tcPr>
          <w:p w:rsidR="000D6EE0" w:rsidRDefault="00AC5F04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jednostkowa  za bilet </w:t>
            </w:r>
            <w:r w:rsidR="000D6EE0">
              <w:rPr>
                <w:rFonts w:ascii="Times New Roman" w:hAnsi="Times New Roman" w:cs="Times New Roman"/>
                <w:b/>
                <w:sz w:val="22"/>
                <w:szCs w:val="22"/>
              </w:rPr>
              <w:t>netto w PLN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Stawka podatku VAT</w:t>
            </w: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</w:t>
            </w:r>
            <w:r w:rsidRPr="00741E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 w PLN </w:t>
            </w:r>
            <w:r w:rsidRPr="00741E9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(kol.  3</w:t>
            </w:r>
            <w:r w:rsidRPr="00741E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 4 </w:t>
            </w:r>
            <w:r w:rsidRPr="00741E9D">
              <w:rPr>
                <w:rFonts w:ascii="Times New Roman" w:hAnsi="Times New Roman" w:cs="Times New Roman"/>
                <w:sz w:val="22"/>
                <w:szCs w:val="22"/>
              </w:rPr>
              <w:t>powiększona o stawkę podatku VAT)</w:t>
            </w:r>
          </w:p>
        </w:tc>
      </w:tr>
      <w:tr w:rsidR="000D6EE0" w:rsidRPr="000F344D" w:rsidTr="000D6EE0">
        <w:trPr>
          <w:trHeight w:val="273"/>
        </w:trPr>
        <w:tc>
          <w:tcPr>
            <w:tcW w:w="70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16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12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750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0D6EE0" w:rsidRPr="000F344D" w:rsidTr="000D6EE0">
        <w:trPr>
          <w:trHeight w:val="532"/>
        </w:trPr>
        <w:tc>
          <w:tcPr>
            <w:tcW w:w="70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4" w:type="dxa"/>
          </w:tcPr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Wilno-Warszawa-Wilno</w:t>
            </w:r>
          </w:p>
        </w:tc>
        <w:tc>
          <w:tcPr>
            <w:tcW w:w="1116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…………**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…………%*</w:t>
            </w:r>
          </w:p>
        </w:tc>
        <w:tc>
          <w:tcPr>
            <w:tcW w:w="1750" w:type="dxa"/>
          </w:tcPr>
          <w:p w:rsidR="000D6EE0" w:rsidRPr="00741E9D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……………**</w:t>
            </w:r>
          </w:p>
        </w:tc>
      </w:tr>
      <w:tr w:rsidR="000D6EE0" w:rsidRPr="000F344D" w:rsidTr="000D6EE0">
        <w:trPr>
          <w:trHeight w:val="532"/>
        </w:trPr>
        <w:tc>
          <w:tcPr>
            <w:tcW w:w="70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Ryga –Warszawa-Ryga</w:t>
            </w:r>
          </w:p>
        </w:tc>
        <w:tc>
          <w:tcPr>
            <w:tcW w:w="1116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sz w:val="22"/>
                <w:szCs w:val="22"/>
              </w:rPr>
              <w:t>…………**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sz w:val="22"/>
                <w:szCs w:val="22"/>
              </w:rPr>
              <w:t>…………%*</w:t>
            </w:r>
          </w:p>
        </w:tc>
        <w:tc>
          <w:tcPr>
            <w:tcW w:w="1750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</w:t>
            </w:r>
            <w:r w:rsidRPr="000D6EE0">
              <w:rPr>
                <w:rFonts w:ascii="Times New Roman" w:hAnsi="Times New Roman" w:cs="Times New Roman"/>
                <w:i/>
                <w:sz w:val="22"/>
                <w:szCs w:val="22"/>
              </w:rPr>
              <w:t>……………**</w:t>
            </w:r>
          </w:p>
        </w:tc>
      </w:tr>
      <w:tr w:rsidR="000D6EE0" w:rsidRPr="000F344D" w:rsidTr="000D6EE0">
        <w:trPr>
          <w:trHeight w:val="532"/>
        </w:trPr>
        <w:tc>
          <w:tcPr>
            <w:tcW w:w="70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64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Berlin-Warszawa-Berlin</w:t>
            </w:r>
          </w:p>
        </w:tc>
        <w:tc>
          <w:tcPr>
            <w:tcW w:w="1116" w:type="dxa"/>
          </w:tcPr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…………**</w:t>
            </w:r>
          </w:p>
        </w:tc>
        <w:tc>
          <w:tcPr>
            <w:tcW w:w="1512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EE0" w:rsidRDefault="000D6EE0" w:rsidP="000D6E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sz w:val="22"/>
                <w:szCs w:val="22"/>
              </w:rPr>
              <w:t>…………%*</w:t>
            </w:r>
          </w:p>
        </w:tc>
        <w:tc>
          <w:tcPr>
            <w:tcW w:w="1750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6EE0" w:rsidRPr="00741E9D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………</w:t>
            </w:r>
            <w:r w:rsidRPr="000D6EE0">
              <w:rPr>
                <w:rFonts w:ascii="Times New Roman" w:hAnsi="Times New Roman" w:cs="Times New Roman"/>
                <w:i/>
                <w:sz w:val="22"/>
                <w:szCs w:val="22"/>
              </w:rPr>
              <w:t>………**</w:t>
            </w:r>
          </w:p>
        </w:tc>
      </w:tr>
      <w:tr w:rsidR="000D6EE0" w:rsidRPr="000F344D" w:rsidTr="00737CC9">
        <w:trPr>
          <w:trHeight w:val="532"/>
        </w:trPr>
        <w:tc>
          <w:tcPr>
            <w:tcW w:w="8307" w:type="dxa"/>
            <w:gridSpan w:val="5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oferty brutto (suma wartości b</w:t>
            </w:r>
            <w:r w:rsidR="00655D78">
              <w:rPr>
                <w:rFonts w:ascii="Times New Roman" w:hAnsi="Times New Roman" w:cs="Times New Roman"/>
                <w:sz w:val="22"/>
                <w:szCs w:val="22"/>
              </w:rPr>
              <w:t xml:space="preserve">rutto w PLN poz.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1-3)</w:t>
            </w:r>
          </w:p>
        </w:tc>
        <w:tc>
          <w:tcPr>
            <w:tcW w:w="1750" w:type="dxa"/>
          </w:tcPr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D6EE0" w:rsidRDefault="000D6EE0" w:rsidP="000D6EE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6EE0">
              <w:rPr>
                <w:rFonts w:ascii="Times New Roman" w:hAnsi="Times New Roman" w:cs="Times New Roman"/>
                <w:i/>
                <w:sz w:val="22"/>
                <w:szCs w:val="22"/>
              </w:rPr>
              <w:t>………………**</w:t>
            </w:r>
          </w:p>
        </w:tc>
      </w:tr>
    </w:tbl>
    <w:p w:rsidR="007B2DE2" w:rsidRDefault="007B2DE2">
      <w:pPr>
        <w:tabs>
          <w:tab w:val="left" w:pos="-3060"/>
        </w:tabs>
        <w:autoSpaceDE/>
        <w:spacing w:after="60"/>
        <w:ind w:left="426" w:hanging="710"/>
        <w:jc w:val="both"/>
        <w:textAlignment w:val="auto"/>
      </w:pPr>
    </w:p>
    <w:p w:rsidR="007B2DE2" w:rsidRDefault="007610AA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Zgodnie z ustawą o podatku od towarów i usług obowiązek odprow</w:t>
      </w:r>
      <w:r w:rsidR="00741E9D">
        <w:rPr>
          <w:sz w:val="22"/>
          <w:szCs w:val="22"/>
        </w:rPr>
        <w:t>adzenia podatku z tytułu usługi</w:t>
      </w:r>
      <w:r>
        <w:rPr>
          <w:sz w:val="22"/>
          <w:szCs w:val="22"/>
        </w:rPr>
        <w:t xml:space="preserve"> powstaje po stronie  ………………………..  *(</w:t>
      </w:r>
      <w:r>
        <w:rPr>
          <w:i/>
          <w:sz w:val="22"/>
          <w:szCs w:val="22"/>
        </w:rPr>
        <w:t>Wykonawcy lub Zamawiającego</w:t>
      </w:r>
      <w:r>
        <w:rPr>
          <w:sz w:val="22"/>
          <w:szCs w:val="22"/>
        </w:rPr>
        <w:t>).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iCs/>
          <w:sz w:val="22"/>
          <w:szCs w:val="22"/>
        </w:rPr>
        <w:t>Oferowany przedmiot zamówienia spełnia wymagania z</w:t>
      </w:r>
      <w:r w:rsidR="0011292A">
        <w:rPr>
          <w:iCs/>
          <w:sz w:val="22"/>
          <w:szCs w:val="22"/>
        </w:rPr>
        <w:t>awarte w załącznik</w:t>
      </w:r>
      <w:r w:rsidR="00AF2E64">
        <w:rPr>
          <w:iCs/>
          <w:sz w:val="22"/>
          <w:szCs w:val="22"/>
        </w:rPr>
        <w:t>u</w:t>
      </w:r>
      <w:r w:rsidR="0054191F">
        <w:rPr>
          <w:iCs/>
          <w:sz w:val="22"/>
          <w:szCs w:val="22"/>
        </w:rPr>
        <w:t xml:space="preserve"> nr  6</w:t>
      </w:r>
      <w:r w:rsidR="00741E9D">
        <w:rPr>
          <w:iCs/>
          <w:sz w:val="22"/>
          <w:szCs w:val="22"/>
        </w:rPr>
        <w:t xml:space="preserve"> do OZ</w:t>
      </w:r>
      <w:r>
        <w:rPr>
          <w:iCs/>
          <w:sz w:val="22"/>
          <w:szCs w:val="22"/>
        </w:rPr>
        <w:t xml:space="preserve"> – opis przedmiotu zamówienia.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Jesteś</w:t>
      </w:r>
      <w:r w:rsidR="00741E9D">
        <w:rPr>
          <w:sz w:val="22"/>
          <w:szCs w:val="22"/>
        </w:rPr>
        <w:t xml:space="preserve">my/nie jesteśmy**** </w:t>
      </w:r>
      <w:r>
        <w:rPr>
          <w:sz w:val="22"/>
          <w:szCs w:val="22"/>
        </w:rPr>
        <w:t xml:space="preserve">małym przedsiębiorstwem****   /średnim przedsiębiorstwem****  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 xml:space="preserve"> Zapoznaliśmy się z postanowieniami zawartymi w OZ i nie wnosimy do nich zastrzeżeń oraz zdobyliśmy konieczne informacje potrzebne do właściwego przygotowania oferty.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b/>
          <w:bCs/>
          <w:sz w:val="22"/>
          <w:szCs w:val="22"/>
        </w:rPr>
        <w:t xml:space="preserve">Termin płatności: </w:t>
      </w:r>
      <w:r>
        <w:rPr>
          <w:sz w:val="22"/>
          <w:szCs w:val="22"/>
        </w:rPr>
        <w:t>30 dni, licząc od daty otrzymania przez Zamawiającego faktury.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Zawarte w Rozdziale XIX OZ Ogólne warunki umowy zostały przez nas zaakceptowane i w przypadku wyboru naszej oferty zobowiązujemy się do zawarcia umowy na warunkach tam określonych w miejscu i terminie wskazanym przez Zamawiającego.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sz w:val="22"/>
          <w:szCs w:val="22"/>
        </w:rPr>
        <w:t>Uważamy się za związanych niniejszą ofertą na czas wskazany w  OZ tj. 30 dni od upływu terminu składania ofert.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7B2DE2" w:rsidRDefault="007610AA" w:rsidP="007C0683">
      <w:pPr>
        <w:pStyle w:val="Akapitzlist"/>
        <w:numPr>
          <w:ilvl w:val="2"/>
          <w:numId w:val="195"/>
        </w:numPr>
        <w:tabs>
          <w:tab w:val="left" w:pos="-3060"/>
        </w:tabs>
        <w:spacing w:after="60"/>
        <w:ind w:left="709" w:hanging="425"/>
        <w:jc w:val="both"/>
        <w:textAlignment w:val="auto"/>
      </w:pPr>
      <w:r>
        <w:rPr>
          <w:kern w:val="0"/>
          <w:sz w:val="22"/>
          <w:szCs w:val="22"/>
          <w:lang w:eastAsia="en-US"/>
        </w:rPr>
        <w:lastRenderedPageBreak/>
        <w:t>Do kontaktów ze strony Wykonawcy w związku z  realizacją umowy wyznaczamy…………………* tel. ………………*    e-mail …………….……………*</w:t>
      </w:r>
    </w:p>
    <w:p w:rsidR="007B2DE2" w:rsidRDefault="007610AA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7B2DE2" w:rsidRDefault="007610AA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t xml:space="preserve">    </w:t>
      </w:r>
      <w:r>
        <w:rPr>
          <w:rFonts w:ascii="Times New Roman" w:hAnsi="Times New Roman" w:cs="Times New Roman"/>
        </w:rPr>
        <w:t xml:space="preserve">Usługi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 realizowane będą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7B2DE2" w:rsidRDefault="007610AA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2.    </w:t>
      </w:r>
      <w:r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przypadku realizowania usług 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przy pomocy Podwykonawcy należy podać nazwę i adres Podwykonawcy …………………………….*</w:t>
      </w:r>
    </w:p>
    <w:p w:rsid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</w:p>
    <w:p w:rsidR="009C616F" w:rsidRP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b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>Oświadczam, że wypełniłem obowiązki informacyjne przewidziane w art. 13 lub art. 14 RODO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2)</w:t>
      </w:r>
    </w:p>
    <w:p w:rsidR="009C616F" w:rsidRPr="009C616F" w:rsidRDefault="009C616F" w:rsidP="009C616F">
      <w:pPr>
        <w:autoSpaceDE/>
        <w:spacing w:line="360" w:lineRule="auto"/>
        <w:jc w:val="both"/>
        <w:rPr>
          <w:rFonts w:ascii="Times New Roman" w:eastAsia="Arial" w:hAnsi="Times New Roman" w:cs="Times New Roman"/>
          <w:b/>
          <w:sz w:val="22"/>
          <w:szCs w:val="22"/>
          <w:lang w:bidi="hi-IN"/>
        </w:rPr>
      </w:pPr>
    </w:p>
    <w:p w:rsidR="009C616F" w:rsidRPr="009C616F" w:rsidRDefault="009C616F" w:rsidP="009C616F">
      <w:pPr>
        <w:autoSpaceDE/>
        <w:spacing w:line="100" w:lineRule="atLeast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vertAlign w:val="superscript"/>
          <w:lang w:bidi="hi-IN"/>
        </w:rPr>
        <w:t xml:space="preserve"> 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616F" w:rsidRPr="009C616F" w:rsidRDefault="009C616F" w:rsidP="009C616F">
      <w:pPr>
        <w:autoSpaceDE/>
        <w:spacing w:line="100" w:lineRule="atLeast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</w:p>
    <w:p w:rsidR="009C616F" w:rsidRPr="009C616F" w:rsidRDefault="009C616F" w:rsidP="009C616F">
      <w:pPr>
        <w:tabs>
          <w:tab w:val="left" w:pos="5415"/>
        </w:tabs>
        <w:spacing w:after="20" w:line="100" w:lineRule="atLeast"/>
        <w:ind w:left="142" w:hanging="142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2)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2DE2" w:rsidRDefault="007B2DE2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7B2DE2" w:rsidRDefault="007610AA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7B2DE2" w:rsidRDefault="007610AA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7B2DE2" w:rsidRDefault="007B2DE2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7B2DE2" w:rsidRDefault="007610AA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7B2DE2" w:rsidRDefault="007610AA">
      <w:pP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    należy wpi</w:t>
      </w:r>
      <w:r w:rsidR="00741E9D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sać  (w przypadku pkt. II </w:t>
      </w:r>
      <w:proofErr w:type="spellStart"/>
      <w:r w:rsidR="00741E9D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 w:rsidR="00741E9D"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1</w:t>
      </w: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niewpisania informacji , Zamawiający uzna że podatek odprowadza Wykonawca)</w:t>
      </w:r>
    </w:p>
    <w:p w:rsidR="007B2DE2" w:rsidRDefault="007610AA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  do dwóch miejsc po przecinku</w:t>
      </w:r>
    </w:p>
    <w:p w:rsidR="007B2DE2" w:rsidRDefault="007610AA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</w:t>
      </w:r>
      <w:r>
        <w:rPr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7B2DE2" w:rsidRDefault="007610AA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****  niepotrzebne  skreślić</w:t>
      </w: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7B2DE2" w:rsidRDefault="007610AA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 w:rsidR="00741E9D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B2DE2" w:rsidRDefault="007610AA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 w:rsidR="00741E9D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 w:rsidR="00741E9D"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7B2DE2" w:rsidRDefault="007B2DE2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B2DE2" w:rsidRDefault="007B2DE2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2E64" w:rsidRDefault="00AF2E64" w:rsidP="00FF502A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2E64" w:rsidRDefault="00AF2E64" w:rsidP="00FF502A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 xml:space="preserve">Wzór – Załącznik nr 1 do OZ </w:t>
      </w:r>
    </w:p>
    <w:p w:rsidR="0054191F" w:rsidRDefault="0054191F" w:rsidP="0054191F">
      <w:pPr>
        <w:suppressAutoHyphens w:val="0"/>
        <w:autoSpaceDE/>
        <w:ind w:left="6481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  <w:t>(zadanie nr 2)</w:t>
      </w:r>
    </w:p>
    <w:p w:rsidR="0054191F" w:rsidRDefault="0054191F" w:rsidP="0054191F">
      <w:pPr>
        <w:keepNext/>
        <w:suppressAutoHyphens w:val="0"/>
        <w:autoSpaceDE/>
        <w:spacing w:before="240"/>
        <w:jc w:val="center"/>
        <w:textAlignment w:val="auto"/>
        <w:rPr>
          <w:rFonts w:ascii="Times New Roman" w:hAnsi="Times New Roman" w:cs="Times New Roman"/>
          <w:b/>
          <w:bCs/>
          <w:color w:val="auto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u w:val="single"/>
          <w:lang w:eastAsia="en-US"/>
        </w:rPr>
        <w:t xml:space="preserve">OFERTA WYKONAWCY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Pełna nazwaWykonawcy:_________________________________________________________________*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Adres:________________________________________________________________________________*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</w:t>
      </w:r>
    </w:p>
    <w:p w:rsidR="0054191F" w:rsidRDefault="0054191F" w:rsidP="0054191F">
      <w:pPr>
        <w:suppressAutoHyphens w:val="0"/>
        <w:autoSpaceDE/>
        <w:ind w:left="-357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Nr telefonu i faksu, adres mail______________________________________________________________*</w:t>
      </w:r>
    </w:p>
    <w:p w:rsidR="0054191F" w:rsidRDefault="0054191F" w:rsidP="0054191F">
      <w:pPr>
        <w:suppressAutoHyphens w:val="0"/>
        <w:autoSpaceDE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</w:t>
      </w:r>
    </w:p>
    <w:p w:rsidR="0054191F" w:rsidRDefault="0054191F" w:rsidP="0054191F">
      <w:pPr>
        <w:suppressAutoHyphens w:val="0"/>
        <w:autoSpaceDE/>
        <w:ind w:left="284" w:right="-1" w:hanging="284"/>
        <w:jc w:val="both"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en-US"/>
        </w:rPr>
        <w:t xml:space="preserve">I. </w:t>
      </w:r>
      <w:r>
        <w:rPr>
          <w:rFonts w:ascii="Times New Roman" w:hAnsi="Times New Roman" w:cs="Times New Roman"/>
          <w:color w:val="FFFFFF"/>
          <w:kern w:val="0"/>
          <w:sz w:val="22"/>
          <w:szCs w:val="22"/>
          <w:lang w:eastAsia="en-US"/>
        </w:rPr>
        <w:t>.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Przystępując do postępowania o udzielenie zamówienia prowadzonego w trybie przetargu nieograniczonego na usługi społeczne </w:t>
      </w: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en-US"/>
        </w:rPr>
        <w:t>na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„</w:t>
      </w:r>
      <w:r w:rsidRPr="00944356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Usługę </w:t>
      </w:r>
      <w:r w:rsidRPr="009443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hotelową, serwis kawowy oraz tłumaczenia symultaniczne</w:t>
      </w: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”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Nr postępowania: </w:t>
      </w:r>
      <w:r w:rsidR="00A56BAC">
        <w:rPr>
          <w:rFonts w:ascii="Times New Roman" w:hAnsi="Times New Roman" w:cs="Times New Roman"/>
          <w:kern w:val="0"/>
          <w:sz w:val="22"/>
          <w:szCs w:val="22"/>
          <w:lang w:eastAsia="en-US"/>
        </w:rPr>
        <w:t>WZP-5636/18/251/DZ</w:t>
      </w:r>
      <w:r>
        <w:rPr>
          <w:rFonts w:ascii="Times New Roman" w:hAnsi="Times New Roman" w:cs="Times New Roman"/>
          <w:color w:val="auto"/>
          <w:kern w:val="0"/>
          <w:sz w:val="22"/>
          <w:szCs w:val="22"/>
          <w:lang w:eastAsia="en-US"/>
        </w:rPr>
        <w:t xml:space="preserve"> oferujemy wykonanie przedmiotu zamówienia </w:t>
      </w:r>
    </w:p>
    <w:tbl>
      <w:tblPr>
        <w:tblpPr w:leftFromText="141" w:rightFromText="141" w:vertAnchor="text" w:horzAnchor="margin" w:tblpY="190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43"/>
        <w:gridCol w:w="1501"/>
        <w:gridCol w:w="1502"/>
        <w:gridCol w:w="2851"/>
      </w:tblGrid>
      <w:tr w:rsidR="0061046C" w:rsidRPr="000F344D" w:rsidTr="0061046C">
        <w:trPr>
          <w:trHeight w:val="1135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443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Rodzaj usługi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Wartość netto w PLN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Stawka podatku VAT</w:t>
            </w: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Wartość  brutto w PLN </w:t>
            </w: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</w: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(kol.  3  powiększona o stawkę podatku VAT)</w:t>
            </w:r>
          </w:p>
        </w:tc>
      </w:tr>
      <w:tr w:rsidR="0061046C" w:rsidRPr="000F344D" w:rsidTr="0061046C">
        <w:trPr>
          <w:trHeight w:val="286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43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43" w:type="dxa"/>
          </w:tcPr>
          <w:p w:rsidR="00136DB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hotelowe (noclegi)</w:t>
            </w:r>
            <w:r w:rsidR="00136D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1046C" w:rsidRPr="0061046C" w:rsidRDefault="00136DB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dla 12 osób 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43" w:type="dxa"/>
          </w:tcPr>
          <w:p w:rsid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Usługi restauracyjne (posiłki)</w:t>
            </w:r>
          </w:p>
          <w:p w:rsidR="00136DBC" w:rsidRPr="0061046C" w:rsidRDefault="00136DB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dla 12 osób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43" w:type="dxa"/>
          </w:tcPr>
          <w:p w:rsid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Usługa tłumaczeń symultanicznych</w:t>
            </w:r>
          </w:p>
          <w:p w:rsidR="00136DBC" w:rsidRPr="0061046C" w:rsidRDefault="00A22E10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</w:t>
            </w:r>
            <w:r w:rsidR="00136D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 35 osób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43" w:type="dxa"/>
          </w:tcPr>
          <w:p w:rsidR="0061046C" w:rsidRDefault="00A56BAC" w:rsidP="00737CC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Usługa wynajmu sali konferencyjnej</w:t>
            </w:r>
            <w:r w:rsid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1046C" w:rsidRPr="006A58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wyposażeniem</w:t>
            </w:r>
          </w:p>
          <w:p w:rsidR="00136DBC" w:rsidRPr="0061046C" w:rsidRDefault="00136DB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35 osób</w:t>
            </w:r>
          </w:p>
        </w:tc>
        <w:tc>
          <w:tcPr>
            <w:tcW w:w="150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………………**</w:t>
            </w:r>
          </w:p>
        </w:tc>
      </w:tr>
      <w:tr w:rsidR="0061046C" w:rsidRPr="000F344D" w:rsidTr="0061046C">
        <w:trPr>
          <w:trHeight w:val="557"/>
        </w:trPr>
        <w:tc>
          <w:tcPr>
            <w:tcW w:w="699" w:type="dxa"/>
          </w:tcPr>
          <w:p w:rsidR="0061046C" w:rsidRP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43" w:type="dxa"/>
          </w:tcPr>
          <w:p w:rsidR="0061046C" w:rsidRDefault="0061046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Usługa serwisu kawowego</w:t>
            </w:r>
          </w:p>
          <w:p w:rsidR="00136DBC" w:rsidRPr="0061046C" w:rsidRDefault="00136DBC" w:rsidP="00737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dla 35 osób</w:t>
            </w:r>
          </w:p>
        </w:tc>
        <w:tc>
          <w:tcPr>
            <w:tcW w:w="150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…………**</w:t>
            </w:r>
          </w:p>
        </w:tc>
        <w:tc>
          <w:tcPr>
            <w:tcW w:w="1502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…………%*</w:t>
            </w:r>
          </w:p>
        </w:tc>
        <w:tc>
          <w:tcPr>
            <w:tcW w:w="285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……………...**</w:t>
            </w:r>
          </w:p>
        </w:tc>
      </w:tr>
      <w:tr w:rsidR="0061046C" w:rsidRPr="000F344D" w:rsidTr="00150665">
        <w:trPr>
          <w:trHeight w:val="557"/>
        </w:trPr>
        <w:tc>
          <w:tcPr>
            <w:tcW w:w="7145" w:type="dxa"/>
            <w:gridSpan w:val="4"/>
          </w:tcPr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10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Cena oferty brutto w PLN (suma wartości brutto poz. 1-5)</w:t>
            </w:r>
          </w:p>
        </w:tc>
        <w:tc>
          <w:tcPr>
            <w:tcW w:w="2851" w:type="dxa"/>
          </w:tcPr>
          <w:p w:rsid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="0061046C" w:rsidRPr="0061046C" w:rsidRDefault="0061046C" w:rsidP="00737C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…………………………..**</w:t>
            </w:r>
          </w:p>
        </w:tc>
      </w:tr>
    </w:tbl>
    <w:p w:rsidR="0054191F" w:rsidRDefault="0054191F" w:rsidP="0054191F">
      <w:pPr>
        <w:tabs>
          <w:tab w:val="left" w:pos="-3060"/>
        </w:tabs>
        <w:autoSpaceDE/>
        <w:spacing w:after="60"/>
        <w:ind w:left="426" w:hanging="710"/>
        <w:jc w:val="both"/>
        <w:textAlignment w:val="auto"/>
      </w:pPr>
    </w:p>
    <w:p w:rsidR="0054191F" w:rsidRDefault="0054191F" w:rsidP="0054191F">
      <w:pPr>
        <w:suppressAutoHyphens w:val="0"/>
        <w:autoSpaceDE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II. Oświadczamy, że:    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Zgodnie z ustawą o podatku od towarów i usług obowiązek odprowadzenia podatku z tytułu usługi powstaje po stronie  ………………………..  *(</w:t>
      </w:r>
      <w:r w:rsidRPr="00D45DB7">
        <w:rPr>
          <w:i/>
          <w:sz w:val="22"/>
          <w:szCs w:val="22"/>
        </w:rPr>
        <w:t>Wykonawcy lub Zamawiającego</w:t>
      </w:r>
      <w:r w:rsidRPr="00D45DB7">
        <w:rPr>
          <w:sz w:val="22"/>
          <w:szCs w:val="22"/>
        </w:rPr>
        <w:t>).</w:t>
      </w:r>
    </w:p>
    <w:p w:rsidR="00D45DB7" w:rsidRDefault="00D45DB7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Hotel</w:t>
      </w:r>
      <w:r w:rsidR="008E0E2F">
        <w:rPr>
          <w:sz w:val="22"/>
          <w:szCs w:val="22"/>
        </w:rPr>
        <w:t xml:space="preserve"> o nazwie …………………..*</w:t>
      </w:r>
      <w:r w:rsidR="00A56BAC">
        <w:rPr>
          <w:sz w:val="22"/>
          <w:szCs w:val="22"/>
        </w:rPr>
        <w:t>, restauracja i sala konferencyjna</w:t>
      </w:r>
      <w:r w:rsidRPr="00D45DB7">
        <w:rPr>
          <w:sz w:val="22"/>
          <w:szCs w:val="22"/>
        </w:rPr>
        <w:t xml:space="preserve"> znajduje się w Warszawie przy ul. …………………….*</w:t>
      </w:r>
    </w:p>
    <w:p w:rsidR="006A5898" w:rsidRPr="00D45DB7" w:rsidRDefault="006A5898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Wskazany w pkt 2  hotel na podstawie decyzji w prawie  zaszeregowania  obiektu hotelarskiego do określonego rodzaju i nadania kategorii posiada kategorię …….* gwiazdek (min. 3 gwiazdki)</w:t>
      </w:r>
      <w:r w:rsidR="00A56B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iCs/>
          <w:sz w:val="22"/>
          <w:szCs w:val="22"/>
        </w:rPr>
        <w:t>Oferowany przedmiot zamówienia spełnia wymagania zawarte w załączniku nr  6 do OZ – opis przedmiotu zamówienia.</w:t>
      </w:r>
    </w:p>
    <w:p w:rsidR="00D45DB7" w:rsidRDefault="0061046C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 xml:space="preserve">Kawa wykorzystywana do przygotowania serwisu kawowego </w:t>
      </w:r>
      <w:r w:rsidR="00D45DB7" w:rsidRPr="00D45DB7">
        <w:rPr>
          <w:sz w:val="22"/>
          <w:szCs w:val="22"/>
        </w:rPr>
        <w:t>podczas wszystkich dni trwania warsztatu szkoleniowego b</w:t>
      </w:r>
      <w:r w:rsidR="008E0E2F">
        <w:rPr>
          <w:sz w:val="22"/>
          <w:szCs w:val="22"/>
        </w:rPr>
        <w:t xml:space="preserve">ędzie posiadała certyfikat </w:t>
      </w:r>
      <w:proofErr w:type="spellStart"/>
      <w:r w:rsidR="008E0E2F">
        <w:rPr>
          <w:sz w:val="22"/>
          <w:szCs w:val="22"/>
        </w:rPr>
        <w:t>Fairt</w:t>
      </w:r>
      <w:r w:rsidR="00D45DB7" w:rsidRPr="00D45DB7">
        <w:rPr>
          <w:sz w:val="22"/>
          <w:szCs w:val="22"/>
        </w:rPr>
        <w:t>rade</w:t>
      </w:r>
      <w:proofErr w:type="spellEnd"/>
      <w:r w:rsidR="00D45DB7" w:rsidRPr="00D45DB7">
        <w:rPr>
          <w:sz w:val="22"/>
          <w:szCs w:val="22"/>
        </w:rPr>
        <w:t xml:space="preserve"> lub inny równoważny potwierdzający spełnienia przez ten produkt kryteriów „Sprawiedliwego Handlu”</w:t>
      </w:r>
      <w:r w:rsidR="00DB0739">
        <w:rPr>
          <w:sz w:val="22"/>
          <w:szCs w:val="22"/>
        </w:rPr>
        <w:t xml:space="preserve"> wskazanego w ogłoszeniu</w:t>
      </w:r>
      <w:r w:rsidR="00D45DB7" w:rsidRPr="00D45DB7">
        <w:rPr>
          <w:sz w:val="22"/>
          <w:szCs w:val="22"/>
        </w:rPr>
        <w:t xml:space="preserve"> </w:t>
      </w:r>
    </w:p>
    <w:p w:rsidR="00D45DB7" w:rsidRDefault="00D45DB7" w:rsidP="00D45DB7">
      <w:pPr>
        <w:pStyle w:val="Akapitzlist"/>
        <w:tabs>
          <w:tab w:val="left" w:pos="-3060"/>
        </w:tabs>
        <w:spacing w:after="60"/>
        <w:ind w:left="454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 xml:space="preserve">□ Tak □ Nie </w:t>
      </w:r>
    </w:p>
    <w:p w:rsidR="00C93EAB" w:rsidRPr="00D45DB7" w:rsidRDefault="00D45DB7" w:rsidP="00D45DB7">
      <w:pPr>
        <w:pStyle w:val="Akapitzlist"/>
        <w:tabs>
          <w:tab w:val="left" w:pos="-3060"/>
        </w:tabs>
        <w:spacing w:after="60"/>
        <w:ind w:left="454"/>
        <w:jc w:val="both"/>
        <w:textAlignment w:val="auto"/>
        <w:rPr>
          <w:sz w:val="22"/>
          <w:szCs w:val="22"/>
        </w:rPr>
      </w:pPr>
      <w:r w:rsidRPr="00D45DB7">
        <w:rPr>
          <w:color w:val="000000" w:themeColor="text1"/>
          <w:sz w:val="22"/>
          <w:szCs w:val="22"/>
        </w:rPr>
        <w:t>(</w:t>
      </w:r>
      <w:r w:rsidRPr="00D45DB7">
        <w:rPr>
          <w:i/>
          <w:color w:val="00B0F0"/>
          <w:sz w:val="22"/>
          <w:szCs w:val="22"/>
        </w:rPr>
        <w:t xml:space="preserve">należy zaznaczyć x, </w:t>
      </w:r>
      <w:r w:rsidRPr="00D45DB7">
        <w:rPr>
          <w:i/>
          <w:color w:val="000000" w:themeColor="text1"/>
          <w:sz w:val="22"/>
          <w:szCs w:val="22"/>
        </w:rPr>
        <w:t>w przypadku nie zaznaczenie żądnej odpowiedzi Zamawiający uzna, że kawa nie będzie posiadała certyfikatu</w:t>
      </w:r>
      <w:r w:rsidRPr="00D45DB7">
        <w:rPr>
          <w:color w:val="000000" w:themeColor="text1"/>
          <w:sz w:val="22"/>
          <w:szCs w:val="22"/>
        </w:rPr>
        <w:t>).</w:t>
      </w:r>
    </w:p>
    <w:p w:rsidR="00D45DB7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Jesteśmy/nie jesteśmy**** małym przedsiębiorstwem****   /średnim przedsiębiorstwem****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lastRenderedPageBreak/>
        <w:t>Zapoznaliśmy się z postanowieniami zawartymi w OZ i nie wnosimy do nich zastrzeżeń oraz zdobyliśmy konieczne informacje potrzebne do właściwego przygotowania oferty.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b/>
          <w:bCs/>
          <w:sz w:val="22"/>
          <w:szCs w:val="22"/>
        </w:rPr>
        <w:t xml:space="preserve">Termin płatności: </w:t>
      </w:r>
      <w:r w:rsidRPr="00D45DB7">
        <w:rPr>
          <w:sz w:val="22"/>
          <w:szCs w:val="22"/>
        </w:rPr>
        <w:t>30 dni, licząc od daty otrzymania przez Zamawiającego faktury.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Zawarte w Rozdziale XIX OZ Ogólne warunki umowy zostały przez nas zaakceptowane i w przypadku wyboru naszej oferty zobowiązujemy się do zawarcia umowy na warunkach tam określonych w miejscu i terminie wskazanym przez Zamawiającego.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sz w:val="22"/>
          <w:szCs w:val="22"/>
        </w:rPr>
        <w:t>Uważamy się za związanych niniejszą ofertą na czas wskazany w  OZ tj. 30 dni od upływu terminu składania ofert.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kern w:val="0"/>
          <w:sz w:val="22"/>
          <w:szCs w:val="22"/>
          <w:lang w:eastAsia="en-US"/>
        </w:rPr>
        <w:t xml:space="preserve">Zobowiązujemy się do zapewnienia możliwości odbierania wszelkiej korespondencji związanej z prowadzonym postępowaniem przez całą dobę na numer faksu/adres e-mail wskazany w Rozdz.  I pkt 6 OZ. 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kern w:val="0"/>
          <w:sz w:val="22"/>
          <w:szCs w:val="22"/>
          <w:lang w:eastAsia="en-US"/>
        </w:rPr>
        <w:t>Będziemy niezwłocznie potwierdzać fakt otrzymania wszelkiej korespondencji od Zamawiającego na nr faksu, adres e-mail wskazany w pkt 6 Rozdz. I OZ. W przypadku braku potwierdzenia faktu otrzymania korespondencji Zamawiający uzna, iż Wykonawca zapoznał się z treścią dokumentu w dniu jego przesłania przez Zamawiającego.</w:t>
      </w:r>
    </w:p>
    <w:p w:rsidR="0054191F" w:rsidRPr="00D45DB7" w:rsidRDefault="0054191F" w:rsidP="001324B5">
      <w:pPr>
        <w:pStyle w:val="Akapitzlist"/>
        <w:numPr>
          <w:ilvl w:val="0"/>
          <w:numId w:val="197"/>
        </w:numPr>
        <w:tabs>
          <w:tab w:val="left" w:pos="-3060"/>
        </w:tabs>
        <w:spacing w:after="60"/>
        <w:jc w:val="both"/>
        <w:textAlignment w:val="auto"/>
        <w:rPr>
          <w:sz w:val="22"/>
          <w:szCs w:val="22"/>
        </w:rPr>
      </w:pPr>
      <w:r w:rsidRPr="00D45DB7">
        <w:rPr>
          <w:kern w:val="0"/>
          <w:sz w:val="22"/>
          <w:szCs w:val="22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54191F" w:rsidRDefault="0054191F" w:rsidP="0054191F">
      <w:pPr>
        <w:suppressAutoHyphens w:val="0"/>
        <w:autoSpaceDE/>
        <w:spacing w:after="60"/>
        <w:ind w:left="567" w:hanging="564"/>
        <w:jc w:val="both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III. Informujemy, że:</w:t>
      </w:r>
    </w:p>
    <w:p w:rsidR="0054191F" w:rsidRPr="00D45DB7" w:rsidRDefault="0054191F" w:rsidP="0054191F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  <w:rPr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kern w:val="0"/>
          <w:sz w:val="22"/>
          <w:szCs w:val="22"/>
          <w:lang w:eastAsia="pl-PL"/>
        </w:rPr>
        <w:t>1</w:t>
      </w:r>
      <w:r>
        <w:t xml:space="preserve">    </w:t>
      </w:r>
      <w:r w:rsidRPr="00D45DB7">
        <w:rPr>
          <w:rFonts w:ascii="Times New Roman" w:hAnsi="Times New Roman" w:cs="Times New Roman"/>
          <w:sz w:val="22"/>
          <w:szCs w:val="22"/>
        </w:rPr>
        <w:t xml:space="preserve">Usługi </w:t>
      </w:r>
      <w:r w:rsidRPr="00D45DB7"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 realizowane będą</w:t>
      </w:r>
      <w:r w:rsidRPr="00D45DB7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 bez pomocy/z pomocą Podwykonawcy, który realizować będzie część   zamówienia obejmującą  ...................................................... ***</w:t>
      </w:r>
    </w:p>
    <w:p w:rsidR="0054191F" w:rsidRPr="009C616F" w:rsidRDefault="0054191F" w:rsidP="009C616F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  <w:rPr>
          <w:sz w:val="22"/>
          <w:szCs w:val="22"/>
        </w:rPr>
      </w:pPr>
      <w:r w:rsidRPr="00D45DB7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 xml:space="preserve">2.    </w:t>
      </w:r>
      <w:r w:rsidRPr="00D45DB7">
        <w:rPr>
          <w:rFonts w:ascii="Times New Roman" w:hAnsi="Times New Roman" w:cs="Times New Roman"/>
          <w:kern w:val="0"/>
          <w:sz w:val="22"/>
          <w:szCs w:val="22"/>
          <w:lang w:eastAsia="ar-SA"/>
        </w:rPr>
        <w:t xml:space="preserve">W przypadku realizowania usług </w:t>
      </w:r>
      <w:r w:rsidRPr="00D45DB7">
        <w:rPr>
          <w:rFonts w:ascii="Times New Roman" w:hAnsi="Times New Roman" w:cs="Times New Roman"/>
          <w:color w:val="auto"/>
          <w:kern w:val="0"/>
          <w:sz w:val="22"/>
          <w:szCs w:val="22"/>
          <w:lang w:eastAsia="ar-SA"/>
        </w:rPr>
        <w:t>przy pomocy Podwykonawcy należy podać nazwę i adres Podwykonawcy …………………………….*</w:t>
      </w:r>
    </w:p>
    <w:p w:rsid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</w:p>
    <w:p w:rsidR="009C616F" w:rsidRPr="009C616F" w:rsidRDefault="009C616F" w:rsidP="009C616F">
      <w:pPr>
        <w:tabs>
          <w:tab w:val="left" w:pos="5068"/>
        </w:tabs>
        <w:autoSpaceDE/>
        <w:ind w:left="-284"/>
        <w:jc w:val="both"/>
        <w:rPr>
          <w:rFonts w:ascii="Times New Roman" w:eastAsia="Arial" w:hAnsi="Times New Roman" w:cs="Times New Roman"/>
          <w:b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>Oświadczam, że wypełniłem obowiązki informacyjne przewidziane w art. 13 lub art. 14 RODO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2)</w:t>
      </w:r>
    </w:p>
    <w:p w:rsidR="009C616F" w:rsidRPr="009C616F" w:rsidRDefault="009C616F" w:rsidP="009C616F">
      <w:pPr>
        <w:autoSpaceDE/>
        <w:spacing w:line="100" w:lineRule="atLeast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1)</w:t>
      </w:r>
      <w:r w:rsidRPr="009C616F">
        <w:rPr>
          <w:rFonts w:ascii="Times New Roman" w:eastAsia="Arial" w:hAnsi="Times New Roman" w:cs="Times New Roman"/>
          <w:sz w:val="22"/>
          <w:szCs w:val="22"/>
          <w:vertAlign w:val="superscript"/>
          <w:lang w:bidi="hi-IN"/>
        </w:rPr>
        <w:t xml:space="preserve"> 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E L 119 z 04.05.2016, str. 1). </w:t>
      </w:r>
    </w:p>
    <w:p w:rsidR="009C616F" w:rsidRPr="009C616F" w:rsidRDefault="009C616F" w:rsidP="009C616F">
      <w:pPr>
        <w:tabs>
          <w:tab w:val="left" w:pos="5415"/>
        </w:tabs>
        <w:spacing w:after="20" w:line="100" w:lineRule="atLeast"/>
        <w:ind w:left="142" w:hanging="142"/>
        <w:jc w:val="both"/>
        <w:rPr>
          <w:rFonts w:ascii="Times New Roman" w:eastAsia="Arial" w:hAnsi="Times New Roman" w:cs="Times New Roman"/>
          <w:sz w:val="22"/>
          <w:szCs w:val="22"/>
          <w:lang w:bidi="hi-IN"/>
        </w:rPr>
      </w:pPr>
      <w:r w:rsidRPr="009C616F">
        <w:rPr>
          <w:rFonts w:ascii="Times New Roman" w:eastAsia="Arial" w:hAnsi="Times New Roman" w:cs="Times New Roman"/>
          <w:b/>
          <w:bCs/>
          <w:sz w:val="22"/>
          <w:szCs w:val="22"/>
          <w:vertAlign w:val="superscript"/>
          <w:lang w:bidi="hi-IN"/>
        </w:rPr>
        <w:t>2)</w:t>
      </w:r>
      <w:r w:rsidRPr="009C616F">
        <w:rPr>
          <w:rFonts w:ascii="Times New Roman" w:eastAsia="Arial" w:hAnsi="Times New Roman" w:cs="Times New Roman"/>
          <w:sz w:val="22"/>
          <w:szCs w:val="22"/>
          <w:lang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16F" w:rsidRDefault="009C616F" w:rsidP="0054191F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</w:p>
    <w:p w:rsidR="0054191F" w:rsidRDefault="0054191F" w:rsidP="0054191F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>PODPIS I PIECZĘĆ WYKONAWCY</w:t>
      </w:r>
    </w:p>
    <w:p w:rsidR="0054191F" w:rsidRDefault="0054191F" w:rsidP="0054191F">
      <w:pPr>
        <w:suppressAutoHyphens w:val="0"/>
        <w:autoSpaceDE/>
        <w:spacing w:after="200" w:line="276" w:lineRule="auto"/>
        <w:ind w:right="-1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 xml:space="preserve">  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    </w:t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b/>
          <w:color w:val="auto"/>
          <w:kern w:val="0"/>
          <w:sz w:val="22"/>
          <w:szCs w:val="22"/>
          <w:lang w:eastAsia="pl-PL"/>
        </w:rPr>
        <w:tab/>
        <w:t xml:space="preserve">   _____________________________</w:t>
      </w:r>
    </w:p>
    <w:p w:rsidR="0054191F" w:rsidRDefault="0054191F" w:rsidP="0054191F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color w:val="auto"/>
          <w:kern w:val="0"/>
          <w:sz w:val="22"/>
          <w:szCs w:val="22"/>
          <w:u w:val="single"/>
          <w:lang w:eastAsia="pl-PL"/>
        </w:rPr>
      </w:pPr>
    </w:p>
    <w:p w:rsidR="0054191F" w:rsidRDefault="0054191F" w:rsidP="0054191F">
      <w:pPr>
        <w:tabs>
          <w:tab w:val="left" w:pos="825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  <w:u w:val="single"/>
          <w:lang w:eastAsia="pl-PL"/>
        </w:rPr>
        <w:t>___________________________</w:t>
      </w:r>
    </w:p>
    <w:p w:rsidR="0054191F" w:rsidRDefault="0054191F" w:rsidP="0054191F">
      <w:pP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*      należy wpisać  (w przypadku pkt. II </w:t>
      </w:r>
      <w:proofErr w:type="spellStart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ppkt</w:t>
      </w:r>
      <w:proofErr w:type="spellEnd"/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 xml:space="preserve"> 1 niewpisania informacji , Zamawiający uzna że podatek odprowadza Wykonawca)</w:t>
      </w:r>
    </w:p>
    <w:p w:rsidR="0054191F" w:rsidRDefault="0054191F" w:rsidP="0054191F">
      <w:pPr>
        <w:tabs>
          <w:tab w:val="left" w:pos="0"/>
        </w:tabs>
        <w:suppressAutoHyphens w:val="0"/>
        <w:autoSpaceDE/>
        <w:textAlignment w:val="auto"/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     do dwóch miejsc po przecinku</w:t>
      </w:r>
    </w:p>
    <w:p w:rsidR="0054191F" w:rsidRDefault="0054191F" w:rsidP="0054191F">
      <w:pPr>
        <w:tabs>
          <w:tab w:val="left" w:pos="426"/>
        </w:tabs>
        <w:suppressAutoHyphens w:val="0"/>
        <w:autoSpaceDE/>
        <w:ind w:left="426" w:hanging="426"/>
        <w:textAlignment w:val="auto"/>
      </w:pPr>
      <w:r>
        <w:rPr>
          <w:rFonts w:ascii="Times New Roman" w:hAnsi="Times New Roman" w:cs="Times New Roman"/>
          <w:color w:val="auto"/>
          <w:kern w:val="0"/>
          <w:sz w:val="18"/>
          <w:szCs w:val="18"/>
          <w:lang w:eastAsia="pl-PL"/>
        </w:rPr>
        <w:t>***</w:t>
      </w:r>
      <w:r>
        <w:rPr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niepotrzebne skreślić - jeżeli Wykonawca nie dokona skreślenia pkt 2 i nie wypełni pkt 3 , Zamawiający uzna, że Wykonawca nie zamierza powierzyć części zamówienia Podwykonawcom</w:t>
      </w:r>
    </w:p>
    <w:p w:rsidR="0054191F" w:rsidRDefault="0054191F" w:rsidP="0054191F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****  niepotrzebne  skreślić</w:t>
      </w:r>
    </w:p>
    <w:p w:rsidR="0054191F" w:rsidRDefault="0054191F" w:rsidP="0054191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autoSpaceDE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Słowniczek:</w:t>
      </w:r>
    </w:p>
    <w:p w:rsidR="0054191F" w:rsidRDefault="0054191F" w:rsidP="0054191F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nie przekracza 10 milionów EURO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54191F" w:rsidRDefault="0054191F" w:rsidP="0054191F">
      <w:pPr>
        <w:suppressAutoHyphens w:val="0"/>
        <w:autoSpaceDE/>
        <w:jc w:val="both"/>
        <w:textAlignment w:val="auto"/>
      </w:pP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EURO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eastAsia="en-GB"/>
        </w:rPr>
        <w:t>.</w:t>
      </w:r>
    </w:p>
    <w:p w:rsidR="0054191F" w:rsidRDefault="0054191F" w:rsidP="0054191F">
      <w:pPr>
        <w:autoSpaceDE/>
        <w:rPr>
          <w:rFonts w:ascii="Times New Roman" w:hAnsi="Times New Roman" w:cs="Times New Roman"/>
          <w:color w:val="auto"/>
          <w:sz w:val="20"/>
          <w:szCs w:val="20"/>
        </w:rPr>
      </w:pPr>
    </w:p>
    <w:p w:rsidR="0054191F" w:rsidRDefault="0054191F" w:rsidP="0054191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4191F" w:rsidRDefault="0054191F" w:rsidP="0054191F">
      <w:pPr>
        <w:suppressAutoHyphens w:val="0"/>
        <w:autoSpaceDE/>
        <w:spacing w:after="200" w:line="276" w:lineRule="auto"/>
        <w:ind w:left="6480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2 do OZ</w:t>
      </w: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ind w:left="595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B2DE2" w:rsidRDefault="007610AA">
      <w:pPr>
        <w:autoSpaceDE/>
        <w:ind w:left="5954"/>
        <w:jc w:val="both"/>
      </w:pPr>
      <w:r>
        <w:rPr>
          <w:rFonts w:ascii="Times New Roman" w:hAnsi="Times New Roman" w:cs="Times New Roman"/>
          <w:b/>
          <w:bCs/>
          <w:sz w:val="20"/>
          <w:szCs w:val="22"/>
        </w:rPr>
        <w:t>KOMENDA STOŁECZNA POLICJI,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2"/>
        </w:rPr>
        <w:tab/>
      </w:r>
    </w:p>
    <w:p w:rsidR="007B2DE2" w:rsidRDefault="007610AA">
      <w:pPr>
        <w:tabs>
          <w:tab w:val="left" w:pos="5783"/>
          <w:tab w:val="left" w:pos="6143"/>
        </w:tabs>
        <w:autoSpaceDE/>
        <w:ind w:left="595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Nowolipie 2,</w:t>
      </w:r>
    </w:p>
    <w:p w:rsidR="007B2DE2" w:rsidRDefault="007610AA">
      <w:pPr>
        <w:autoSpaceDE/>
        <w:ind w:left="5954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00-150 Warszawa</w:t>
      </w:r>
    </w:p>
    <w:p w:rsidR="007B2DE2" w:rsidRDefault="007610AA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B2DE2" w:rsidRDefault="007610AA">
      <w:pPr>
        <w:spacing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………………………………………………………………………………..……………</w:t>
      </w:r>
    </w:p>
    <w:p w:rsidR="007B2DE2" w:rsidRDefault="007610A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B2DE2" w:rsidRDefault="007610AA">
      <w:pPr>
        <w:spacing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B2DE2" w:rsidRDefault="007610AA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</w:t>
      </w:r>
    </w:p>
    <w:p w:rsidR="007B2DE2" w:rsidRDefault="007610AA">
      <w:pPr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B2DE2" w:rsidRDefault="007B2DE2">
      <w:pPr>
        <w:rPr>
          <w:rFonts w:ascii="Times New Roman" w:hAnsi="Times New Roman" w:cs="Times New Roman"/>
          <w:sz w:val="21"/>
          <w:szCs w:val="21"/>
        </w:rPr>
      </w:pPr>
    </w:p>
    <w:p w:rsidR="007B2DE2" w:rsidRDefault="007B2DE2">
      <w:pPr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B2DE2" w:rsidRDefault="007610AA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B2DE2" w:rsidRDefault="007610AA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„Świadczenie usług </w:t>
      </w:r>
      <w:r w:rsidR="007C00C5">
        <w:rPr>
          <w:rFonts w:ascii="Times New Roman" w:hAnsi="Times New Roman" w:cs="Times New Roman"/>
          <w:sz w:val="22"/>
          <w:szCs w:val="22"/>
        </w:rPr>
        <w:t>w  zakresie kompleksowe</w:t>
      </w:r>
      <w:r w:rsidR="00FF502A">
        <w:rPr>
          <w:rFonts w:ascii="Times New Roman" w:hAnsi="Times New Roman" w:cs="Times New Roman"/>
          <w:sz w:val="22"/>
          <w:szCs w:val="22"/>
        </w:rPr>
        <w:t>j</w:t>
      </w:r>
      <w:r w:rsidR="007C00C5">
        <w:rPr>
          <w:rFonts w:ascii="Times New Roman" w:hAnsi="Times New Roman" w:cs="Times New Roman"/>
          <w:sz w:val="22"/>
          <w:szCs w:val="22"/>
        </w:rPr>
        <w:t xml:space="preserve"> obsługi organizacji warsztatu szkoleniowego w Warszawie</w:t>
      </w:r>
      <w:r>
        <w:rPr>
          <w:rFonts w:ascii="Times New Roman" w:hAnsi="Times New Roman" w:cs="Times New Roman"/>
          <w:sz w:val="22"/>
          <w:szCs w:val="22"/>
        </w:rPr>
        <w:t>”,</w:t>
      </w:r>
      <w:r w:rsidR="007C00C5">
        <w:rPr>
          <w:rFonts w:ascii="Times New Roman" w:hAnsi="Times New Roman" w:cs="Times New Roman"/>
          <w:b/>
          <w:bCs/>
          <w:sz w:val="22"/>
          <w:szCs w:val="22"/>
        </w:rPr>
        <w:t xml:space="preserve"> WZP-5636/18/251/DZ</w:t>
      </w:r>
      <w:r>
        <w:rPr>
          <w:rFonts w:ascii="Times New Roman" w:hAnsi="Times New Roman" w:cs="Times New Roman"/>
          <w:sz w:val="22"/>
          <w:szCs w:val="22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2"/>
          <w:szCs w:val="22"/>
        </w:rPr>
        <w:t>Komendę Stołeczną Policji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7B2DE2" w:rsidRDefault="007B2DE2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2DE2" w:rsidRDefault="00761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2DE2" w:rsidRDefault="007610AA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2DE2" w:rsidRDefault="007B2DE2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2DE2" w:rsidRDefault="007610AA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………………………………………………………………………………….……………………….</w:t>
      </w:r>
    </w:p>
    <w:p w:rsidR="007B2DE2" w:rsidRDefault="007610A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…………………………….., w następującym zakresie: …………………………………………..…………………</w:t>
      </w: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i określić odpowiedni zakres dla wskazanego podmiotu). 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2DE2" w:rsidRDefault="00761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2DE2" w:rsidRDefault="007610AA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2DE2" w:rsidRDefault="007B2DE2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2DE2" w:rsidRDefault="007B2DE2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2DE2" w:rsidRDefault="007610A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610A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DE2" w:rsidRDefault="007610AA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DE2" w:rsidRDefault="007610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2DE2" w:rsidRDefault="007610AA">
      <w:pPr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2DE2" w:rsidRDefault="007B2DE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 w:rsidP="006A5898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B2DE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E2F" w:rsidRDefault="008E0E2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C616F" w:rsidRDefault="009C616F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Wzór - Załącznik nr 3 do OZ</w:t>
      </w:r>
    </w:p>
    <w:p w:rsidR="007B2DE2" w:rsidRDefault="007B2DE2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B2DE2" w:rsidRDefault="007610A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</w:r>
      <w:r>
        <w:rPr>
          <w:rFonts w:ascii="Arial, sans-serif" w:hAnsi="Arial, sans-serif"/>
          <w:b/>
          <w:i/>
          <w:sz w:val="20"/>
        </w:rPr>
        <w:tab/>
        <w:t>Zamawiający:</w:t>
      </w:r>
    </w:p>
    <w:p w:rsidR="007B2DE2" w:rsidRDefault="007B2DE2">
      <w:pPr>
        <w:pStyle w:val="Textbody"/>
        <w:rPr>
          <w:rFonts w:ascii="Arial, sans-serif" w:hAnsi="Arial, sans-serif"/>
          <w:b/>
          <w:bCs/>
          <w:i/>
          <w:color w:val="000000"/>
          <w:sz w:val="20"/>
          <w:szCs w:val="22"/>
        </w:rPr>
      </w:pPr>
    </w:p>
    <w:p w:rsidR="007B2DE2" w:rsidRDefault="007610AA">
      <w:pPr>
        <w:pStyle w:val="Textbody"/>
      </w:pP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</w:r>
      <w:r>
        <w:rPr>
          <w:rFonts w:ascii="Arial, sans-serif" w:hAnsi="Arial, sans-serif"/>
          <w:b/>
          <w:bCs/>
          <w:i/>
          <w:color w:val="000000"/>
          <w:sz w:val="20"/>
          <w:szCs w:val="22"/>
        </w:rPr>
        <w:tab/>
        <w:t>KOMENDA STOŁECZNA POLICJI,</w:t>
      </w:r>
      <w:r>
        <w:rPr>
          <w:rFonts w:ascii="Arial, sans-serif" w:hAnsi="Arial, sans-serif"/>
          <w:b/>
          <w:i/>
          <w:sz w:val="20"/>
          <w:szCs w:val="22"/>
        </w:rPr>
        <w:t xml:space="preserve">  </w:t>
      </w:r>
      <w:r>
        <w:rPr>
          <w:rFonts w:ascii="Arial, sans-serif" w:hAnsi="Arial, sans-serif"/>
          <w:b/>
          <w:i/>
          <w:sz w:val="20"/>
          <w:szCs w:val="22"/>
        </w:rPr>
        <w:tab/>
      </w:r>
    </w:p>
    <w:p w:rsidR="007B2DE2" w:rsidRDefault="007610AA">
      <w:pPr>
        <w:pStyle w:val="Standard"/>
        <w:tabs>
          <w:tab w:val="left" w:pos="5783"/>
          <w:tab w:val="left" w:pos="6143"/>
        </w:tabs>
        <w:ind w:left="5783"/>
        <w:jc w:val="both"/>
        <w:rPr>
          <w:szCs w:val="22"/>
        </w:rPr>
      </w:pPr>
      <w:r>
        <w:rPr>
          <w:szCs w:val="22"/>
        </w:rPr>
        <w:t>ul. Nowolipie 2,</w:t>
      </w:r>
    </w:p>
    <w:p w:rsidR="007B2DE2" w:rsidRDefault="007610AA">
      <w:pPr>
        <w:pStyle w:val="Textbody"/>
        <w:ind w:left="5783"/>
        <w:rPr>
          <w:rFonts w:ascii="Arial, sans-serif" w:hAnsi="Arial, sans-serif"/>
          <w:b/>
          <w:i/>
          <w:sz w:val="20"/>
          <w:szCs w:val="22"/>
        </w:rPr>
      </w:pPr>
      <w:r>
        <w:rPr>
          <w:rFonts w:ascii="Arial, sans-serif" w:hAnsi="Arial, sans-serif"/>
          <w:b/>
          <w:i/>
          <w:sz w:val="20"/>
          <w:szCs w:val="22"/>
        </w:rPr>
        <w:t>00-150 Warszawa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rPr>
          <w:rFonts w:ascii="Arial, sans-serif" w:hAnsi="Arial, sans-serif"/>
          <w:b/>
          <w:sz w:val="20"/>
        </w:rPr>
      </w:pPr>
      <w:r>
        <w:rPr>
          <w:rFonts w:ascii="Arial, sans-serif" w:hAnsi="Arial, sans-serif"/>
          <w:b/>
          <w:sz w:val="20"/>
        </w:rPr>
        <w:t>Wykonawca:</w:t>
      </w:r>
    </w:p>
    <w:p w:rsidR="007B2DE2" w:rsidRDefault="007610AA">
      <w:pPr>
        <w:pStyle w:val="Textbody"/>
        <w:ind w:right="5954"/>
      </w:pPr>
      <w:r>
        <w:t>……………………………………………………………………………………..…</w:t>
      </w:r>
    </w:p>
    <w:p w:rsidR="007B2DE2" w:rsidRDefault="007610AA">
      <w:pPr>
        <w:pStyle w:val="Textbody"/>
        <w:spacing w:after="283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(pełna nazwa/firma, adres,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</w:p>
    <w:p w:rsidR="007B2DE2" w:rsidRDefault="007610AA">
      <w:pPr>
        <w:pStyle w:val="Textbody"/>
        <w:rPr>
          <w:rFonts w:ascii="Arial, sans-serif" w:hAnsi="Arial, sans-serif"/>
          <w:sz w:val="20"/>
          <w:u w:val="single"/>
        </w:rPr>
      </w:pPr>
      <w:r>
        <w:rPr>
          <w:rFonts w:ascii="Arial, sans-serif" w:hAnsi="Arial, sans-serif"/>
          <w:sz w:val="20"/>
          <w:u w:val="single"/>
        </w:rPr>
        <w:t>reprezentowany przez:</w:t>
      </w:r>
    </w:p>
    <w:p w:rsidR="007B2DE2" w:rsidRDefault="007610AA">
      <w:pPr>
        <w:pStyle w:val="Textbody"/>
        <w:ind w:right="5954"/>
      </w:pPr>
      <w:r>
        <w:t>…………………………………………………………………………………………</w:t>
      </w:r>
    </w:p>
    <w:p w:rsidR="007B2DE2" w:rsidRDefault="007610AA">
      <w:pPr>
        <w:pStyle w:val="Textbody"/>
        <w:ind w:right="5953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(imię, nazwisko, stanowisko/podstawa do reprezentacji)</w:t>
      </w:r>
    </w:p>
    <w:p w:rsidR="007B2DE2" w:rsidRDefault="007610AA">
      <w:pPr>
        <w:pStyle w:val="Textbody"/>
        <w:spacing w:after="283"/>
      </w:pPr>
      <w:r>
        <w:t> </w:t>
      </w:r>
    </w:p>
    <w:p w:rsidR="007B2DE2" w:rsidRDefault="007610AA">
      <w:pPr>
        <w:pStyle w:val="Textbody"/>
        <w:spacing w:after="120" w:line="360" w:lineRule="auto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Oświadczenie wykonawcy</w:t>
      </w:r>
    </w:p>
    <w:p w:rsidR="007B2DE2" w:rsidRDefault="007610AA">
      <w:pPr>
        <w:pStyle w:val="Textbody"/>
        <w:spacing w:before="120"/>
        <w:jc w:val="center"/>
        <w:rPr>
          <w:rFonts w:ascii="Arial, sans-serif" w:hAnsi="Arial, sans-serif"/>
          <w:b/>
          <w:u w:val="single"/>
        </w:rPr>
      </w:pPr>
      <w:r>
        <w:rPr>
          <w:rFonts w:ascii="Arial, sans-serif" w:hAnsi="Arial, sans-serif"/>
          <w:b/>
          <w:u w:val="single"/>
        </w:rPr>
        <w:t>DOTYCZĄCE PRZESŁANEK WYKLUCZENIA Z POSTĘPOWANIA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 xml:space="preserve">Na potrzeby postępowania o udzielenie zamówienia publicznego pn. </w:t>
      </w:r>
      <w:r>
        <w:rPr>
          <w:szCs w:val="22"/>
        </w:rPr>
        <w:t xml:space="preserve">„Świadczenie usług </w:t>
      </w:r>
      <w:r w:rsidR="007C00C5">
        <w:rPr>
          <w:szCs w:val="22"/>
        </w:rPr>
        <w:t>w zakresie kompleksowej obsługi organizacji warsztatu szkoleniowego w Warszawie</w:t>
      </w:r>
      <w:r>
        <w:rPr>
          <w:szCs w:val="22"/>
        </w:rPr>
        <w:t>”,</w:t>
      </w:r>
      <w:r w:rsidR="007C00C5">
        <w:rPr>
          <w:b/>
          <w:bCs/>
          <w:szCs w:val="22"/>
        </w:rPr>
        <w:t xml:space="preserve"> WZP-5636/18/251/DZ</w:t>
      </w:r>
      <w:r>
        <w:rPr>
          <w:rFonts w:ascii="Arial, sans-serif" w:hAnsi="Arial, sans-serif"/>
          <w:b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 xml:space="preserve">prowadzonego przez </w:t>
      </w:r>
      <w:r>
        <w:rPr>
          <w:rFonts w:ascii="Arial, sans-serif" w:hAnsi="Arial, sans-serif"/>
          <w:b/>
          <w:sz w:val="21"/>
        </w:rPr>
        <w:t>Komendę Stołeczną Policji</w:t>
      </w:r>
      <w:r>
        <w:rPr>
          <w:rFonts w:ascii="Arial, sans-serif" w:hAnsi="Arial, sans-serif"/>
          <w:i/>
          <w:sz w:val="16"/>
        </w:rPr>
        <w:t>,</w:t>
      </w:r>
      <w:r>
        <w:t xml:space="preserve"> </w:t>
      </w:r>
      <w:r>
        <w:rPr>
          <w:rFonts w:ascii="Arial, sans-serif" w:hAnsi="Arial, sans-serif"/>
          <w:sz w:val="21"/>
        </w:rPr>
        <w:t>oświadczam, co następuje: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OŚWIADCZENIA DOTYCZĄCE WYKONAWCY:</w:t>
      </w:r>
    </w:p>
    <w:p w:rsidR="007B2DE2" w:rsidRDefault="007610AA">
      <w:pPr>
        <w:pStyle w:val="Textbody"/>
      </w:pPr>
      <w:r>
        <w:rPr>
          <w:rFonts w:ascii="Arial, sans-serif" w:hAnsi="Arial, sans-serif"/>
          <w:b/>
          <w:sz w:val="21"/>
        </w:rPr>
        <w:t xml:space="preserve">1.    </w:t>
      </w:r>
      <w:r>
        <w:rPr>
          <w:rFonts w:ascii="Arial, sans-serif" w:hAnsi="Arial, sans-serif"/>
          <w:sz w:val="21"/>
        </w:rPr>
        <w:t xml:space="preserve">Oświadczam, </w:t>
      </w:r>
      <w:r>
        <w:rPr>
          <w:rFonts w:ascii="Arial, sans-serif" w:hAnsi="Arial, sans-serif"/>
          <w:color w:val="000000"/>
          <w:sz w:val="21"/>
        </w:rPr>
        <w:t>że nie podlegam wykluczeniu z postępowania na podstawie Rozdz. IV OZ.</w:t>
      </w:r>
    </w:p>
    <w:p w:rsidR="007B2DE2" w:rsidRDefault="007B2DE2">
      <w:pPr>
        <w:pStyle w:val="Textbody"/>
        <w:spacing w:line="360" w:lineRule="auto"/>
      </w:pP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0"/>
        </w:rPr>
        <w:t>dnia ………….……. r.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zachodzą w stosunku do mnie podstawy wykluczenia z postępowania na podstawie Rozdz. IV OZ.  Jednocześnie oświadczam, że w związku z ww. okolicznością  podjąłem następujące środki naprawcze: …………………………………………………………………………………………………………….</w:t>
      </w:r>
    </w:p>
    <w:p w:rsidR="007B2DE2" w:rsidRDefault="007610AA">
      <w:pPr>
        <w:pStyle w:val="Textbody"/>
        <w:spacing w:line="360" w:lineRule="auto"/>
      </w:pPr>
      <w:r>
        <w:t>…………………………………………………………………………………………</w:t>
      </w:r>
      <w:r>
        <w:rPr>
          <w:rFonts w:ascii="Arial, sans-serif" w:hAnsi="Arial, sans-serif"/>
          <w:sz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</w:t>
      </w:r>
      <w:r>
        <w:rPr>
          <w:rFonts w:ascii="Arial, sans-serif" w:hAnsi="Arial, sans-serif"/>
          <w:i/>
          <w:sz w:val="20"/>
        </w:rPr>
        <w:t xml:space="preserve">, </w:t>
      </w:r>
      <w:r>
        <w:rPr>
          <w:rFonts w:ascii="Arial, sans-serif" w:hAnsi="Arial, sans-serif"/>
          <w:sz w:val="20"/>
        </w:rPr>
        <w:t>dnia …………………. r.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PODMIOTU, NA KTÓREGO ZASOBY POWOŁUJE SIĘ WYKONAWCA: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lastRenderedPageBreak/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na którego/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zasoby powołuję się w niniejszym postępowaniu, tj.: ……………………………………………………………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t xml:space="preserve"> </w:t>
      </w:r>
      <w:r>
        <w:rPr>
          <w:rFonts w:ascii="Arial, sans-serif" w:hAnsi="Arial, sans-serif"/>
          <w:sz w:val="21"/>
        </w:rPr>
        <w:t>nie zachodzą podstawy wykluczenia z postępowania o udzielenie zamówienia.</w:t>
      </w:r>
    </w:p>
    <w:p w:rsidR="007B2DE2" w:rsidRDefault="007610AA">
      <w:pPr>
        <w:pStyle w:val="Textbody"/>
        <w:spacing w:line="360" w:lineRule="auto"/>
      </w:pPr>
      <w:r>
        <w:t> 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PODWYKONAWCY NIEBĘDĄCEGO PODMIOTEM, NA KTÓREGO ZASOBY POWOŁUJE SIĘ WYKONAWCA: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</w:pPr>
      <w:r>
        <w:rPr>
          <w:rFonts w:ascii="Arial, sans-serif" w:hAnsi="Arial, sans-serif"/>
          <w:sz w:val="21"/>
        </w:rPr>
        <w:t>Oświadczam, że w stosunku do następującego/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podmiotu/</w:t>
      </w:r>
      <w:proofErr w:type="spellStart"/>
      <w:r>
        <w:rPr>
          <w:rFonts w:ascii="Arial, sans-serif" w:hAnsi="Arial, sans-serif"/>
          <w:sz w:val="21"/>
        </w:rPr>
        <w:t>tów</w:t>
      </w:r>
      <w:proofErr w:type="spellEnd"/>
      <w:r>
        <w:rPr>
          <w:rFonts w:ascii="Arial, sans-serif" w:hAnsi="Arial, sans-serif"/>
          <w:sz w:val="21"/>
        </w:rPr>
        <w:t>, będącego/</w:t>
      </w:r>
      <w:proofErr w:type="spellStart"/>
      <w:r>
        <w:rPr>
          <w:rFonts w:ascii="Arial, sans-serif" w:hAnsi="Arial, sans-serif"/>
          <w:sz w:val="21"/>
        </w:rPr>
        <w:t>ych</w:t>
      </w:r>
      <w:proofErr w:type="spellEnd"/>
      <w:r>
        <w:rPr>
          <w:rFonts w:ascii="Arial, sans-serif" w:hAnsi="Arial, sans-serif"/>
          <w:sz w:val="21"/>
        </w:rPr>
        <w:t xml:space="preserve"> podwykonawcą/</w:t>
      </w:r>
      <w:proofErr w:type="spellStart"/>
      <w:r>
        <w:rPr>
          <w:rFonts w:ascii="Arial, sans-serif" w:hAnsi="Arial, sans-serif"/>
          <w:sz w:val="21"/>
        </w:rPr>
        <w:t>ami</w:t>
      </w:r>
      <w:proofErr w:type="spellEnd"/>
      <w:r>
        <w:rPr>
          <w:rFonts w:ascii="Arial, sans-serif" w:hAnsi="Arial, sans-serif"/>
          <w:sz w:val="21"/>
        </w:rPr>
        <w:t>: ……………………………………………………………………..….……</w:t>
      </w:r>
      <w:r>
        <w:t xml:space="preserve"> </w:t>
      </w:r>
      <w:r>
        <w:rPr>
          <w:rFonts w:ascii="Arial, sans-serif" w:hAnsi="Arial, sans-serif"/>
          <w:i/>
          <w:sz w:val="16"/>
        </w:rPr>
        <w:t>(podać pełną nazwę/firmę, adres, a także w zależności od podmiotu: NIP/PESEL, KRS/</w:t>
      </w:r>
      <w:proofErr w:type="spellStart"/>
      <w:r>
        <w:rPr>
          <w:rFonts w:ascii="Arial, sans-serif" w:hAnsi="Arial, sans-serif"/>
          <w:i/>
          <w:sz w:val="16"/>
        </w:rPr>
        <w:t>CEiDG</w:t>
      </w:r>
      <w:proofErr w:type="spellEnd"/>
      <w:r>
        <w:rPr>
          <w:rFonts w:ascii="Arial, sans-serif" w:hAnsi="Arial, sans-serif"/>
          <w:i/>
          <w:sz w:val="16"/>
        </w:rPr>
        <w:t>)</w:t>
      </w:r>
      <w:r>
        <w:rPr>
          <w:rFonts w:ascii="Arial, sans-serif" w:hAnsi="Arial, sans-serif"/>
          <w:sz w:val="16"/>
        </w:rPr>
        <w:t xml:space="preserve">, </w:t>
      </w:r>
      <w:r>
        <w:rPr>
          <w:rFonts w:ascii="Arial, sans-serif" w:hAnsi="Arial, sans-serif"/>
          <w:sz w:val="21"/>
        </w:rPr>
        <w:t>nie</w:t>
      </w:r>
      <w:r>
        <w:t xml:space="preserve"> </w:t>
      </w:r>
      <w:r>
        <w:rPr>
          <w:rFonts w:ascii="Arial, sans-serif" w:hAnsi="Arial, sans-serif"/>
          <w:sz w:val="21"/>
        </w:rPr>
        <w:t>zachodzą podstawy wykluczenia z postępowania o udzielenie zamówienia.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 …………………………………………</w:t>
      </w:r>
    </w:p>
    <w:p w:rsidR="007B2DE2" w:rsidRDefault="007610AA">
      <w:pPr>
        <w:pStyle w:val="Textbody"/>
        <w:ind w:left="5664"/>
        <w:rPr>
          <w:rFonts w:ascii="Arial, sans-serif" w:hAnsi="Arial, sans-serif"/>
          <w:i/>
          <w:sz w:val="16"/>
        </w:r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b/>
          <w:sz w:val="21"/>
        </w:rPr>
      </w:pPr>
      <w:r>
        <w:rPr>
          <w:rFonts w:ascii="Arial, sans-serif" w:hAnsi="Arial, sans-serif"/>
          <w:b/>
          <w:sz w:val="21"/>
        </w:rPr>
        <w:t>OŚWIADCZENIE DOTYCZĄCE PODANYCH INFORMACJI:</w:t>
      </w:r>
    </w:p>
    <w:p w:rsidR="007B2DE2" w:rsidRDefault="007610AA">
      <w:pPr>
        <w:pStyle w:val="Textbody"/>
      </w:pPr>
      <w:r>
        <w:t> </w:t>
      </w:r>
    </w:p>
    <w:p w:rsidR="007B2DE2" w:rsidRDefault="007610AA">
      <w:pPr>
        <w:pStyle w:val="Textbody"/>
        <w:spacing w:line="360" w:lineRule="auto"/>
        <w:rPr>
          <w:rFonts w:ascii="Arial, sans-serif" w:hAnsi="Arial, sans-serif"/>
          <w:sz w:val="21"/>
        </w:rPr>
      </w:pPr>
      <w:r>
        <w:rPr>
          <w:rFonts w:ascii="Arial, sans-serif" w:hAnsi="Arial, sans-serif"/>
          <w:sz w:val="21"/>
        </w:rPr>
        <w:t xml:space="preserve">Oświadczam, że wszystkie informacje podane w powyższych oświadczeniach są aktualne </w:t>
      </w:r>
      <w:r>
        <w:rPr>
          <w:rFonts w:ascii="Arial, sans-serif" w:hAnsi="Arial, sans-serif"/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7B2DE2" w:rsidRDefault="007610AA">
      <w:pPr>
        <w:pStyle w:val="Textbody"/>
        <w:spacing w:line="360" w:lineRule="auto"/>
      </w:pPr>
      <w:r>
        <w:t>  </w:t>
      </w:r>
    </w:p>
    <w:p w:rsidR="007B2DE2" w:rsidRDefault="007610AA">
      <w:pPr>
        <w:pStyle w:val="Textbody"/>
        <w:spacing w:line="360" w:lineRule="auto"/>
      </w:pPr>
      <w:r>
        <w:t>……………</w:t>
      </w:r>
      <w:r>
        <w:rPr>
          <w:rFonts w:ascii="Arial, sans-serif" w:hAnsi="Arial, sans-serif"/>
          <w:sz w:val="20"/>
        </w:rPr>
        <w:t xml:space="preserve">.……. </w:t>
      </w:r>
      <w:r>
        <w:rPr>
          <w:rFonts w:ascii="Arial, sans-serif" w:hAnsi="Arial, sans-serif"/>
          <w:i/>
          <w:sz w:val="16"/>
        </w:rPr>
        <w:t>(miejscowość),</w:t>
      </w:r>
      <w:r>
        <w:t xml:space="preserve"> </w:t>
      </w:r>
      <w:r>
        <w:rPr>
          <w:rFonts w:ascii="Arial, sans-serif" w:hAnsi="Arial, sans-serif"/>
          <w:sz w:val="21"/>
        </w:rPr>
        <w:t>dnia …………………. r.</w:t>
      </w:r>
    </w:p>
    <w:p w:rsidR="007B2DE2" w:rsidRDefault="007610AA">
      <w:pPr>
        <w:pStyle w:val="Textbody"/>
        <w:spacing w:line="360" w:lineRule="auto"/>
      </w:pPr>
      <w:r>
        <w:t> </w:t>
      </w:r>
    </w:p>
    <w:p w:rsidR="007B2DE2" w:rsidRDefault="007610AA">
      <w:pPr>
        <w:pStyle w:val="Textbody"/>
      </w:pPr>
      <w:r>
        <w:t>                                                                                 </w:t>
      </w:r>
      <w:r>
        <w:tab/>
      </w:r>
      <w:r>
        <w:tab/>
        <w:t xml:space="preserve"> …………………………………………</w:t>
      </w:r>
    </w:p>
    <w:p w:rsidR="007B2DE2" w:rsidRDefault="007610AA">
      <w:pPr>
        <w:pStyle w:val="Textbody"/>
        <w:ind w:left="7200"/>
        <w:rPr>
          <w:rFonts w:ascii="Arial, sans-serif" w:hAnsi="Arial, sans-serif"/>
          <w:i/>
          <w:sz w:val="16"/>
        </w:rPr>
        <w:sectPr w:rsidR="007B2DE2" w:rsidSect="001E6088">
          <w:headerReference w:type="default" r:id="rId7"/>
          <w:footerReference w:type="default" r:id="rId8"/>
          <w:pgSz w:w="11906" w:h="16838"/>
          <w:pgMar w:top="256" w:right="1134" w:bottom="709" w:left="1021" w:header="284" w:footer="423" w:gutter="0"/>
          <w:pgNumType w:start="2"/>
          <w:cols w:space="708"/>
        </w:sectPr>
      </w:pPr>
      <w:r>
        <w:rPr>
          <w:rFonts w:ascii="Arial, sans-serif" w:hAnsi="Arial, sans-serif"/>
          <w:i/>
          <w:sz w:val="16"/>
        </w:rPr>
        <w:t>(podpis)</w:t>
      </w:r>
    </w:p>
    <w:p w:rsidR="007B2DE2" w:rsidRDefault="007B2DE2">
      <w:pPr>
        <w:autoSpaceDE/>
        <w:spacing w:after="60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7B2DE2" w:rsidRDefault="007610AA">
      <w:pPr>
        <w:autoSpaceDE/>
        <w:spacing w:after="60"/>
        <w:jc w:val="right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  <w:t>Wzór – Załącznik nr 4 do OZ</w:t>
      </w:r>
    </w:p>
    <w:p w:rsidR="007B2DE2" w:rsidRDefault="009C616F" w:rsidP="009C616F">
      <w:pPr>
        <w:autoSpaceDE/>
        <w:spacing w:after="60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(zadanie nr 2) </w:t>
      </w:r>
    </w:p>
    <w:p w:rsidR="007B2DE2" w:rsidRDefault="007B2DE2">
      <w:pPr>
        <w:tabs>
          <w:tab w:val="left" w:pos="4120"/>
        </w:tabs>
        <w:autoSpaceDE/>
        <w:spacing w:after="60"/>
        <w:jc w:val="both"/>
        <w:textAlignment w:val="auto"/>
        <w:rPr>
          <w:rFonts w:ascii="Times New Roman" w:hAnsi="Times New Roman" w:cs="Times New Roman"/>
          <w:b/>
          <w:bCs/>
          <w:i/>
          <w:color w:val="auto"/>
          <w:kern w:val="0"/>
          <w:sz w:val="22"/>
          <w:szCs w:val="22"/>
          <w:lang w:eastAsia="ar-SA"/>
        </w:rPr>
      </w:pPr>
    </w:p>
    <w:p w:rsidR="007B2DE2" w:rsidRDefault="007B2DE2">
      <w:pPr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:rsidR="007B2DE2" w:rsidRDefault="007B2DE2">
      <w:pPr>
        <w:spacing w:after="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2DE2" w:rsidRDefault="007B2DE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B2DE2" w:rsidRDefault="007610AA">
      <w:pPr>
        <w:jc w:val="center"/>
      </w:pPr>
      <w:r>
        <w:rPr>
          <w:rFonts w:ascii="Times New Roman" w:hAnsi="Times New Roman" w:cs="Times New Roman"/>
          <w:b/>
          <w:sz w:val="22"/>
          <w:u w:val="single"/>
        </w:rPr>
        <w:t xml:space="preserve">Oświadczenie </w:t>
      </w:r>
      <w:r>
        <w:rPr>
          <w:rFonts w:ascii="Times New Roman" w:eastAsia="SimSun" w:hAnsi="Times New Roman" w:cs="Times New Roman"/>
          <w:b/>
          <w:sz w:val="22"/>
          <w:u w:val="single"/>
        </w:rPr>
        <w:t>podmiotu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eastAsia="SimSun" w:hAnsi="Times New Roman" w:cs="Times New Roman"/>
          <w:b/>
          <w:sz w:val="22"/>
          <w:u w:val="single"/>
        </w:rPr>
        <w:t>o oddaniu Wykonawcy swoich zasobów</w:t>
      </w:r>
    </w:p>
    <w:p w:rsidR="007B2DE2" w:rsidRDefault="007610AA">
      <w:pPr>
        <w:jc w:val="center"/>
      </w:pPr>
      <w:r>
        <w:rPr>
          <w:rFonts w:ascii="Times New Roman" w:eastAsia="SimSun" w:hAnsi="Times New Roman" w:cs="Times New Roman"/>
          <w:b/>
          <w:sz w:val="22"/>
          <w:u w:val="single"/>
        </w:rPr>
        <w:t>w zakresie zdolności technicznej</w:t>
      </w:r>
    </w:p>
    <w:p w:rsidR="007B2DE2" w:rsidRDefault="007B2DE2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B2DE2" w:rsidRDefault="007B2DE2">
      <w:pPr>
        <w:tabs>
          <w:tab w:val="left" w:pos="5415"/>
        </w:tabs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7B2DE2" w:rsidRDefault="007610AA">
      <w:pPr>
        <w:tabs>
          <w:tab w:val="left" w:pos="5415"/>
        </w:tabs>
        <w:ind w:left="426" w:right="254" w:hanging="426"/>
      </w:pPr>
      <w:r>
        <w:rPr>
          <w:rFonts w:ascii="Times New Roman" w:hAnsi="Times New Roman" w:cs="Times New Roman"/>
          <w:bCs/>
          <w:iCs/>
          <w:sz w:val="22"/>
          <w:szCs w:val="22"/>
        </w:rPr>
        <w:t>Ja/My .................................................................................................................................................</w:t>
      </w:r>
    </w:p>
    <w:p w:rsidR="007B2DE2" w:rsidRDefault="007610AA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7B2DE2" w:rsidRDefault="007B2DE2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610AA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zobowiązujemy się do oddania do dyspozycji </w:t>
      </w:r>
    </w:p>
    <w:p w:rsidR="007B2DE2" w:rsidRDefault="007610AA">
      <w:pPr>
        <w:tabs>
          <w:tab w:val="left" w:pos="5415"/>
        </w:tabs>
        <w:spacing w:before="240"/>
        <w:ind w:left="850" w:right="255" w:hanging="425"/>
      </w:pPr>
      <w:r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B2DE2" w:rsidRDefault="007610AA">
      <w:pPr>
        <w:tabs>
          <w:tab w:val="left" w:pos="5415"/>
        </w:tabs>
        <w:ind w:left="426" w:right="254" w:hanging="426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(nazwa Wykonawcy ubiegającego się o udzielenie zamówienia)</w:t>
      </w:r>
    </w:p>
    <w:p w:rsidR="007B2DE2" w:rsidRDefault="007B2DE2">
      <w:pPr>
        <w:tabs>
          <w:tab w:val="left" w:pos="5415"/>
        </w:tabs>
        <w:ind w:left="426" w:right="254" w:hanging="426"/>
        <w:jc w:val="both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610AA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* niezbędnych zasobów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F502A">
        <w:rPr>
          <w:rFonts w:ascii="Times New Roman" w:eastAsia="SimSun" w:hAnsi="Times New Roman" w:cs="Times New Roman"/>
          <w:b/>
          <w:bCs/>
          <w:sz w:val="22"/>
          <w:szCs w:val="22"/>
        </w:rPr>
        <w:t>zakresie zdolności zawodowej</w:t>
      </w:r>
      <w:r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poprzez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udział w realizacji zamówienia w charakterze Podwykonawcy/w innej formie: </w:t>
      </w:r>
    </w:p>
    <w:p w:rsidR="007B2DE2" w:rsidRDefault="007610AA">
      <w:pPr>
        <w:tabs>
          <w:tab w:val="left" w:pos="5415"/>
        </w:tabs>
        <w:suppressAutoHyphens w:val="0"/>
        <w:spacing w:before="240"/>
        <w:ind w:left="284" w:right="255"/>
        <w:jc w:val="both"/>
        <w:textAlignment w:val="auto"/>
      </w:pPr>
      <w:r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B2DE2" w:rsidRDefault="007610AA">
      <w:pPr>
        <w:tabs>
          <w:tab w:val="left" w:pos="5415"/>
        </w:tabs>
        <w:ind w:right="254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165DC4"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  <w:t xml:space="preserve"> (określić formę korzystania z zasobów innego podmiotu) </w:t>
      </w:r>
    </w:p>
    <w:p w:rsidR="007B2DE2" w:rsidRDefault="007B2DE2">
      <w:pPr>
        <w:tabs>
          <w:tab w:val="left" w:pos="5415"/>
        </w:tabs>
        <w:ind w:left="2340"/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B2DE2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B2DE2">
      <w:pPr>
        <w:tabs>
          <w:tab w:val="left" w:pos="5415"/>
        </w:tabs>
        <w:rPr>
          <w:rFonts w:ascii="Times New Roman" w:hAnsi="Times New Roman" w:cs="Times New Roman"/>
          <w:bCs/>
          <w:i/>
          <w:iCs/>
          <w:sz w:val="22"/>
          <w:szCs w:val="22"/>
          <w:vertAlign w:val="superscript"/>
        </w:rPr>
      </w:pPr>
    </w:p>
    <w:p w:rsidR="007B2DE2" w:rsidRDefault="007610AA">
      <w:pPr>
        <w:ind w:left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                                                                       PODPIS I PIECZĘĆ PODMIOTU</w:t>
      </w:r>
    </w:p>
    <w:p w:rsidR="007B2DE2" w:rsidRDefault="007B2DE2">
      <w:pPr>
        <w:ind w:left="1260"/>
        <w:rPr>
          <w:rFonts w:ascii="Times New Roman" w:hAnsi="Times New Roman" w:cs="Times New Roman"/>
          <w:sz w:val="22"/>
          <w:szCs w:val="22"/>
        </w:rPr>
      </w:pPr>
    </w:p>
    <w:p w:rsidR="007B2DE2" w:rsidRDefault="007610AA">
      <w:r>
        <w:rPr>
          <w:rFonts w:ascii="Times New Roman" w:hAnsi="Times New Roman" w:cs="Times New Roman"/>
          <w:sz w:val="22"/>
          <w:szCs w:val="22"/>
        </w:rPr>
        <w:t xml:space="preserve">             .......................................                                          .................................................................................   </w:t>
      </w:r>
    </w:p>
    <w:p w:rsidR="007B2DE2" w:rsidRDefault="007B2DE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B2DE2">
      <w:pPr>
        <w:rPr>
          <w:rFonts w:ascii="Times New Roman" w:hAnsi="Times New Roman" w:cs="Times New Roman"/>
          <w:sz w:val="22"/>
          <w:szCs w:val="22"/>
        </w:rPr>
      </w:pPr>
    </w:p>
    <w:p w:rsidR="007B2DE2" w:rsidRDefault="007610AA">
      <w:pPr>
        <w:ind w:left="495"/>
      </w:pPr>
      <w:r>
        <w:rPr>
          <w:rFonts w:ascii="Times New Roman" w:hAnsi="Times New Roman" w:cs="Times New Roman"/>
          <w:i/>
          <w:sz w:val="20"/>
          <w:szCs w:val="20"/>
        </w:rPr>
        <w:t xml:space="preserve">* należy wypełnić w takim zakresie, w jakim podmiot zobowiązuje się oddać Wykonawcy </w:t>
      </w:r>
      <w:r>
        <w:rPr>
          <w:rFonts w:ascii="Times New Roman" w:eastAsia="SimSun" w:hAnsi="Times New Roman" w:cs="Times New Roman"/>
          <w:i/>
          <w:sz w:val="20"/>
          <w:szCs w:val="20"/>
        </w:rPr>
        <w:t>swoje zasoby w zakresie zdolności technicznej</w:t>
      </w:r>
    </w:p>
    <w:p w:rsidR="007B2DE2" w:rsidRDefault="007B2DE2">
      <w:pPr>
        <w:jc w:val="right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7B2DE2" w:rsidP="00165DC4">
      <w:pPr>
        <w:suppressAutoHyphens w:val="0"/>
        <w:autoSpaceDE/>
        <w:spacing w:after="200" w:line="276" w:lineRule="auto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4C4D8E" w:rsidRDefault="006B52BA" w:rsidP="006B52BA">
      <w:pPr>
        <w:suppressAutoHyphens w:val="0"/>
        <w:autoSpaceDE/>
        <w:ind w:left="6481" w:firstLine="72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Załącznik nr 5 do OZ</w:t>
      </w:r>
    </w:p>
    <w:p w:rsidR="004C4D8E" w:rsidRDefault="006B52BA" w:rsidP="006B52BA">
      <w:pPr>
        <w:suppressAutoHyphens w:val="0"/>
        <w:autoSpaceDE/>
        <w:ind w:left="6481" w:firstLine="72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Zadanie nr 2</w:t>
      </w:r>
    </w:p>
    <w:p w:rsidR="006B52BA" w:rsidRDefault="006B52BA" w:rsidP="006B1DB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B1DB4" w:rsidRPr="006B1DB4" w:rsidRDefault="006B1DB4" w:rsidP="006B1DB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B1DB4">
        <w:rPr>
          <w:rFonts w:ascii="Times New Roman" w:hAnsi="Times New Roman" w:cs="Times New Roman"/>
          <w:b/>
          <w:sz w:val="22"/>
          <w:szCs w:val="22"/>
          <w:u w:val="single"/>
        </w:rPr>
        <w:t>WYKAZ USŁUG WYKONANYCH LUB WYKONYWANYCH</w:t>
      </w:r>
    </w:p>
    <w:p w:rsidR="006B1DB4" w:rsidRPr="006B1DB4" w:rsidRDefault="006B1DB4" w:rsidP="006B52BA">
      <w:pPr>
        <w:tabs>
          <w:tab w:val="left" w:pos="5415"/>
        </w:tabs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6B1DB4" w:rsidRPr="006B1DB4" w:rsidRDefault="006B1DB4" w:rsidP="006B1DB4">
      <w:pPr>
        <w:tabs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DB4">
        <w:rPr>
          <w:rFonts w:ascii="Times New Roman" w:hAnsi="Times New Roman" w:cs="Times New Roman"/>
          <w:sz w:val="22"/>
          <w:szCs w:val="22"/>
        </w:rPr>
        <w:t>Przystępując do postępowania o udzielenie zamówienia publicznego prowadzonego w trybie przetargu nieograniczonego na usługi społeczne  na</w:t>
      </w:r>
      <w:r w:rsidRPr="006B1DB4">
        <w:rPr>
          <w:rFonts w:ascii="Times New Roman" w:hAnsi="Times New Roman" w:cs="Times New Roman"/>
          <w:b/>
          <w:sz w:val="22"/>
          <w:szCs w:val="22"/>
        </w:rPr>
        <w:t xml:space="preserve"> Świadczenie </w:t>
      </w:r>
      <w:r w:rsidR="007C00C5">
        <w:rPr>
          <w:rFonts w:ascii="Times New Roman" w:hAnsi="Times New Roman" w:cs="Times New Roman"/>
          <w:b/>
          <w:sz w:val="22"/>
          <w:szCs w:val="22"/>
        </w:rPr>
        <w:t>usług w zakresie kompleksowej obsługi organizacji warsztatu szkoleniowego w Warszawie</w:t>
      </w:r>
      <w:r w:rsidRPr="006B1DB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B1DB4">
        <w:rPr>
          <w:rFonts w:ascii="Times New Roman" w:hAnsi="Times New Roman" w:cs="Times New Roman"/>
          <w:b/>
          <w:iCs/>
          <w:sz w:val="22"/>
          <w:szCs w:val="22"/>
        </w:rPr>
        <w:t xml:space="preserve">nr postępowania: </w:t>
      </w:r>
      <w:r w:rsidR="006B52BA">
        <w:rPr>
          <w:rFonts w:ascii="Times New Roman" w:hAnsi="Times New Roman" w:cs="Times New Roman"/>
          <w:b/>
          <w:bCs/>
          <w:sz w:val="22"/>
          <w:szCs w:val="22"/>
        </w:rPr>
        <w:t>WZP – 5636/18/251/DZ</w:t>
      </w:r>
      <w:r w:rsidR="007A6A88">
        <w:rPr>
          <w:rFonts w:ascii="Times New Roman" w:hAnsi="Times New Roman" w:cs="Times New Roman"/>
          <w:sz w:val="22"/>
          <w:szCs w:val="22"/>
        </w:rPr>
        <w:t>, przedstawiam/y</w:t>
      </w:r>
      <w:r w:rsidRPr="006B1DB4">
        <w:rPr>
          <w:rFonts w:ascii="Times New Roman" w:hAnsi="Times New Roman" w:cs="Times New Roman"/>
          <w:sz w:val="22"/>
          <w:szCs w:val="22"/>
        </w:rPr>
        <w:t xml:space="preserve"> </w:t>
      </w:r>
      <w:r w:rsidR="007A6A88">
        <w:rPr>
          <w:rFonts w:ascii="Times New Roman" w:hAnsi="Times New Roman" w:cs="Times New Roman"/>
          <w:bCs/>
          <w:sz w:val="22"/>
          <w:szCs w:val="22"/>
        </w:rPr>
        <w:t>wykaz usług</w:t>
      </w:r>
    </w:p>
    <w:p w:rsidR="006B1DB4" w:rsidRDefault="006B1DB4" w:rsidP="006B1DB4">
      <w:pPr>
        <w:jc w:val="center"/>
        <w:rPr>
          <w:sz w:val="22"/>
          <w:szCs w:val="22"/>
        </w:rPr>
      </w:pPr>
    </w:p>
    <w:tbl>
      <w:tblPr>
        <w:tblW w:w="103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807"/>
        <w:gridCol w:w="3617"/>
        <w:gridCol w:w="3284"/>
      </w:tblGrid>
      <w:tr w:rsidR="006B1DB4" w:rsidRPr="002D127A" w:rsidTr="006B1DB4">
        <w:trPr>
          <w:trHeight w:val="1048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ZLECAJĄCY usługi</w:t>
            </w:r>
          </w:p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(nazwa)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</w:t>
            </w:r>
          </w:p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(przedmiot usług)</w:t>
            </w:r>
          </w:p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D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zakończenia</w:t>
            </w:r>
          </w:p>
          <w:p w:rsidR="006B1DB4" w:rsidRPr="006B1DB4" w:rsidRDefault="00E90FC1" w:rsidP="006B1DB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6B1DB4" w:rsidRPr="006B1DB4">
              <w:rPr>
                <w:rFonts w:ascii="Times New Roman" w:hAnsi="Times New Roman" w:cs="Times New Roman"/>
                <w:b/>
                <w:sz w:val="22"/>
                <w:szCs w:val="22"/>
              </w:rPr>
              <w:t>miesiąc/rok)</w:t>
            </w:r>
          </w:p>
        </w:tc>
      </w:tr>
      <w:tr w:rsidR="00AF2E64" w:rsidTr="00C35115">
        <w:trPr>
          <w:trHeight w:val="784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spełnienie warunku udziału w postępowaniu zgodnie z Rozdz. III pkt </w:t>
            </w:r>
            <w:r w:rsidR="00145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 OZ</w:t>
            </w:r>
          </w:p>
        </w:tc>
      </w:tr>
      <w:tr w:rsidR="006B52BA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52BA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52BA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52BA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52BA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E64" w:rsidTr="00AF2E64">
        <w:trPr>
          <w:trHeight w:val="672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celu przyznania punktów w kryterium oceny ofert </w:t>
            </w:r>
            <w:r w:rsidR="006B52BA"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zgodnie z Rozdz. XIII pkt 4 OZ</w:t>
            </w:r>
          </w:p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1DB4">
        <w:trPr>
          <w:trHeight w:val="784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DB4" w:rsidTr="006B52BA">
        <w:trPr>
          <w:trHeight w:val="995"/>
        </w:trPr>
        <w:tc>
          <w:tcPr>
            <w:tcW w:w="660" w:type="dxa"/>
            <w:shd w:val="clear" w:color="auto" w:fill="auto"/>
            <w:vAlign w:val="center"/>
          </w:tcPr>
          <w:p w:rsidR="006B1DB4" w:rsidRPr="006B1DB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DB4" w:rsidRPr="006B1DB4" w:rsidRDefault="006B1DB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2E64" w:rsidTr="006B52BA">
        <w:trPr>
          <w:trHeight w:val="560"/>
        </w:trPr>
        <w:tc>
          <w:tcPr>
            <w:tcW w:w="660" w:type="dxa"/>
            <w:shd w:val="clear" w:color="auto" w:fill="auto"/>
            <w:vAlign w:val="center"/>
          </w:tcPr>
          <w:p w:rsidR="007A6A88" w:rsidRDefault="007A6A88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6A88" w:rsidRDefault="007A6A88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2E64" w:rsidRDefault="006B52BA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A6A88" w:rsidRDefault="007A6A88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AF2E64" w:rsidRPr="006B1DB4" w:rsidRDefault="00AF2E64" w:rsidP="006B1D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1DB4" w:rsidRDefault="006B1DB4" w:rsidP="006B1DB4">
      <w:pPr>
        <w:tabs>
          <w:tab w:val="left" w:pos="567"/>
        </w:tabs>
        <w:spacing w:line="288" w:lineRule="auto"/>
        <w:ind w:left="142" w:right="-170" w:hanging="142"/>
        <w:jc w:val="both"/>
        <w:rPr>
          <w:b/>
          <w:iCs/>
          <w:sz w:val="18"/>
          <w:szCs w:val="18"/>
        </w:rPr>
      </w:pPr>
    </w:p>
    <w:p w:rsidR="00E045A2" w:rsidRDefault="006B1DB4" w:rsidP="00E045A2">
      <w:pPr>
        <w:pStyle w:val="Standard"/>
        <w:tabs>
          <w:tab w:val="left" w:pos="426"/>
        </w:tabs>
        <w:jc w:val="both"/>
        <w:rPr>
          <w:szCs w:val="22"/>
        </w:rPr>
      </w:pPr>
      <w:r w:rsidRPr="00E045A2">
        <w:rPr>
          <w:iCs/>
          <w:szCs w:val="22"/>
        </w:rPr>
        <w:t>Do wykazu dołączamy dowody potwierdzające, że wszystkie  ww. usługi zos</w:t>
      </w:r>
      <w:r w:rsidR="00145465">
        <w:rPr>
          <w:iCs/>
          <w:szCs w:val="22"/>
        </w:rPr>
        <w:t xml:space="preserve">tały wykonane </w:t>
      </w:r>
      <w:r w:rsidRPr="00E045A2">
        <w:rPr>
          <w:iCs/>
          <w:szCs w:val="22"/>
        </w:rPr>
        <w:t>należycie.</w:t>
      </w:r>
      <w:r w:rsidR="00E045A2" w:rsidRPr="00E045A2">
        <w:rPr>
          <w:kern w:val="0"/>
          <w:szCs w:val="22"/>
          <w:lang w:eastAsia="pl-PL"/>
        </w:rPr>
        <w:t xml:space="preserve"> </w:t>
      </w:r>
      <w:r w:rsidR="00E045A2">
        <w:rPr>
          <w:kern w:val="0"/>
          <w:szCs w:val="22"/>
          <w:lang w:eastAsia="pl-PL"/>
        </w:rPr>
        <w:t>D</w:t>
      </w:r>
      <w:r w:rsidR="00E045A2" w:rsidRPr="00540767">
        <w:rPr>
          <w:kern w:val="0"/>
          <w:szCs w:val="22"/>
          <w:lang w:eastAsia="pl-PL"/>
        </w:rPr>
        <w:t>owodami, o których mowa</w:t>
      </w:r>
      <w:r w:rsidR="00E045A2">
        <w:rPr>
          <w:kern w:val="0"/>
          <w:szCs w:val="22"/>
          <w:lang w:eastAsia="pl-PL"/>
        </w:rPr>
        <w:t xml:space="preserve"> powyżej</w:t>
      </w:r>
      <w:r w:rsidR="00E045A2" w:rsidRPr="00540767">
        <w:rPr>
          <w:kern w:val="0"/>
          <w:szCs w:val="22"/>
          <w:lang w:eastAsia="pl-PL"/>
        </w:rPr>
        <w:t>, są referencje bądź inne dokumenty wystawione przez podmiot, na rzecz, którego usługi</w:t>
      </w:r>
      <w:r w:rsidR="00E045A2">
        <w:rPr>
          <w:kern w:val="0"/>
          <w:szCs w:val="22"/>
          <w:lang w:eastAsia="pl-PL"/>
        </w:rPr>
        <w:t xml:space="preserve"> były wykonywane</w:t>
      </w:r>
      <w:r w:rsidR="00E045A2" w:rsidRPr="00540767">
        <w:rPr>
          <w:kern w:val="0"/>
          <w:szCs w:val="22"/>
          <w:lang w:eastAsia="pl-PL"/>
        </w:rPr>
        <w:t>; w przypadku świadczeń okresowych lub ciągłych nadal wykonywanych referencje bądź inne dokumenty potwierdzające ich należyte wykonywanie powinny być wydane nie wcześniej niż 3 miesiące przed upływem terminu</w:t>
      </w:r>
      <w:r w:rsidR="00E045A2">
        <w:rPr>
          <w:kern w:val="0"/>
          <w:szCs w:val="22"/>
          <w:lang w:eastAsia="pl-PL"/>
        </w:rPr>
        <w:t xml:space="preserve"> składania ofert.</w:t>
      </w:r>
    </w:p>
    <w:p w:rsidR="006B1DB4" w:rsidRPr="006B1DB4" w:rsidRDefault="006B1DB4" w:rsidP="004C4D8E">
      <w:pPr>
        <w:tabs>
          <w:tab w:val="left" w:pos="567"/>
        </w:tabs>
        <w:spacing w:line="288" w:lineRule="auto"/>
        <w:ind w:left="142" w:right="-170"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:rsidR="006B1DB4" w:rsidRDefault="006B1DB4" w:rsidP="006B1DB4">
      <w:pPr>
        <w:rPr>
          <w:b/>
        </w:rPr>
      </w:pPr>
    </w:p>
    <w:p w:rsidR="006B1DB4" w:rsidRPr="006B1DB4" w:rsidRDefault="006B1DB4" w:rsidP="006B1DB4">
      <w:pPr>
        <w:ind w:left="5760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B1DB4">
        <w:rPr>
          <w:rFonts w:ascii="Times New Roman" w:hAnsi="Times New Roman" w:cs="Times New Roman"/>
          <w:sz w:val="22"/>
          <w:szCs w:val="22"/>
        </w:rPr>
        <w:t>PODPIS I PIECZĘĆ WYKONAWCY</w:t>
      </w:r>
    </w:p>
    <w:p w:rsidR="006B1DB4" w:rsidRDefault="006B1DB4" w:rsidP="006B1DB4">
      <w:pPr>
        <w:ind w:left="1260"/>
        <w:rPr>
          <w:b/>
          <w:sz w:val="22"/>
          <w:szCs w:val="22"/>
        </w:rPr>
      </w:pPr>
    </w:p>
    <w:p w:rsidR="003358C3" w:rsidRDefault="006B1DB4" w:rsidP="00E045A2">
      <w:pPr>
        <w:suppressAutoHyphens w:val="0"/>
        <w:autoSpaceDE/>
        <w:spacing w:after="200" w:line="276" w:lineRule="auto"/>
        <w:ind w:left="2160" w:firstLine="72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240FE9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      </w:t>
      </w:r>
      <w:r w:rsidRPr="00240FE9">
        <w:rPr>
          <w:b/>
          <w:sz w:val="22"/>
          <w:szCs w:val="22"/>
        </w:rPr>
        <w:t xml:space="preserve"> ..............................</w:t>
      </w:r>
      <w:r>
        <w:rPr>
          <w:b/>
          <w:sz w:val="22"/>
          <w:szCs w:val="22"/>
        </w:rPr>
        <w:t>..............................</w:t>
      </w:r>
      <w:r w:rsidRPr="00240FE9">
        <w:rPr>
          <w:b/>
          <w:sz w:val="22"/>
          <w:szCs w:val="22"/>
        </w:rPr>
        <w:t xml:space="preserve">   </w:t>
      </w:r>
    </w:p>
    <w:p w:rsidR="00AF2E64" w:rsidRDefault="00AF2E64">
      <w:pPr>
        <w:suppressAutoHyphens w:val="0"/>
        <w:autoSpaceDE/>
        <w:spacing w:after="200" w:line="276" w:lineRule="auto"/>
        <w:ind w:left="6480" w:firstLine="72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7B2DE2" w:rsidRDefault="006B52BA">
      <w:pPr>
        <w:suppressAutoHyphens w:val="0"/>
        <w:autoSpaceDE/>
        <w:spacing w:after="200" w:line="276" w:lineRule="auto"/>
        <w:ind w:left="6480" w:firstLine="72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165D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10AA">
        <w:rPr>
          <w:rFonts w:ascii="Times New Roman" w:hAnsi="Times New Roman" w:cs="Times New Roman"/>
          <w:b/>
          <w:sz w:val="22"/>
          <w:szCs w:val="22"/>
        </w:rPr>
        <w:t>do OZ</w:t>
      </w:r>
    </w:p>
    <w:p w:rsidR="007B2DE2" w:rsidRDefault="007610AA">
      <w:pPr>
        <w:suppressAutoHyphens w:val="0"/>
        <w:autoSpaceDE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:rsidR="008E0E2F" w:rsidRPr="008E0E2F" w:rsidRDefault="008E0E2F" w:rsidP="008E0E2F">
      <w:pPr>
        <w:jc w:val="both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>Przedmiotem zamówienia są usługi gastronomiczne, hotelarskie i tłumaczeń symultanicznych, konferencyjne oraz usługa sprzedaży biletów podróżnych dla uczestników warsztatów szkoleniowych pt.: „ Efektywna policja – ochrona ofiar i świadków przemocy”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1"/>
        </w:numPr>
        <w:suppressAutoHyphens w:val="0"/>
        <w:autoSpaceDN/>
        <w:ind w:left="0" w:firstLine="284"/>
        <w:contextualSpacing/>
        <w:textAlignment w:val="auto"/>
        <w:rPr>
          <w:sz w:val="22"/>
          <w:szCs w:val="22"/>
        </w:rPr>
      </w:pPr>
      <w:r w:rsidRPr="008E0E2F">
        <w:rPr>
          <w:b/>
          <w:sz w:val="22"/>
          <w:szCs w:val="22"/>
        </w:rPr>
        <w:t>Termin realizacji zamówienia</w:t>
      </w:r>
      <w:r w:rsidRPr="008E0E2F">
        <w:rPr>
          <w:sz w:val="22"/>
          <w:szCs w:val="22"/>
        </w:rPr>
        <w:t>: 19-23 listopada 2018 r.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1"/>
        </w:numPr>
        <w:suppressAutoHyphens w:val="0"/>
        <w:autoSpaceDN/>
        <w:ind w:left="0" w:firstLine="284"/>
        <w:contextualSpacing/>
        <w:textAlignment w:val="auto"/>
        <w:rPr>
          <w:sz w:val="22"/>
          <w:szCs w:val="22"/>
        </w:rPr>
      </w:pPr>
      <w:r w:rsidRPr="008E0E2F">
        <w:rPr>
          <w:b/>
          <w:sz w:val="22"/>
          <w:szCs w:val="22"/>
        </w:rPr>
        <w:t>Liczba uczestników</w:t>
      </w:r>
      <w:r w:rsidRPr="008E0E2F">
        <w:rPr>
          <w:sz w:val="22"/>
          <w:szCs w:val="22"/>
        </w:rPr>
        <w:t>: 35 osób na każdy dzień warsztatów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1"/>
        </w:numPr>
        <w:suppressAutoHyphens w:val="0"/>
        <w:autoSpaceDN/>
        <w:ind w:left="0" w:firstLine="284"/>
        <w:contextualSpacing/>
        <w:textAlignment w:val="auto"/>
        <w:rPr>
          <w:sz w:val="22"/>
          <w:szCs w:val="22"/>
        </w:rPr>
      </w:pPr>
      <w:r w:rsidRPr="008E0E2F">
        <w:rPr>
          <w:b/>
          <w:sz w:val="22"/>
          <w:szCs w:val="22"/>
        </w:rPr>
        <w:t xml:space="preserve">Miejsce organizacji warsztatów: </w:t>
      </w:r>
      <w:r w:rsidRPr="008E0E2F">
        <w:rPr>
          <w:sz w:val="22"/>
          <w:szCs w:val="22"/>
        </w:rPr>
        <w:t>obiekt wykonawcy zlokalizowany na terenie Warszawy.</w:t>
      </w:r>
    </w:p>
    <w:p w:rsidR="008E0E2F" w:rsidRPr="008E0E2F" w:rsidRDefault="008E0E2F" w:rsidP="008E0E2F">
      <w:pPr>
        <w:pStyle w:val="Akapitzlist"/>
        <w:ind w:left="0"/>
        <w:rPr>
          <w:sz w:val="22"/>
          <w:szCs w:val="22"/>
        </w:rPr>
      </w:pPr>
    </w:p>
    <w:p w:rsidR="008E0E2F" w:rsidRPr="008E0E2F" w:rsidRDefault="008E0E2F" w:rsidP="008E0E2F">
      <w:pPr>
        <w:pStyle w:val="Akapitzlist"/>
        <w:ind w:left="0"/>
        <w:jc w:val="center"/>
        <w:rPr>
          <w:b/>
          <w:sz w:val="22"/>
          <w:szCs w:val="22"/>
        </w:rPr>
      </w:pPr>
      <w:r w:rsidRPr="008E0E2F">
        <w:rPr>
          <w:b/>
          <w:sz w:val="22"/>
          <w:szCs w:val="22"/>
        </w:rPr>
        <w:t>Usługa podzielona na zadania</w:t>
      </w:r>
    </w:p>
    <w:p w:rsidR="008E0E2F" w:rsidRPr="008E0E2F" w:rsidRDefault="008E0E2F" w:rsidP="008E0E2F">
      <w:pPr>
        <w:rPr>
          <w:rFonts w:ascii="Times New Roman" w:hAnsi="Times New Roman" w:cs="Times New Roman"/>
          <w:b/>
          <w:sz w:val="22"/>
          <w:szCs w:val="22"/>
        </w:rPr>
      </w:pPr>
      <w:r w:rsidRPr="008E0E2F">
        <w:rPr>
          <w:rFonts w:ascii="Times New Roman" w:hAnsi="Times New Roman" w:cs="Times New Roman"/>
          <w:b/>
          <w:sz w:val="22"/>
          <w:szCs w:val="22"/>
        </w:rPr>
        <w:t>Zadanie nr 1 – usługa sprzedaży biletów lotniczych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>bilety lotnicze dla 4 osób na trasie Ryga-Warszawa-Ryga (bez międzylądowań)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>bilety lotnicze dla 4 osób na trasie Wilno-Warszawa-Wilno (bez międzylądowań)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>bilety lotnicze dla 4 osób na trasie Berlin-Warszawa-Berlin (bez międzylądowań)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>w cenie biletów lotniczych należy uwzględnić ubezpieczenie podróżujących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>przylot do Warszawy lotnisko Chopina w dniu 19.11.2018 r.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 xml:space="preserve">wylot z Warszawy z lotniska Chopina w dniu 23.11.2018 r. 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 xml:space="preserve">transfer na trasie lotnisko-miejsce zakwaterowania zapewnia Zamawiający 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0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</w:rPr>
      </w:pPr>
      <w:r w:rsidRPr="008E0E2F">
        <w:rPr>
          <w:sz w:val="22"/>
          <w:szCs w:val="22"/>
        </w:rPr>
        <w:t>Zamawiający wymaga, aby bilety:</w:t>
      </w:r>
    </w:p>
    <w:p w:rsidR="008E0E2F" w:rsidRPr="008E0E2F" w:rsidRDefault="008E0E2F" w:rsidP="00C43D8B">
      <w:pPr>
        <w:numPr>
          <w:ilvl w:val="0"/>
          <w:numId w:val="212"/>
        </w:numPr>
        <w:tabs>
          <w:tab w:val="clear" w:pos="720"/>
          <w:tab w:val="num" w:pos="142"/>
          <w:tab w:val="left" w:pos="284"/>
        </w:tabs>
        <w:suppressAutoHyphens w:val="0"/>
        <w:autoSpaceDE/>
        <w:autoSpaceDN/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bCs/>
          <w:sz w:val="22"/>
          <w:szCs w:val="22"/>
        </w:rPr>
        <w:t>były z</w:t>
      </w:r>
      <w:r w:rsidRPr="008E0E2F">
        <w:rPr>
          <w:rFonts w:ascii="Times New Roman" w:hAnsi="Times New Roman" w:cs="Times New Roman"/>
          <w:sz w:val="22"/>
          <w:szCs w:val="22"/>
        </w:rPr>
        <w:t>arezerwowane w klasie ekonomicznej,</w:t>
      </w:r>
    </w:p>
    <w:p w:rsidR="008E0E2F" w:rsidRPr="008E0E2F" w:rsidRDefault="008E0E2F" w:rsidP="00C43D8B">
      <w:pPr>
        <w:numPr>
          <w:ilvl w:val="0"/>
          <w:numId w:val="212"/>
        </w:numPr>
        <w:tabs>
          <w:tab w:val="clear" w:pos="720"/>
          <w:tab w:val="num" w:pos="142"/>
          <w:tab w:val="left" w:pos="284"/>
        </w:tabs>
        <w:suppressAutoHyphens w:val="0"/>
        <w:autoSpaceDE/>
        <w:autoSpaceDN/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>na ten sam lot dla wszystkich osób na danej trasie,</w:t>
      </w:r>
    </w:p>
    <w:p w:rsidR="008E0E2F" w:rsidRPr="008E0E2F" w:rsidRDefault="008E0E2F" w:rsidP="00C43D8B">
      <w:pPr>
        <w:numPr>
          <w:ilvl w:val="0"/>
          <w:numId w:val="212"/>
        </w:numPr>
        <w:tabs>
          <w:tab w:val="clear" w:pos="720"/>
          <w:tab w:val="num" w:pos="142"/>
        </w:tabs>
        <w:suppressAutoHyphens w:val="0"/>
        <w:autoSpaceDE/>
        <w:autoSpaceDN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>preferowany przylot w dniu 19.11.2018r, w godzinach popołudniowych i wieczornych</w:t>
      </w:r>
      <w:r w:rsidRPr="008E0E2F">
        <w:rPr>
          <w:rFonts w:ascii="Times New Roman" w:hAnsi="Times New Roman" w:cs="Times New Roman"/>
          <w:sz w:val="22"/>
          <w:szCs w:val="22"/>
        </w:rPr>
        <w:br/>
        <w:t>(15:00-21:00), w połączen</w:t>
      </w:r>
      <w:r>
        <w:rPr>
          <w:rFonts w:ascii="Times New Roman" w:hAnsi="Times New Roman" w:cs="Times New Roman"/>
          <w:sz w:val="22"/>
          <w:szCs w:val="22"/>
        </w:rPr>
        <w:t>iu bezpośrednim (bez przesiadek</w:t>
      </w:r>
      <w:r w:rsidRPr="008E0E2F">
        <w:rPr>
          <w:rFonts w:ascii="Times New Roman" w:hAnsi="Times New Roman" w:cs="Times New Roman"/>
          <w:sz w:val="22"/>
          <w:szCs w:val="22"/>
        </w:rPr>
        <w:t>.,</w:t>
      </w:r>
    </w:p>
    <w:p w:rsidR="008E0E2F" w:rsidRPr="008E0E2F" w:rsidRDefault="008E0E2F" w:rsidP="00C43D8B">
      <w:pPr>
        <w:numPr>
          <w:ilvl w:val="0"/>
          <w:numId w:val="212"/>
        </w:numPr>
        <w:tabs>
          <w:tab w:val="clear" w:pos="720"/>
          <w:tab w:val="num" w:pos="142"/>
        </w:tabs>
        <w:suppressAutoHyphens w:val="0"/>
        <w:autoSpaceDE/>
        <w:autoSpaceDN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preferowany wylot w dniu 23.11.2018r. w godzinach porannych i południowych  (8.00-14:00) </w:t>
      </w:r>
      <w:r w:rsidRPr="008E0E2F">
        <w:rPr>
          <w:rFonts w:ascii="Times New Roman" w:hAnsi="Times New Roman" w:cs="Times New Roman"/>
          <w:sz w:val="22"/>
          <w:szCs w:val="22"/>
        </w:rPr>
        <w:br/>
        <w:t>w połączeni</w:t>
      </w:r>
      <w:r>
        <w:rPr>
          <w:rFonts w:ascii="Times New Roman" w:hAnsi="Times New Roman" w:cs="Times New Roman"/>
          <w:sz w:val="22"/>
          <w:szCs w:val="22"/>
        </w:rPr>
        <w:t>u bezpośrednim (bez przesiadek).</w:t>
      </w:r>
    </w:p>
    <w:p w:rsidR="008E0E2F" w:rsidRPr="008E0E2F" w:rsidRDefault="008E0E2F" w:rsidP="008E0E2F">
      <w:pPr>
        <w:pStyle w:val="Akapitzlist"/>
        <w:widowControl/>
        <w:suppressAutoHyphens w:val="0"/>
        <w:autoSpaceDN/>
        <w:ind w:left="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8E0E2F">
        <w:rPr>
          <w:sz w:val="22"/>
          <w:szCs w:val="22"/>
        </w:rPr>
        <w:t>Wykonawca w ramach przedmiotu zamówienia zobowiązany będzie do przekazywania biletów elektronicznych za pomocą poczty elektronicznej bezpośrednio z terminala Globalnego Systemu Dystrybucji (GDS) używanego przez Wykonawcę.</w:t>
      </w:r>
    </w:p>
    <w:p w:rsidR="008E0E2F" w:rsidRPr="008E0E2F" w:rsidRDefault="008E0E2F" w:rsidP="008E0E2F">
      <w:pPr>
        <w:pStyle w:val="Akapitzlist"/>
        <w:widowControl/>
        <w:suppressAutoHyphens w:val="0"/>
        <w:autoSpaceDN/>
        <w:ind w:left="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E0E2F">
        <w:rPr>
          <w:sz w:val="22"/>
          <w:szCs w:val="22"/>
        </w:rPr>
        <w:t>Dane zawarte w biletach elektronicznych, będą identyczne z danymi przechowywanymi w postaci elektronicznej w systemie rezerwacyjnym przewoźnika za pośrednictwem GDS, użytkowanego przez Wykonawcę. Zamawiający nie dopuszcza wprowadzania jakichkolwiek zmian do biletu elektronicznego wygenerowanego za pośrednictwem stosowanego GDS.</w:t>
      </w:r>
    </w:p>
    <w:p w:rsidR="008E0E2F" w:rsidRPr="008E0E2F" w:rsidRDefault="008E0E2F" w:rsidP="008E0E2F">
      <w:pPr>
        <w:pStyle w:val="Akapitzlist"/>
        <w:widowControl/>
        <w:suppressAutoHyphens w:val="0"/>
        <w:autoSpaceDN/>
        <w:ind w:left="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11. </w:t>
      </w:r>
      <w:r w:rsidRPr="008E0E2F">
        <w:rPr>
          <w:sz w:val="22"/>
          <w:szCs w:val="22"/>
          <w:lang w:eastAsia="pl-PL"/>
        </w:rPr>
        <w:t xml:space="preserve">Wykonawca zobowiązany jest do świadczenia usług będących przedmiotem umowy </w:t>
      </w:r>
      <w:r>
        <w:rPr>
          <w:sz w:val="22"/>
          <w:szCs w:val="22"/>
        </w:rPr>
        <w:t xml:space="preserve"> </w:t>
      </w:r>
      <w:r w:rsidRPr="008E0E2F">
        <w:rPr>
          <w:sz w:val="22"/>
          <w:szCs w:val="22"/>
          <w:lang w:eastAsia="pl-PL"/>
        </w:rPr>
        <w:t xml:space="preserve">spełniających standardy IATA Międzynarodowego Stowarzyszenia Transportu Lotniczego. </w:t>
      </w:r>
    </w:p>
    <w:p w:rsidR="008E0E2F" w:rsidRPr="008E0E2F" w:rsidRDefault="008E0E2F" w:rsidP="008E0E2F">
      <w:pPr>
        <w:pStyle w:val="Akapitzlist"/>
        <w:ind w:left="0"/>
        <w:rPr>
          <w:sz w:val="22"/>
          <w:szCs w:val="22"/>
          <w:lang w:eastAsia="pl-PL"/>
        </w:rPr>
      </w:pPr>
    </w:p>
    <w:p w:rsidR="008E0E2F" w:rsidRPr="008E0E2F" w:rsidRDefault="008E0E2F" w:rsidP="008E0E2F">
      <w:pPr>
        <w:pStyle w:val="Akapitzlist"/>
        <w:ind w:left="0"/>
        <w:rPr>
          <w:sz w:val="22"/>
          <w:szCs w:val="22"/>
          <w:lang w:eastAsia="pl-PL"/>
        </w:rPr>
      </w:pPr>
      <w:r w:rsidRPr="008E0E2F">
        <w:rPr>
          <w:b/>
          <w:sz w:val="22"/>
          <w:szCs w:val="22"/>
          <w:lang w:eastAsia="pl-PL"/>
        </w:rPr>
        <w:t>Zadanie nr 2 – Usługa hotelowa, serwis kawowy oraz tłumaczenia symultaniczne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8E0E2F">
        <w:rPr>
          <w:sz w:val="22"/>
          <w:szCs w:val="22"/>
          <w:lang w:eastAsia="pl-PL"/>
        </w:rPr>
        <w:t>Przedmiotem zamówienia są usługi gastronomiczne, hotelarskie i tłumaczenia symultaniczne dla uczestników warsztatów szkoleniowych (przyjazd dnia 19 listopada 2018r. z wyżywieniem od kolacji tego dnia, natomiast wyjazd w dniu 23 listopada 2018r. po śniadaniu).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  <w:lang w:eastAsia="pl-PL"/>
        </w:rPr>
      </w:pPr>
    </w:p>
    <w:p w:rsidR="008E0E2F" w:rsidRPr="008E0E2F" w:rsidRDefault="008E0E2F" w:rsidP="008E0E2F">
      <w:pPr>
        <w:pStyle w:val="Akapitzlist"/>
        <w:ind w:left="0"/>
        <w:rPr>
          <w:b/>
          <w:sz w:val="22"/>
          <w:szCs w:val="22"/>
          <w:lang w:eastAsia="pl-PL"/>
        </w:rPr>
      </w:pPr>
      <w:r w:rsidRPr="008E0E2F">
        <w:rPr>
          <w:b/>
          <w:sz w:val="22"/>
          <w:szCs w:val="22"/>
          <w:lang w:eastAsia="pl-PL"/>
        </w:rPr>
        <w:t>I. Usługa hotelowa</w:t>
      </w:r>
      <w:r w:rsidR="009C616F">
        <w:rPr>
          <w:b/>
          <w:sz w:val="22"/>
          <w:szCs w:val="22"/>
          <w:lang w:eastAsia="pl-PL"/>
        </w:rPr>
        <w:t>:</w:t>
      </w:r>
      <w:r w:rsidRPr="008E0E2F">
        <w:rPr>
          <w:b/>
          <w:sz w:val="22"/>
          <w:szCs w:val="22"/>
          <w:lang w:eastAsia="pl-PL"/>
        </w:rPr>
        <w:t xml:space="preserve"> </w:t>
      </w:r>
    </w:p>
    <w:p w:rsidR="008E0E2F" w:rsidRPr="008E0E2F" w:rsidRDefault="00F139C4" w:rsidP="00C43D8B">
      <w:pPr>
        <w:pStyle w:val="Akapitzlist"/>
        <w:widowControl/>
        <w:numPr>
          <w:ilvl w:val="0"/>
          <w:numId w:val="214"/>
        </w:numPr>
        <w:tabs>
          <w:tab w:val="left" w:pos="284"/>
        </w:tabs>
        <w:suppressAutoHyphens w:val="0"/>
        <w:autoSpaceDN/>
        <w:ind w:left="0" w:firstLine="0"/>
        <w:contextualSpacing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8E0E2F" w:rsidRPr="008E0E2F">
        <w:rPr>
          <w:sz w:val="22"/>
          <w:szCs w:val="22"/>
          <w:lang w:eastAsia="pl-PL"/>
        </w:rPr>
        <w:t>ymagania ogólne: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3"/>
        </w:numPr>
        <w:tabs>
          <w:tab w:val="clear" w:pos="447"/>
          <w:tab w:val="num" w:pos="142"/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  <w:lang w:eastAsia="pl-PL"/>
        </w:rPr>
      </w:pPr>
      <w:r w:rsidRPr="008E0E2F">
        <w:rPr>
          <w:sz w:val="22"/>
          <w:szCs w:val="22"/>
          <w:lang w:eastAsia="pl-PL"/>
        </w:rPr>
        <w:t xml:space="preserve">obiekt w kategorii minimum 3 gwiazdek, zgodnie z wymaganiami określonymi przez rozporządzenie Ministra Gospodarki i pracy z dnia 19 sierpnia 2004r. w sprawie obiektów hotelowych </w:t>
      </w:r>
      <w:r w:rsidRPr="008E0E2F">
        <w:rPr>
          <w:sz w:val="22"/>
          <w:szCs w:val="22"/>
          <w:lang w:eastAsia="pl-PL"/>
        </w:rPr>
        <w:br/>
        <w:t>i innych obiektów, w których świadczone są usługi hotelarskie (</w:t>
      </w:r>
      <w:proofErr w:type="spellStart"/>
      <w:r w:rsidRPr="008E0E2F">
        <w:rPr>
          <w:sz w:val="22"/>
          <w:szCs w:val="22"/>
          <w:lang w:eastAsia="pl-PL"/>
        </w:rPr>
        <w:t>t.j</w:t>
      </w:r>
      <w:proofErr w:type="spellEnd"/>
      <w:r w:rsidRPr="008E0E2F">
        <w:rPr>
          <w:sz w:val="22"/>
          <w:szCs w:val="22"/>
          <w:lang w:eastAsia="pl-PL"/>
        </w:rPr>
        <w:t xml:space="preserve">. </w:t>
      </w:r>
      <w:proofErr w:type="spellStart"/>
      <w:r w:rsidRPr="008E0E2F">
        <w:rPr>
          <w:sz w:val="22"/>
          <w:szCs w:val="22"/>
          <w:lang w:eastAsia="pl-PL"/>
        </w:rPr>
        <w:t>Dz.U</w:t>
      </w:r>
      <w:proofErr w:type="spellEnd"/>
      <w:r w:rsidRPr="008E0E2F">
        <w:rPr>
          <w:sz w:val="22"/>
          <w:szCs w:val="22"/>
          <w:lang w:eastAsia="pl-PL"/>
        </w:rPr>
        <w:t xml:space="preserve">. z 2017r. poz. 2166), obiekt stanowiący hotel musi być położony w Warszawie o odległości 3 km od siedziby KRP Warszawa I </w:t>
      </w:r>
      <w:r w:rsidR="00F139C4">
        <w:rPr>
          <w:sz w:val="22"/>
          <w:szCs w:val="22"/>
          <w:lang w:eastAsia="pl-PL"/>
        </w:rPr>
        <w:t xml:space="preserve"> </w:t>
      </w:r>
      <w:r w:rsidRPr="008E0E2F">
        <w:rPr>
          <w:sz w:val="22"/>
          <w:szCs w:val="22"/>
          <w:lang w:eastAsia="pl-PL"/>
        </w:rPr>
        <w:t>(Warszawa, ul. Wilcza 21),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3"/>
        </w:numPr>
        <w:tabs>
          <w:tab w:val="clear" w:pos="447"/>
          <w:tab w:val="num" w:pos="142"/>
          <w:tab w:val="left" w:pos="284"/>
        </w:tabs>
        <w:suppressAutoHyphens w:val="0"/>
        <w:autoSpaceDN/>
        <w:ind w:left="0" w:firstLine="0"/>
        <w:contextualSpacing/>
        <w:textAlignment w:val="auto"/>
        <w:rPr>
          <w:sz w:val="22"/>
          <w:szCs w:val="22"/>
          <w:lang w:eastAsia="pl-PL"/>
        </w:rPr>
      </w:pPr>
      <w:r w:rsidRPr="008E0E2F">
        <w:rPr>
          <w:sz w:val="22"/>
          <w:szCs w:val="22"/>
          <w:lang w:eastAsia="pl-PL"/>
        </w:rPr>
        <w:t>w każdym pokoju musi być łazienka z ciepła i zimna wodą 24 h,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13"/>
        </w:numPr>
        <w:tabs>
          <w:tab w:val="clear" w:pos="447"/>
          <w:tab w:val="num" w:pos="142"/>
          <w:tab w:val="left" w:pos="284"/>
        </w:tabs>
        <w:suppressAutoHyphens w:val="0"/>
        <w:autoSpaceDN/>
        <w:ind w:left="0" w:firstLine="0"/>
        <w:contextualSpacing/>
        <w:textAlignment w:val="auto"/>
        <w:rPr>
          <w:sz w:val="22"/>
          <w:szCs w:val="22"/>
          <w:lang w:eastAsia="pl-PL"/>
        </w:rPr>
      </w:pPr>
      <w:r w:rsidRPr="008E0E2F">
        <w:rPr>
          <w:sz w:val="22"/>
          <w:szCs w:val="22"/>
          <w:lang w:eastAsia="pl-PL"/>
        </w:rPr>
        <w:t>muszą  być przestrzegane zasady czystości, higieny, przepisów sanitarnych i ppoż.,</w:t>
      </w:r>
    </w:p>
    <w:p w:rsidR="008E0E2F" w:rsidRPr="008E0E2F" w:rsidRDefault="00F139C4" w:rsidP="00C43D8B">
      <w:pPr>
        <w:pStyle w:val="Akapitzlist"/>
        <w:widowControl/>
        <w:numPr>
          <w:ilvl w:val="0"/>
          <w:numId w:val="213"/>
        </w:numPr>
        <w:tabs>
          <w:tab w:val="clear" w:pos="447"/>
          <w:tab w:val="num" w:pos="142"/>
          <w:tab w:val="left" w:pos="284"/>
        </w:tabs>
        <w:suppressAutoHyphens w:val="0"/>
        <w:autoSpaceDN/>
        <w:ind w:left="0" w:firstLine="0"/>
        <w:contextualSpacing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Z</w:t>
      </w:r>
      <w:r w:rsidR="008E0E2F" w:rsidRPr="008E0E2F">
        <w:rPr>
          <w:sz w:val="22"/>
          <w:szCs w:val="22"/>
          <w:lang w:eastAsia="pl-PL"/>
        </w:rPr>
        <w:t xml:space="preserve">amawiający przed podpisaniem umowy dopuszcza możliwość przeprowadzenia wizji lokalnej </w:t>
      </w:r>
      <w:r w:rsidR="008E0E2F" w:rsidRPr="008E0E2F">
        <w:rPr>
          <w:sz w:val="22"/>
          <w:szCs w:val="22"/>
          <w:lang w:eastAsia="pl-PL"/>
        </w:rPr>
        <w:br/>
        <w:t>w obiekcie wykonawcy, którego oferta zostanie wybrana, jako najkorzystniejsza celem weryfikacji oferty w zakresie jej zgodności z opisem przedmiotu zamówienia.</w:t>
      </w:r>
    </w:p>
    <w:p w:rsidR="008E0E2F" w:rsidRPr="008E0E2F" w:rsidRDefault="008E0E2F" w:rsidP="008E0E2F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2. Ilość osób i rodzaj pokoi:</w:t>
      </w:r>
    </w:p>
    <w:p w:rsidR="008E0E2F" w:rsidRPr="008E0E2F" w:rsidRDefault="00F139C4" w:rsidP="008E0E2F">
      <w:pPr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="008E0E2F" w:rsidRPr="008E0E2F">
        <w:rPr>
          <w:rFonts w:ascii="Times New Roman" w:hAnsi="Times New Roman" w:cs="Times New Roman"/>
          <w:sz w:val="22"/>
          <w:szCs w:val="22"/>
          <w:lang w:eastAsia="pl-PL"/>
        </w:rPr>
        <w:t>12 uczestników warsztatów szkoleniowych od 19 do 23 listopada 2018r. - 12 pokoi jednoosobowych.</w:t>
      </w:r>
    </w:p>
    <w:p w:rsidR="008E0E2F" w:rsidRPr="008E0E2F" w:rsidRDefault="008E0E2F" w:rsidP="008E0E2F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8E0E2F" w:rsidRPr="008E0E2F" w:rsidRDefault="008E0E2F" w:rsidP="008E0E2F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b/>
          <w:sz w:val="22"/>
          <w:szCs w:val="22"/>
          <w:lang w:eastAsia="pl-PL"/>
        </w:rPr>
        <w:t>II. Usługa gastronomiczna</w:t>
      </w:r>
      <w:r w:rsidR="009C616F">
        <w:rPr>
          <w:rFonts w:ascii="Times New Roman" w:hAnsi="Times New Roman" w:cs="Times New Roman"/>
          <w:b/>
          <w:sz w:val="22"/>
          <w:szCs w:val="22"/>
          <w:lang w:eastAsia="pl-PL"/>
        </w:rPr>
        <w:t>:</w:t>
      </w:r>
    </w:p>
    <w:p w:rsidR="008E0E2F" w:rsidRPr="008E0E2F" w:rsidRDefault="008E0E2F" w:rsidP="00F139C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a) śniadanie dla 12 osób w dniach 20-23.11.2018r. w formie tzw. „bufetu” (np. różne rodzaje i gatunki serów, wędlin, jajka podawane pod różnymi postaciami, pieczywo mieszane, masło, dżemy, miód, jogurty (owocowe i naturalne), warzywa, owoce, napoje zimne i gorące (kawa, herbata, cytryna, mleko, soki owocowe, woda mineralna),</w:t>
      </w:r>
    </w:p>
    <w:p w:rsidR="008E0E2F" w:rsidRPr="008E0E2F" w:rsidRDefault="008E0E2F" w:rsidP="00F139C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 xml:space="preserve">b) obiad serwowany dla 12 osób w dniach 20-22.11.2018r. składający się z zupy, drugiego dania, deseru oraz kawa/herbata/sok/woda mineralna </w:t>
      </w:r>
      <w:r w:rsidRPr="008E0E2F">
        <w:rPr>
          <w:rFonts w:ascii="Times New Roman" w:hAnsi="Times New Roman" w:cs="Times New Roman"/>
          <w:sz w:val="22"/>
          <w:szCs w:val="22"/>
        </w:rPr>
        <w:t>lub posiłek w wersji wegetariańskiej,</w:t>
      </w:r>
    </w:p>
    <w:p w:rsidR="008E0E2F" w:rsidRPr="008E0E2F" w:rsidRDefault="008E0E2F" w:rsidP="00F139C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c) kolacja dla 12 osób w dniach 19-22.11.2018r. składająca się z dania ciepłego, wędlin, serów, sałatek oraz kawa/herbata/sok/woda mineralna- dopuszczalna jest kolacja w formie „bufetu”</w:t>
      </w:r>
    </w:p>
    <w:p w:rsidR="008E0E2F" w:rsidRPr="008E0E2F" w:rsidRDefault="008E0E2F" w:rsidP="00F139C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d) W całodziennym jadłospisie powinny zostać uwzględnione produkty ze wszystkich grup spożywczych.</w:t>
      </w:r>
    </w:p>
    <w:p w:rsidR="008E0E2F" w:rsidRPr="008E0E2F" w:rsidRDefault="008E0E2F" w:rsidP="00F139C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e) Posiłki powinny być wykonane z naturalnych produktów, metodą tradycyjną bez użycia produktów typu instant lub produktów gotowych typu pierogi mrożone, klopsy, gołąbki, itp.</w:t>
      </w:r>
    </w:p>
    <w:p w:rsidR="008E0E2F" w:rsidRPr="008E0E2F" w:rsidRDefault="008E0E2F" w:rsidP="00F139C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f) Dania i napoje będą serwowane w naczyniach wielorazowego użytku wraz z metalowymi sztućcami (wyklucza się naczynia i sztućce jednorazowego użytku).</w:t>
      </w:r>
    </w:p>
    <w:p w:rsidR="008E0E2F" w:rsidRPr="008E0E2F" w:rsidRDefault="008E0E2F" w:rsidP="00F139C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g) Zapewnienie spożywania posiłków w restauracji znajdującej się w obiekcie hotelowym.</w:t>
      </w:r>
    </w:p>
    <w:p w:rsidR="008E0E2F" w:rsidRPr="008E0E2F" w:rsidRDefault="008E0E2F" w:rsidP="008E0E2F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E0E2F" w:rsidRPr="008E0E2F" w:rsidRDefault="008E0E2F" w:rsidP="008E0E2F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b/>
          <w:sz w:val="22"/>
          <w:szCs w:val="22"/>
          <w:lang w:eastAsia="pl-PL"/>
        </w:rPr>
        <w:t>III. Serwis kawowy:</w:t>
      </w:r>
    </w:p>
    <w:p w:rsidR="008E0E2F" w:rsidRPr="008E0E2F" w:rsidRDefault="008E0E2F" w:rsidP="008E0E2F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  <w:lang w:eastAsia="pl-PL"/>
        </w:rPr>
        <w:t>Wykonawca zapewni w trakcie warsztatów szkoleniowych serwis kawowy dla 35 uczestników: napoje gorące (kawa, herbata),  napoje zimne (woda mineralna gazowana i niegazowana), słodycze (ciasteczka min. 3 rodzaje do wyboru), paluszki, cukier, cytryna, śmietanka/mleko do kawy. Napoje będą serwowane w naczyniach wielorazowego użytku wraz z metalowymi sztućcami (wyklucza się naczynia i sztućce jednorazowego użytku).</w:t>
      </w:r>
    </w:p>
    <w:p w:rsidR="008E0E2F" w:rsidRPr="008E0E2F" w:rsidRDefault="008E0E2F" w:rsidP="008E0E2F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9C616F" w:rsidRDefault="009C616F" w:rsidP="008E0E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IV. Sala konferencyjna:</w:t>
      </w:r>
    </w:p>
    <w:p w:rsidR="008E0E2F" w:rsidRPr="008E0E2F" w:rsidRDefault="008E0E2F" w:rsidP="008E0E2F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Wykonawca zapewni  profesjonalną salę konferencyjną dla 35 osób wyposażoną w: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a) stół prezydialny przeznaczony dla 5 osób,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b) stoły i krzesła ustawione w układzie szkolnym,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c) działający i w pełni sprawny projektor multimedialny z ekranem projekcyjnym oraz system nagłaśniający,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d) działający sprzęt komputerowy (laptop) z oprogramowaniem umożliwiającym przedstawienie prezentacji,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e) oświetlenie z możliwością zaciemnienia,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f) działającą klimatyzację i ogrzewanie oraz wentylację,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g) odpowiednie nagłośnienie, działające mikrofony bezprzewodowe dla prowadzących (min. 2 sztuki), 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>h) możliwość podłączenia laptopów przez uczestników szkolenia i prowadzących — gniazdka elektryczne zapewniające stały dostęp do źródeł energii</w:t>
      </w:r>
    </w:p>
    <w:p w:rsidR="008E0E2F" w:rsidRPr="008E0E2F" w:rsidRDefault="008E0E2F" w:rsidP="008E0E2F">
      <w:pPr>
        <w:pStyle w:val="Tekstpodstawowy"/>
        <w:spacing w:after="0"/>
        <w:rPr>
          <w:rFonts w:ascii="Times New Roman" w:hAnsi="Times New Roman" w:cs="Times New Roman"/>
          <w:sz w:val="22"/>
          <w:szCs w:val="22"/>
        </w:rPr>
      </w:pPr>
      <w:r w:rsidRPr="008E0E2F">
        <w:rPr>
          <w:rFonts w:ascii="Times New Roman" w:hAnsi="Times New Roman" w:cs="Times New Roman"/>
          <w:sz w:val="22"/>
          <w:szCs w:val="22"/>
        </w:rPr>
        <w:t xml:space="preserve">i) sala konferencyjna musi znajdować się na terenie zakwaterowania uczestników warsztatów. </w:t>
      </w:r>
    </w:p>
    <w:p w:rsidR="008E0E2F" w:rsidRPr="008E0E2F" w:rsidRDefault="008E0E2F" w:rsidP="008E0E2F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E0E2F" w:rsidRPr="008E0E2F" w:rsidRDefault="008E0E2F" w:rsidP="008E0E2F">
      <w:pPr>
        <w:pStyle w:val="Akapitzlist"/>
        <w:ind w:left="0"/>
        <w:rPr>
          <w:b/>
          <w:sz w:val="22"/>
          <w:szCs w:val="22"/>
          <w:lang w:eastAsia="pl-PL"/>
        </w:rPr>
      </w:pPr>
      <w:r w:rsidRPr="008E0E2F">
        <w:rPr>
          <w:b/>
          <w:sz w:val="22"/>
          <w:szCs w:val="22"/>
          <w:lang w:eastAsia="pl-PL"/>
        </w:rPr>
        <w:t>V. Tłumaczenia symultaniczne: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09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  <w:lang w:eastAsia="pl-PL"/>
        </w:rPr>
      </w:pPr>
      <w:r w:rsidRPr="008E0E2F">
        <w:rPr>
          <w:b/>
          <w:sz w:val="22"/>
          <w:szCs w:val="22"/>
          <w:lang w:eastAsia="pl-PL"/>
        </w:rPr>
        <w:t xml:space="preserve"> </w:t>
      </w:r>
      <w:r w:rsidR="00F139C4">
        <w:rPr>
          <w:sz w:val="22"/>
          <w:szCs w:val="22"/>
          <w:lang w:eastAsia="pl-PL"/>
        </w:rPr>
        <w:t>U</w:t>
      </w:r>
      <w:r w:rsidRPr="008E0E2F">
        <w:rPr>
          <w:sz w:val="22"/>
          <w:szCs w:val="22"/>
          <w:lang w:eastAsia="pl-PL"/>
        </w:rPr>
        <w:t xml:space="preserve">sługa tłumaczy symultanicznych z języka polskiego na /łotewski, litewski, niemiecki, </w:t>
      </w:r>
      <w:r w:rsidRPr="008E0E2F">
        <w:rPr>
          <w:sz w:val="22"/>
          <w:szCs w:val="22"/>
          <w:lang w:eastAsia="pl-PL"/>
        </w:rPr>
        <w:br/>
        <w:t>i z łotewskiego, litewskiego, niemieckiego na polski po 2 tłumaczy każdego języka x każdy dzień x 3,5 dnia</w:t>
      </w:r>
      <w:r w:rsidR="009C616F">
        <w:rPr>
          <w:sz w:val="22"/>
          <w:szCs w:val="22"/>
          <w:lang w:eastAsia="pl-PL"/>
        </w:rPr>
        <w:t xml:space="preserve"> </w:t>
      </w:r>
      <w:r w:rsidRPr="008E0E2F">
        <w:rPr>
          <w:sz w:val="22"/>
          <w:szCs w:val="22"/>
          <w:lang w:eastAsia="pl-PL"/>
        </w:rPr>
        <w:t>(7 bloków)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09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  <w:lang w:eastAsia="pl-PL"/>
        </w:rPr>
      </w:pPr>
      <w:r w:rsidRPr="008E0E2F">
        <w:rPr>
          <w:sz w:val="22"/>
          <w:szCs w:val="22"/>
        </w:rPr>
        <w:t>Wykonawca zobowiązuje się do zapewnienia obsługi tłumaczeniowej dla 35 osób oraz do zapewnienia odpowiedniego sprzętu w miejscu odbywania się warsztatów. Wykonawca zobowiązuje się zapewnić obsługę techniczną odpowiedzialną za instalację, konfigurację i demontaż sprzętu, wydawania i zbierania odbiorników bezprzewodowych ze słuchawkami. Wykonawca musi wyznaczyć minimum 1 osobę   obecną podczas trwania warsztatów przez cały czas jego trwania do sprawowania nadzoru technicznego.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09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  <w:lang w:eastAsia="pl-PL"/>
        </w:rPr>
      </w:pPr>
      <w:r w:rsidRPr="008E0E2F">
        <w:rPr>
          <w:sz w:val="22"/>
          <w:szCs w:val="22"/>
        </w:rPr>
        <w:t>Wykonawca jest zobowiązany zapewnić kompletny sprzęt do profesjonalnego wykonania tłumaczenia w sali, w której odbywać się będą warsztaty.</w:t>
      </w:r>
    </w:p>
    <w:p w:rsidR="008E0E2F" w:rsidRPr="008E0E2F" w:rsidRDefault="008E0E2F" w:rsidP="00C43D8B">
      <w:pPr>
        <w:pStyle w:val="Akapitzlist"/>
        <w:widowControl/>
        <w:numPr>
          <w:ilvl w:val="0"/>
          <w:numId w:val="209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sz w:val="22"/>
          <w:szCs w:val="22"/>
          <w:lang w:eastAsia="pl-PL"/>
        </w:rPr>
      </w:pPr>
      <w:r w:rsidRPr="008E0E2F">
        <w:rPr>
          <w:sz w:val="22"/>
          <w:szCs w:val="22"/>
        </w:rPr>
        <w:t>W skład sprzętu do tłumaczenia symultanicznego wchodzić będą minimum: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</w:rPr>
      </w:pPr>
      <w:r w:rsidRPr="008E0E2F">
        <w:rPr>
          <w:sz w:val="22"/>
          <w:szCs w:val="22"/>
        </w:rPr>
        <w:lastRenderedPageBreak/>
        <w:t xml:space="preserve"> 1) kabiny dla tłumaczy wraz z wyposażeniem 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</w:rPr>
      </w:pPr>
      <w:r w:rsidRPr="008E0E2F">
        <w:rPr>
          <w:sz w:val="22"/>
          <w:szCs w:val="22"/>
        </w:rPr>
        <w:t xml:space="preserve"> 2) odbiorniki bezprzewodowy ze słuchawkami 35 szt.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</w:rPr>
      </w:pPr>
      <w:r w:rsidRPr="008E0E2F">
        <w:rPr>
          <w:sz w:val="22"/>
          <w:szCs w:val="22"/>
        </w:rPr>
        <w:t xml:space="preserve"> 3) nadajnik bezprzewodowy – 1 szt.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</w:rPr>
      </w:pPr>
      <w:r w:rsidRPr="008E0E2F">
        <w:rPr>
          <w:sz w:val="22"/>
          <w:szCs w:val="22"/>
        </w:rPr>
        <w:t>4) inne wyposażenie techniczne w zakresie sprzętu do tłumaczenia symultanicznego niezbędne dla prawidłowej realizacji tłumaczenia.</w:t>
      </w:r>
    </w:p>
    <w:p w:rsidR="00F139C4" w:rsidRDefault="00F139C4" w:rsidP="00F139C4">
      <w:pPr>
        <w:pStyle w:val="Akapitzlist"/>
        <w:widowControl/>
        <w:suppressAutoHyphens w:val="0"/>
        <w:autoSpaceDN/>
        <w:ind w:left="0"/>
        <w:contextualSpacing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5. </w:t>
      </w:r>
      <w:r w:rsidR="008E0E2F" w:rsidRPr="008E0E2F">
        <w:rPr>
          <w:sz w:val="22"/>
          <w:szCs w:val="22"/>
        </w:rPr>
        <w:t xml:space="preserve">Sprzęt musi być doprowadzony do pełnej funkcjonalności i użyteczności na sali konferencyjnej, </w:t>
      </w:r>
      <w:r w:rsidR="008E0E2F" w:rsidRPr="008E0E2F">
        <w:rPr>
          <w:sz w:val="22"/>
          <w:szCs w:val="22"/>
        </w:rPr>
        <w:br/>
        <w:t>na co najmniej 45 minut przed rozpoczęciem szkolenia</w:t>
      </w:r>
      <w:r>
        <w:rPr>
          <w:sz w:val="22"/>
          <w:szCs w:val="22"/>
        </w:rPr>
        <w:t xml:space="preserve"> </w:t>
      </w:r>
      <w:r w:rsidR="008E0E2F" w:rsidRPr="008E0E2F">
        <w:rPr>
          <w:sz w:val="22"/>
          <w:szCs w:val="22"/>
        </w:rPr>
        <w:t xml:space="preserve">(tj. sprzęt musi zostać podłączony, sprawdzone jego działanie, przygotowane stanowisko do wydawania i odbierania odbiorników bezprzewodowych </w:t>
      </w:r>
      <w:r w:rsidR="008E0E2F" w:rsidRPr="008E0E2F">
        <w:rPr>
          <w:sz w:val="22"/>
          <w:szCs w:val="22"/>
        </w:rPr>
        <w:br/>
        <w:t xml:space="preserve">ze słuchawkami). Za wydawanie i późniejsze odbieranie odbiorników bezprzewodowych </w:t>
      </w:r>
      <w:r w:rsidR="008E0E2F" w:rsidRPr="008E0E2F">
        <w:rPr>
          <w:sz w:val="22"/>
          <w:szCs w:val="22"/>
        </w:rPr>
        <w:br/>
        <w:t xml:space="preserve">ze słuchawkami odpowiedzialny jest pracownik Wykonawcy. Wykonawca ponosi koszty podróży </w:t>
      </w:r>
      <w:r w:rsidR="008E0E2F" w:rsidRPr="008E0E2F">
        <w:rPr>
          <w:sz w:val="22"/>
          <w:szCs w:val="22"/>
        </w:rPr>
        <w:br/>
        <w:t>i noclegów tłumaczy i osób z ekipy technicznej.</w:t>
      </w:r>
    </w:p>
    <w:p w:rsidR="008E0E2F" w:rsidRPr="008E0E2F" w:rsidRDefault="00F139C4" w:rsidP="00F139C4">
      <w:pPr>
        <w:pStyle w:val="Akapitzlist"/>
        <w:widowControl/>
        <w:suppressAutoHyphens w:val="0"/>
        <w:autoSpaceDN/>
        <w:ind w:left="0"/>
        <w:contextualSpacing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6. </w:t>
      </w:r>
      <w:r w:rsidR="008E0E2F" w:rsidRPr="008E0E2F">
        <w:rPr>
          <w:sz w:val="22"/>
          <w:szCs w:val="22"/>
        </w:rPr>
        <w:t xml:space="preserve"> Tłumacz ma obowiązek stawić się w miejscu odbywania się warsztatów na 20 minut przed zaplanowanym rozpoczęciem spotkania, w celu uzgodnienia szczegółów związanych z jego realizacją.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  <w:lang w:eastAsia="pl-PL"/>
        </w:rPr>
      </w:pPr>
    </w:p>
    <w:p w:rsidR="00F139C4" w:rsidRDefault="008E0E2F" w:rsidP="008E0E2F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8E0E2F">
        <w:rPr>
          <w:b/>
          <w:sz w:val="22"/>
          <w:szCs w:val="22"/>
          <w:lang w:eastAsia="pl-PL"/>
        </w:rPr>
        <w:t>VI. POZOSTAŁE INFORMACJE</w:t>
      </w:r>
      <w:r w:rsidRPr="008E0E2F">
        <w:rPr>
          <w:sz w:val="22"/>
          <w:szCs w:val="22"/>
          <w:lang w:eastAsia="pl-PL"/>
        </w:rPr>
        <w:t xml:space="preserve"> </w:t>
      </w:r>
    </w:p>
    <w:p w:rsidR="008E0E2F" w:rsidRPr="008E0E2F" w:rsidRDefault="00F139C4" w:rsidP="008E0E2F">
      <w:pPr>
        <w:pStyle w:val="Akapitzlist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8E0E2F" w:rsidRPr="008E0E2F">
        <w:rPr>
          <w:sz w:val="22"/>
          <w:szCs w:val="22"/>
          <w:lang w:eastAsia="pl-PL"/>
        </w:rPr>
        <w:t>amawiający przedstawi wykonawcy na 3 dni przed rozpoczęciem szkolenia: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8E0E2F">
        <w:rPr>
          <w:sz w:val="22"/>
          <w:szCs w:val="22"/>
          <w:lang w:eastAsia="pl-PL"/>
        </w:rPr>
        <w:t>- dokładne informacje o liczbie osób biorących udział w warsztatach szkoleniowych,</w:t>
      </w:r>
    </w:p>
    <w:p w:rsidR="008E0E2F" w:rsidRPr="008E0E2F" w:rsidRDefault="008E0E2F" w:rsidP="008E0E2F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8E0E2F">
        <w:rPr>
          <w:sz w:val="22"/>
          <w:szCs w:val="22"/>
          <w:lang w:eastAsia="pl-PL"/>
        </w:rPr>
        <w:t>- plan seminarium wraz z podaniem godzin posiłków i przerw kawowych.</w:t>
      </w:r>
    </w:p>
    <w:p w:rsidR="00165DC4" w:rsidRPr="008E0E2F" w:rsidRDefault="00165DC4" w:rsidP="008E0E2F">
      <w:pPr>
        <w:suppressAutoHyphens w:val="0"/>
        <w:autoSpaceDE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sectPr w:rsidR="00165DC4" w:rsidRPr="008E0E2F">
      <w:footerReference w:type="default" r:id="rId9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BE" w:rsidRDefault="004275BE">
      <w:r>
        <w:separator/>
      </w:r>
    </w:p>
  </w:endnote>
  <w:endnote w:type="continuationSeparator" w:id="0">
    <w:p w:rsidR="004275BE" w:rsidRDefault="004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B5" w:rsidRDefault="005E45B5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 w zakresie kompleksowej obsługi organizacji warsztatu  szkoleniowego w Warszawie</w:t>
    </w:r>
  </w:p>
  <w:p w:rsidR="005E45B5" w:rsidRDefault="005E45B5">
    <w:pPr>
      <w:pStyle w:val="Stopka"/>
      <w:jc w:val="center"/>
    </w:pPr>
    <w:r>
      <w:rPr>
        <w:sz w:val="16"/>
        <w:szCs w:val="16"/>
      </w:rPr>
      <w:t>WZP – 5636/18/251/DZ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B5" w:rsidRDefault="005E45B5" w:rsidP="006B52BA">
    <w:pPr>
      <w:pStyle w:val="Headinguser"/>
      <w:tabs>
        <w:tab w:val="left" w:pos="225"/>
      </w:tabs>
      <w:spacing w:after="60"/>
      <w:ind w:right="360"/>
      <w:rPr>
        <w:b w:val="0"/>
        <w:i/>
        <w:iCs/>
        <w:color w:val="000000"/>
        <w:sz w:val="16"/>
        <w:szCs w:val="16"/>
      </w:rPr>
    </w:pPr>
    <w:r>
      <w:rPr>
        <w:b w:val="0"/>
        <w:i/>
        <w:iCs/>
        <w:color w:val="000000"/>
        <w:sz w:val="16"/>
        <w:szCs w:val="16"/>
      </w:rPr>
      <w:t>Świadczenie usług w zakresie kompleksowej obsługi organizacji warsztatu  szkoleniowego w Warszawie</w:t>
    </w:r>
  </w:p>
  <w:p w:rsidR="005E45B5" w:rsidRDefault="005E45B5" w:rsidP="006B52BA">
    <w:pPr>
      <w:pStyle w:val="Stopka"/>
      <w:jc w:val="center"/>
    </w:pPr>
    <w:r>
      <w:rPr>
        <w:sz w:val="16"/>
        <w:szCs w:val="16"/>
      </w:rPr>
      <w:t>WZP – 5636/18/251/DZ</w:t>
    </w:r>
  </w:p>
  <w:p w:rsidR="005E45B5" w:rsidRDefault="005E4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BE" w:rsidRDefault="004275BE">
      <w:r>
        <w:separator/>
      </w:r>
    </w:p>
  </w:footnote>
  <w:footnote w:type="continuationSeparator" w:id="0">
    <w:p w:rsidR="004275BE" w:rsidRDefault="0042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B5" w:rsidRDefault="005E45B5" w:rsidP="001E6088">
    <w:pPr>
      <w:pStyle w:val="Nagwek"/>
      <w:jc w:val="center"/>
    </w:pPr>
    <w:r w:rsidRPr="00025CBA">
      <w:rPr>
        <w:noProof/>
        <w:lang w:eastAsia="pl-PL"/>
      </w:rPr>
      <w:drawing>
        <wp:inline distT="0" distB="0" distL="0" distR="0">
          <wp:extent cx="3719763" cy="723900"/>
          <wp:effectExtent l="0" t="0" r="0" b="0"/>
          <wp:docPr id="8" name="Obraz 8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138" cy="74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D58500"/>
    <w:multiLevelType w:val="multilevel"/>
    <w:tmpl w:val="907A40D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FE"/>
    <w:multiLevelType w:val="singleLevel"/>
    <w:tmpl w:val="523AE53A"/>
    <w:lvl w:ilvl="0">
      <w:numFmt w:val="bullet"/>
      <w:lvlText w:val="*"/>
      <w:lvlJc w:val="left"/>
    </w:lvl>
  </w:abstractNum>
  <w:abstractNum w:abstractNumId="2">
    <w:nsid w:val="00C40BA1"/>
    <w:multiLevelType w:val="multilevel"/>
    <w:tmpl w:val="96B88A5E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023D14A3"/>
    <w:multiLevelType w:val="hybridMultilevel"/>
    <w:tmpl w:val="804C557E"/>
    <w:lvl w:ilvl="0" w:tplc="D3A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16F3"/>
    <w:multiLevelType w:val="multilevel"/>
    <w:tmpl w:val="15B06D14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31200E3"/>
    <w:multiLevelType w:val="hybridMultilevel"/>
    <w:tmpl w:val="D6C031E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4322F26"/>
    <w:multiLevelType w:val="multilevel"/>
    <w:tmpl w:val="FA30A8DA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44B5FD7"/>
    <w:multiLevelType w:val="multilevel"/>
    <w:tmpl w:val="09C67246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8">
    <w:nsid w:val="052B6126"/>
    <w:multiLevelType w:val="multilevel"/>
    <w:tmpl w:val="7F9297C6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11ED0"/>
    <w:multiLevelType w:val="multilevel"/>
    <w:tmpl w:val="B0D6A20A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0561114A"/>
    <w:multiLevelType w:val="multilevel"/>
    <w:tmpl w:val="FC18BCE6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05C20DF9"/>
    <w:multiLevelType w:val="multilevel"/>
    <w:tmpl w:val="7368C87C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6C27722"/>
    <w:multiLevelType w:val="multilevel"/>
    <w:tmpl w:val="25348EC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>
    <w:nsid w:val="06C97F5D"/>
    <w:multiLevelType w:val="multilevel"/>
    <w:tmpl w:val="E7D0A11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14">
    <w:nsid w:val="06D126DC"/>
    <w:multiLevelType w:val="multilevel"/>
    <w:tmpl w:val="F328CDA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EE7451"/>
    <w:multiLevelType w:val="multilevel"/>
    <w:tmpl w:val="36606DB2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9E4520"/>
    <w:multiLevelType w:val="hybridMultilevel"/>
    <w:tmpl w:val="4FDE63C0"/>
    <w:name w:val="WW8Num310445"/>
    <w:lvl w:ilvl="0" w:tplc="180A866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7">
    <w:nsid w:val="090E0ECC"/>
    <w:multiLevelType w:val="hybridMultilevel"/>
    <w:tmpl w:val="6E7A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16E9D"/>
    <w:multiLevelType w:val="multilevel"/>
    <w:tmpl w:val="9EF6EDB8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0B446A94"/>
    <w:multiLevelType w:val="multilevel"/>
    <w:tmpl w:val="12247222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0B9E6E3C"/>
    <w:multiLevelType w:val="multilevel"/>
    <w:tmpl w:val="7B82B452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D5B0E3C"/>
    <w:multiLevelType w:val="multilevel"/>
    <w:tmpl w:val="9AA65CBE"/>
    <w:lvl w:ilvl="0">
      <w:start w:val="2"/>
      <w:numFmt w:val="decimal"/>
      <w:lvlText w:val="%1."/>
      <w:lvlJc w:val="left"/>
      <w:pPr>
        <w:ind w:left="454" w:hanging="45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E1332"/>
    <w:multiLevelType w:val="multilevel"/>
    <w:tmpl w:val="1744D7A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F362B94"/>
    <w:multiLevelType w:val="multilevel"/>
    <w:tmpl w:val="23E46770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0F461DE3"/>
    <w:multiLevelType w:val="multilevel"/>
    <w:tmpl w:val="739A6C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25">
    <w:nsid w:val="10DB6777"/>
    <w:multiLevelType w:val="multilevel"/>
    <w:tmpl w:val="2466D6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2E16414"/>
    <w:multiLevelType w:val="hybridMultilevel"/>
    <w:tmpl w:val="B71E9FA8"/>
    <w:lvl w:ilvl="0" w:tplc="D3A04CF4">
      <w:start w:val="1"/>
      <w:numFmt w:val="decimal"/>
      <w:lvlText w:val="%1."/>
      <w:lvlJc w:val="left"/>
      <w:pPr>
        <w:ind w:left="-27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>
    <w:nsid w:val="12EE55E2"/>
    <w:multiLevelType w:val="multilevel"/>
    <w:tmpl w:val="17C66572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E97CC4"/>
    <w:multiLevelType w:val="multilevel"/>
    <w:tmpl w:val="7650668A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41E0918"/>
    <w:multiLevelType w:val="multilevel"/>
    <w:tmpl w:val="33383F86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30">
    <w:nsid w:val="152030C3"/>
    <w:multiLevelType w:val="multilevel"/>
    <w:tmpl w:val="BA98083A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15620FA3"/>
    <w:multiLevelType w:val="multilevel"/>
    <w:tmpl w:val="3EB61EA0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32">
    <w:nsid w:val="16253819"/>
    <w:multiLevelType w:val="multilevel"/>
    <w:tmpl w:val="893C3CD8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33">
    <w:nsid w:val="163F3358"/>
    <w:multiLevelType w:val="multilevel"/>
    <w:tmpl w:val="09D48E92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5334B4"/>
    <w:multiLevelType w:val="multilevel"/>
    <w:tmpl w:val="2B34CF52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795A05"/>
    <w:multiLevelType w:val="multilevel"/>
    <w:tmpl w:val="7B1C76D2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C95BD5"/>
    <w:multiLevelType w:val="multilevel"/>
    <w:tmpl w:val="7BAA9CD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16F27518"/>
    <w:multiLevelType w:val="multilevel"/>
    <w:tmpl w:val="B14ADF14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38">
    <w:nsid w:val="173500E3"/>
    <w:multiLevelType w:val="multilevel"/>
    <w:tmpl w:val="72FED8B2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39">
    <w:nsid w:val="17816B67"/>
    <w:multiLevelType w:val="multilevel"/>
    <w:tmpl w:val="31DE9DFE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17832A77"/>
    <w:multiLevelType w:val="multilevel"/>
    <w:tmpl w:val="A2089BE2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>
    <w:nsid w:val="186167B2"/>
    <w:multiLevelType w:val="hybridMultilevel"/>
    <w:tmpl w:val="DED4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5D40FB"/>
    <w:multiLevelType w:val="multilevel"/>
    <w:tmpl w:val="62BE6D54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43">
    <w:nsid w:val="199E66B4"/>
    <w:multiLevelType w:val="multilevel"/>
    <w:tmpl w:val="A1001F18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C00CEA"/>
    <w:multiLevelType w:val="multilevel"/>
    <w:tmpl w:val="56A8E8FC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19C9667A"/>
    <w:multiLevelType w:val="multilevel"/>
    <w:tmpl w:val="5596F0BE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6">
    <w:nsid w:val="1B577D49"/>
    <w:multiLevelType w:val="multilevel"/>
    <w:tmpl w:val="55B68AA2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7">
    <w:nsid w:val="1C4E0987"/>
    <w:multiLevelType w:val="multilevel"/>
    <w:tmpl w:val="824C470C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1D353965"/>
    <w:multiLevelType w:val="multilevel"/>
    <w:tmpl w:val="26CA56C2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1EDF0A2A"/>
    <w:multiLevelType w:val="multilevel"/>
    <w:tmpl w:val="235A8A2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F6D62A1"/>
    <w:multiLevelType w:val="multilevel"/>
    <w:tmpl w:val="0A1E8B1A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51">
    <w:nsid w:val="20C44008"/>
    <w:multiLevelType w:val="hybridMultilevel"/>
    <w:tmpl w:val="95F6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0A4053"/>
    <w:multiLevelType w:val="multilevel"/>
    <w:tmpl w:val="DC309990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3">
    <w:nsid w:val="214D3B4B"/>
    <w:multiLevelType w:val="multilevel"/>
    <w:tmpl w:val="C81ECE8A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4">
    <w:nsid w:val="21A02869"/>
    <w:multiLevelType w:val="multilevel"/>
    <w:tmpl w:val="0A92EBAC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BD11D9"/>
    <w:multiLevelType w:val="hybridMultilevel"/>
    <w:tmpl w:val="700CD74C"/>
    <w:lvl w:ilvl="0" w:tplc="0A00F4F6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56">
    <w:nsid w:val="21D75D26"/>
    <w:multiLevelType w:val="multilevel"/>
    <w:tmpl w:val="A6405A52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57">
    <w:nsid w:val="22257664"/>
    <w:multiLevelType w:val="multilevel"/>
    <w:tmpl w:val="F328CDA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2E31F70"/>
    <w:multiLevelType w:val="multilevel"/>
    <w:tmpl w:val="A202A97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23DE337D"/>
    <w:multiLevelType w:val="multilevel"/>
    <w:tmpl w:val="F8CE9734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24AF15C9"/>
    <w:multiLevelType w:val="multilevel"/>
    <w:tmpl w:val="CFC69F72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2554458A"/>
    <w:multiLevelType w:val="multilevel"/>
    <w:tmpl w:val="0FB04A0C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E57A14"/>
    <w:multiLevelType w:val="multilevel"/>
    <w:tmpl w:val="5182726C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26036C8D"/>
    <w:multiLevelType w:val="multilevel"/>
    <w:tmpl w:val="3DC8ABB0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8D40580"/>
    <w:multiLevelType w:val="multilevel"/>
    <w:tmpl w:val="43E623BE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000E77"/>
    <w:multiLevelType w:val="multilevel"/>
    <w:tmpl w:val="4984A51C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29C5316B"/>
    <w:multiLevelType w:val="multilevel"/>
    <w:tmpl w:val="23A86A70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9D22A5D"/>
    <w:multiLevelType w:val="multilevel"/>
    <w:tmpl w:val="E1B20150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857051"/>
    <w:multiLevelType w:val="multilevel"/>
    <w:tmpl w:val="3626A5DE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2A8F67FE"/>
    <w:multiLevelType w:val="multilevel"/>
    <w:tmpl w:val="9C469A2E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B1A3808"/>
    <w:multiLevelType w:val="multilevel"/>
    <w:tmpl w:val="810AC7C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2B2A144F"/>
    <w:multiLevelType w:val="multilevel"/>
    <w:tmpl w:val="909AC6A0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72">
    <w:nsid w:val="2B714F2C"/>
    <w:multiLevelType w:val="multilevel"/>
    <w:tmpl w:val="F328CDA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B8B2FE3"/>
    <w:multiLevelType w:val="multilevel"/>
    <w:tmpl w:val="84089A06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74">
    <w:nsid w:val="2BB7538E"/>
    <w:multiLevelType w:val="multilevel"/>
    <w:tmpl w:val="6FDCB756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75">
    <w:nsid w:val="2C6C706F"/>
    <w:multiLevelType w:val="multilevel"/>
    <w:tmpl w:val="3D60EA9C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2C8776D0"/>
    <w:multiLevelType w:val="multilevel"/>
    <w:tmpl w:val="A314B7F8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264AE5"/>
    <w:multiLevelType w:val="multilevel"/>
    <w:tmpl w:val="D19CF92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8">
    <w:nsid w:val="2E5D74AC"/>
    <w:multiLevelType w:val="multilevel"/>
    <w:tmpl w:val="8BFEF5B0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A07815"/>
    <w:multiLevelType w:val="multilevel"/>
    <w:tmpl w:val="180E1B2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>
    <w:nsid w:val="2F0B77DD"/>
    <w:multiLevelType w:val="multilevel"/>
    <w:tmpl w:val="3C9CB520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214EA4"/>
    <w:multiLevelType w:val="hybridMultilevel"/>
    <w:tmpl w:val="78E67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F354C9A"/>
    <w:multiLevelType w:val="multilevel"/>
    <w:tmpl w:val="DC346AEE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30666F5A"/>
    <w:multiLevelType w:val="multilevel"/>
    <w:tmpl w:val="4C609492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30961670"/>
    <w:multiLevelType w:val="multilevel"/>
    <w:tmpl w:val="1B480590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309C0173"/>
    <w:multiLevelType w:val="hybridMultilevel"/>
    <w:tmpl w:val="5AFCC984"/>
    <w:lvl w:ilvl="0" w:tplc="51FA6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6">
    <w:nsid w:val="30C53663"/>
    <w:multiLevelType w:val="hybridMultilevel"/>
    <w:tmpl w:val="084E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1A83A47"/>
    <w:multiLevelType w:val="multilevel"/>
    <w:tmpl w:val="D83AD8A6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329372A9"/>
    <w:multiLevelType w:val="multilevel"/>
    <w:tmpl w:val="5B56735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>
    <w:nsid w:val="32BC15B3"/>
    <w:multiLevelType w:val="multilevel"/>
    <w:tmpl w:val="6CBE49AE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0">
    <w:nsid w:val="32D96EB4"/>
    <w:multiLevelType w:val="multilevel"/>
    <w:tmpl w:val="8452E6E4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33AB6E71"/>
    <w:multiLevelType w:val="multilevel"/>
    <w:tmpl w:val="32B0EE3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CB2359"/>
    <w:multiLevelType w:val="multilevel"/>
    <w:tmpl w:val="844A71E6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E76122"/>
    <w:multiLevelType w:val="multilevel"/>
    <w:tmpl w:val="6128AD1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>
    <w:nsid w:val="342B2044"/>
    <w:multiLevelType w:val="multilevel"/>
    <w:tmpl w:val="FEA475C0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95">
    <w:nsid w:val="34C06AFD"/>
    <w:multiLevelType w:val="multilevel"/>
    <w:tmpl w:val="77D0F4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358D16D1"/>
    <w:multiLevelType w:val="multilevel"/>
    <w:tmpl w:val="FF0ABAF0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6691B03"/>
    <w:multiLevelType w:val="multilevel"/>
    <w:tmpl w:val="D792993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>
    <w:nsid w:val="36953859"/>
    <w:multiLevelType w:val="multilevel"/>
    <w:tmpl w:val="C5DAC7C8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99">
    <w:nsid w:val="37404737"/>
    <w:multiLevelType w:val="multilevel"/>
    <w:tmpl w:val="A23E9A64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00">
    <w:nsid w:val="38891F0C"/>
    <w:multiLevelType w:val="multilevel"/>
    <w:tmpl w:val="7C2E7AF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>
    <w:nsid w:val="38C52F09"/>
    <w:multiLevelType w:val="multilevel"/>
    <w:tmpl w:val="3E34C670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>
    <w:nsid w:val="39EB332A"/>
    <w:multiLevelType w:val="multilevel"/>
    <w:tmpl w:val="01D82430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F455AE"/>
    <w:multiLevelType w:val="multilevel"/>
    <w:tmpl w:val="65084EE6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3B87745D"/>
    <w:multiLevelType w:val="multilevel"/>
    <w:tmpl w:val="E6D4D672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5">
    <w:nsid w:val="3C1D76D1"/>
    <w:multiLevelType w:val="multilevel"/>
    <w:tmpl w:val="27E840C0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6">
    <w:nsid w:val="3DEB2E29"/>
    <w:multiLevelType w:val="multilevel"/>
    <w:tmpl w:val="26EC7B48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E922A43"/>
    <w:multiLevelType w:val="multilevel"/>
    <w:tmpl w:val="1BD87FD6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3E9A4D37"/>
    <w:multiLevelType w:val="multilevel"/>
    <w:tmpl w:val="0B2026F6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09">
    <w:nsid w:val="3EE17B8E"/>
    <w:multiLevelType w:val="multilevel"/>
    <w:tmpl w:val="7368D250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>
    <w:nsid w:val="3FEF70F1"/>
    <w:multiLevelType w:val="hybridMultilevel"/>
    <w:tmpl w:val="5AFCC984"/>
    <w:lvl w:ilvl="0" w:tplc="51FA6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1">
    <w:nsid w:val="3FFC5C92"/>
    <w:multiLevelType w:val="multilevel"/>
    <w:tmpl w:val="47F26550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12">
    <w:nsid w:val="410A61D7"/>
    <w:multiLevelType w:val="multilevel"/>
    <w:tmpl w:val="A1F0275C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>
    <w:nsid w:val="415F1594"/>
    <w:multiLevelType w:val="multilevel"/>
    <w:tmpl w:val="09B823B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7A0F7F"/>
    <w:multiLevelType w:val="multilevel"/>
    <w:tmpl w:val="46CE99AC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AD2097"/>
    <w:multiLevelType w:val="multilevel"/>
    <w:tmpl w:val="CF16071C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2BF5570"/>
    <w:multiLevelType w:val="multilevel"/>
    <w:tmpl w:val="C4E2CA1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>
    <w:nsid w:val="43205E15"/>
    <w:multiLevelType w:val="hybridMultilevel"/>
    <w:tmpl w:val="67D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392904"/>
    <w:multiLevelType w:val="multilevel"/>
    <w:tmpl w:val="64E03F14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4A47BEE"/>
    <w:multiLevelType w:val="multilevel"/>
    <w:tmpl w:val="53601BF0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44FC454C"/>
    <w:multiLevelType w:val="multilevel"/>
    <w:tmpl w:val="93B4D3FA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458F4DB5"/>
    <w:multiLevelType w:val="multilevel"/>
    <w:tmpl w:val="CEF87C36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47294561"/>
    <w:multiLevelType w:val="multilevel"/>
    <w:tmpl w:val="AC269B6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>
    <w:nsid w:val="474B39A4"/>
    <w:multiLevelType w:val="multilevel"/>
    <w:tmpl w:val="FD96FF0A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24">
    <w:nsid w:val="475B3493"/>
    <w:multiLevelType w:val="multilevel"/>
    <w:tmpl w:val="31F85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84378F8"/>
    <w:multiLevelType w:val="multilevel"/>
    <w:tmpl w:val="32404AA0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26">
    <w:nsid w:val="48984345"/>
    <w:multiLevelType w:val="multilevel"/>
    <w:tmpl w:val="D9B0F3B8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>
    <w:nsid w:val="48F36542"/>
    <w:multiLevelType w:val="multilevel"/>
    <w:tmpl w:val="C74C608E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49307C39"/>
    <w:multiLevelType w:val="multilevel"/>
    <w:tmpl w:val="E33AB75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9904C4D"/>
    <w:multiLevelType w:val="multilevel"/>
    <w:tmpl w:val="D656293A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>
    <w:nsid w:val="4A28257D"/>
    <w:multiLevelType w:val="multilevel"/>
    <w:tmpl w:val="EBC6AE10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4A753322"/>
    <w:multiLevelType w:val="multilevel"/>
    <w:tmpl w:val="BD645D32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2">
    <w:nsid w:val="4AB72086"/>
    <w:multiLevelType w:val="hybridMultilevel"/>
    <w:tmpl w:val="77E4D3E6"/>
    <w:lvl w:ilvl="0" w:tplc="04150013">
      <w:start w:val="1"/>
      <w:numFmt w:val="upperRoman"/>
      <w:lvlText w:val="%1."/>
      <w:lvlJc w:val="righ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3">
    <w:nsid w:val="4C1E5E76"/>
    <w:multiLevelType w:val="multilevel"/>
    <w:tmpl w:val="5652161E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4C9F2E43"/>
    <w:multiLevelType w:val="multilevel"/>
    <w:tmpl w:val="1F2A194C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>
    <w:nsid w:val="4CAB76CC"/>
    <w:multiLevelType w:val="multilevel"/>
    <w:tmpl w:val="705A8D54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CB509C6"/>
    <w:multiLevelType w:val="multilevel"/>
    <w:tmpl w:val="5D04E6FE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CCD09BA"/>
    <w:multiLevelType w:val="multilevel"/>
    <w:tmpl w:val="CD2C946C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38">
    <w:nsid w:val="4DDE7CA4"/>
    <w:multiLevelType w:val="hybridMultilevel"/>
    <w:tmpl w:val="99085402"/>
    <w:lvl w:ilvl="0" w:tplc="284EB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9">
    <w:nsid w:val="4E38003D"/>
    <w:multiLevelType w:val="multilevel"/>
    <w:tmpl w:val="8CA28EC4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>
    <w:nsid w:val="4E612043"/>
    <w:multiLevelType w:val="hybridMultilevel"/>
    <w:tmpl w:val="AE707182"/>
    <w:lvl w:ilvl="0" w:tplc="BF36FAF2">
      <w:start w:val="16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E68211B"/>
    <w:multiLevelType w:val="multilevel"/>
    <w:tmpl w:val="A6F20F10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42">
    <w:nsid w:val="4E706DA7"/>
    <w:multiLevelType w:val="multilevel"/>
    <w:tmpl w:val="D48817DA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4F2E614E"/>
    <w:multiLevelType w:val="hybridMultilevel"/>
    <w:tmpl w:val="084E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F3F6782"/>
    <w:multiLevelType w:val="multilevel"/>
    <w:tmpl w:val="8496D490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5">
    <w:nsid w:val="5028442E"/>
    <w:multiLevelType w:val="multilevel"/>
    <w:tmpl w:val="CBBC98C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6">
    <w:nsid w:val="50B7440A"/>
    <w:multiLevelType w:val="multilevel"/>
    <w:tmpl w:val="D65647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>
    <w:nsid w:val="511B4353"/>
    <w:multiLevelType w:val="multilevel"/>
    <w:tmpl w:val="ED44D612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148">
    <w:nsid w:val="51753713"/>
    <w:multiLevelType w:val="multilevel"/>
    <w:tmpl w:val="0DE8E2CE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9">
    <w:nsid w:val="51E80B3D"/>
    <w:multiLevelType w:val="multilevel"/>
    <w:tmpl w:val="87A8C8C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>
    <w:nsid w:val="53EB2FC2"/>
    <w:multiLevelType w:val="multilevel"/>
    <w:tmpl w:val="D99CE0D4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543D70DC"/>
    <w:multiLevelType w:val="multilevel"/>
    <w:tmpl w:val="0512E1A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>
    <w:nsid w:val="55BE33AE"/>
    <w:multiLevelType w:val="multilevel"/>
    <w:tmpl w:val="CA84BA4E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>
    <w:nsid w:val="562100C5"/>
    <w:multiLevelType w:val="multilevel"/>
    <w:tmpl w:val="5998789E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>
    <w:nsid w:val="564C58B0"/>
    <w:multiLevelType w:val="multilevel"/>
    <w:tmpl w:val="62C47F0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5">
    <w:nsid w:val="56F36255"/>
    <w:multiLevelType w:val="multilevel"/>
    <w:tmpl w:val="211C9F9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6">
    <w:nsid w:val="57116434"/>
    <w:multiLevelType w:val="multilevel"/>
    <w:tmpl w:val="B3D455E4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7">
    <w:nsid w:val="571216A1"/>
    <w:multiLevelType w:val="multilevel"/>
    <w:tmpl w:val="859E939E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>
    <w:nsid w:val="580D40BF"/>
    <w:multiLevelType w:val="hybridMultilevel"/>
    <w:tmpl w:val="68921862"/>
    <w:lvl w:ilvl="0" w:tplc="AC10850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59">
    <w:nsid w:val="58127D34"/>
    <w:multiLevelType w:val="multilevel"/>
    <w:tmpl w:val="1004D356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0">
    <w:nsid w:val="581566E2"/>
    <w:multiLevelType w:val="multilevel"/>
    <w:tmpl w:val="87B22BDE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61">
    <w:nsid w:val="58D826EA"/>
    <w:multiLevelType w:val="multilevel"/>
    <w:tmpl w:val="4E78B3D4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2">
    <w:nsid w:val="58E34070"/>
    <w:multiLevelType w:val="multilevel"/>
    <w:tmpl w:val="9D54415E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>
    <w:nsid w:val="596E1502"/>
    <w:multiLevelType w:val="multilevel"/>
    <w:tmpl w:val="43B2764C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4">
    <w:nsid w:val="598C2075"/>
    <w:multiLevelType w:val="multilevel"/>
    <w:tmpl w:val="B30C8A6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B46454F"/>
    <w:multiLevelType w:val="multilevel"/>
    <w:tmpl w:val="34C03436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6">
    <w:nsid w:val="5BCA30AC"/>
    <w:multiLevelType w:val="multilevel"/>
    <w:tmpl w:val="CDB0866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7">
    <w:nsid w:val="5C562476"/>
    <w:multiLevelType w:val="multilevel"/>
    <w:tmpl w:val="E2F2E576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8">
    <w:nsid w:val="5C574532"/>
    <w:multiLevelType w:val="multilevel"/>
    <w:tmpl w:val="BF1C4DC4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9">
    <w:nsid w:val="5C601827"/>
    <w:multiLevelType w:val="multilevel"/>
    <w:tmpl w:val="A10E398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170">
    <w:nsid w:val="5CC375AA"/>
    <w:multiLevelType w:val="hybridMultilevel"/>
    <w:tmpl w:val="E9EED8D2"/>
    <w:lvl w:ilvl="0" w:tplc="9A7ADF38">
      <w:start w:val="1"/>
      <w:numFmt w:val="lowerLetter"/>
      <w:lvlText w:val="%1)"/>
      <w:lvlJc w:val="left"/>
      <w:pPr>
        <w:tabs>
          <w:tab w:val="num" w:pos="447"/>
        </w:tabs>
        <w:ind w:left="44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1">
    <w:nsid w:val="5CCF4A03"/>
    <w:multiLevelType w:val="multilevel"/>
    <w:tmpl w:val="58960DD2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>
    <w:nsid w:val="5DFF4F5E"/>
    <w:multiLevelType w:val="multilevel"/>
    <w:tmpl w:val="2BAA6A3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3">
    <w:nsid w:val="60671C4A"/>
    <w:multiLevelType w:val="multilevel"/>
    <w:tmpl w:val="F6F6CCB2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0E74C75"/>
    <w:multiLevelType w:val="multilevel"/>
    <w:tmpl w:val="B4329AA0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2FD45C6"/>
    <w:multiLevelType w:val="multilevel"/>
    <w:tmpl w:val="FE222A68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76">
    <w:nsid w:val="635D28C7"/>
    <w:multiLevelType w:val="multilevel"/>
    <w:tmpl w:val="24C051C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7">
    <w:nsid w:val="63AD22F1"/>
    <w:multiLevelType w:val="multilevel"/>
    <w:tmpl w:val="563A5ECC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>
    <w:nsid w:val="63F75562"/>
    <w:multiLevelType w:val="multilevel"/>
    <w:tmpl w:val="8F4242A8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9">
    <w:nsid w:val="64305B64"/>
    <w:multiLevelType w:val="multilevel"/>
    <w:tmpl w:val="B3D6BDEC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438105B"/>
    <w:multiLevelType w:val="multilevel"/>
    <w:tmpl w:val="5562E8C2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81">
    <w:nsid w:val="647F237F"/>
    <w:multiLevelType w:val="hybridMultilevel"/>
    <w:tmpl w:val="DED4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4CE74D3"/>
    <w:multiLevelType w:val="multilevel"/>
    <w:tmpl w:val="31723DD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3">
    <w:nsid w:val="65152335"/>
    <w:multiLevelType w:val="hybridMultilevel"/>
    <w:tmpl w:val="733E8DEC"/>
    <w:lvl w:ilvl="0" w:tplc="D3A04CF4">
      <w:start w:val="1"/>
      <w:numFmt w:val="decimal"/>
      <w:lvlText w:val="%1."/>
      <w:lvlJc w:val="left"/>
      <w:pPr>
        <w:ind w:left="-273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4">
    <w:nsid w:val="65512F62"/>
    <w:multiLevelType w:val="multilevel"/>
    <w:tmpl w:val="DFE03E12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5">
    <w:nsid w:val="66424033"/>
    <w:multiLevelType w:val="multilevel"/>
    <w:tmpl w:val="2A22E566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6EF34CF"/>
    <w:multiLevelType w:val="multilevel"/>
    <w:tmpl w:val="7320021A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87">
    <w:nsid w:val="67934F69"/>
    <w:multiLevelType w:val="hybridMultilevel"/>
    <w:tmpl w:val="E8968AEE"/>
    <w:lvl w:ilvl="0" w:tplc="614AE900">
      <w:start w:val="1"/>
      <w:numFmt w:val="decimal"/>
      <w:lvlText w:val="%1."/>
      <w:lvlJc w:val="left"/>
      <w:pPr>
        <w:ind w:left="44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88">
    <w:nsid w:val="684860DB"/>
    <w:multiLevelType w:val="multilevel"/>
    <w:tmpl w:val="E1C4A848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9">
    <w:nsid w:val="6873424E"/>
    <w:multiLevelType w:val="multilevel"/>
    <w:tmpl w:val="E6922FD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>
    <w:nsid w:val="68E0295E"/>
    <w:multiLevelType w:val="hybridMultilevel"/>
    <w:tmpl w:val="95F6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9150F35"/>
    <w:multiLevelType w:val="multilevel"/>
    <w:tmpl w:val="2BB41E7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C71FFF"/>
    <w:multiLevelType w:val="multilevel"/>
    <w:tmpl w:val="80AA8660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3">
    <w:nsid w:val="6B3E67F6"/>
    <w:multiLevelType w:val="multilevel"/>
    <w:tmpl w:val="2B38517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4">
    <w:nsid w:val="6B3F2F87"/>
    <w:multiLevelType w:val="multilevel"/>
    <w:tmpl w:val="2F121A1C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95">
    <w:nsid w:val="6BE74B31"/>
    <w:multiLevelType w:val="multilevel"/>
    <w:tmpl w:val="DD1AD060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6C611526"/>
    <w:multiLevelType w:val="multilevel"/>
    <w:tmpl w:val="FA926F68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7">
    <w:nsid w:val="6C9736AC"/>
    <w:multiLevelType w:val="multilevel"/>
    <w:tmpl w:val="44607434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8">
    <w:nsid w:val="6CA00520"/>
    <w:multiLevelType w:val="multilevel"/>
    <w:tmpl w:val="89DC2CF4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9">
    <w:nsid w:val="6CA8293A"/>
    <w:multiLevelType w:val="multilevel"/>
    <w:tmpl w:val="7F2E920A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0">
    <w:nsid w:val="6D3263BC"/>
    <w:multiLevelType w:val="multilevel"/>
    <w:tmpl w:val="FF5C345A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201">
    <w:nsid w:val="6D680BE4"/>
    <w:multiLevelType w:val="multilevel"/>
    <w:tmpl w:val="DD7ED79E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D790022"/>
    <w:multiLevelType w:val="multilevel"/>
    <w:tmpl w:val="A4C48636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203">
    <w:nsid w:val="6EAA35BB"/>
    <w:multiLevelType w:val="multilevel"/>
    <w:tmpl w:val="057475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4">
    <w:nsid w:val="6F415866"/>
    <w:multiLevelType w:val="multilevel"/>
    <w:tmpl w:val="0BEA7694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5">
    <w:nsid w:val="6FF84632"/>
    <w:multiLevelType w:val="hybridMultilevel"/>
    <w:tmpl w:val="78E67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70FF35F7"/>
    <w:multiLevelType w:val="multilevel"/>
    <w:tmpl w:val="1062FCA8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EB19B4"/>
    <w:multiLevelType w:val="multilevel"/>
    <w:tmpl w:val="8B1E8A2A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08">
    <w:nsid w:val="729208EC"/>
    <w:multiLevelType w:val="multilevel"/>
    <w:tmpl w:val="FA0C3F46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209">
    <w:nsid w:val="7325014B"/>
    <w:multiLevelType w:val="multilevel"/>
    <w:tmpl w:val="68BA051E"/>
    <w:lvl w:ilvl="0">
      <w:start w:val="3"/>
      <w:numFmt w:val="decimal"/>
      <w:lvlText w:val="%1."/>
      <w:lvlJc w:val="left"/>
      <w:pPr>
        <w:tabs>
          <w:tab w:val="num" w:pos="426"/>
        </w:tabs>
        <w:ind w:left="906" w:hanging="480"/>
      </w:pPr>
    </w:lvl>
    <w:lvl w:ilvl="1">
      <w:start w:val="3"/>
      <w:numFmt w:val="decimal"/>
      <w:lvlText w:val="%2."/>
      <w:lvlJc w:val="left"/>
      <w:pPr>
        <w:tabs>
          <w:tab w:val="num" w:pos="1200"/>
        </w:tabs>
        <w:ind w:left="1680" w:hanging="480"/>
      </w:pPr>
    </w:lvl>
    <w:lvl w:ilvl="2">
      <w:start w:val="3"/>
      <w:numFmt w:val="decimal"/>
      <w:lvlText w:val="%3."/>
      <w:lvlJc w:val="left"/>
      <w:pPr>
        <w:tabs>
          <w:tab w:val="num" w:pos="1920"/>
        </w:tabs>
        <w:ind w:left="2400" w:hanging="480"/>
      </w:pPr>
    </w:lvl>
    <w:lvl w:ilvl="3">
      <w:start w:val="3"/>
      <w:numFmt w:val="decimal"/>
      <w:lvlText w:val="%4."/>
      <w:lvlJc w:val="left"/>
      <w:pPr>
        <w:tabs>
          <w:tab w:val="num" w:pos="2640"/>
        </w:tabs>
        <w:ind w:left="3120" w:hanging="480"/>
      </w:pPr>
    </w:lvl>
    <w:lvl w:ilvl="4">
      <w:start w:val="3"/>
      <w:numFmt w:val="decimal"/>
      <w:lvlText w:val="%5."/>
      <w:lvlJc w:val="left"/>
      <w:pPr>
        <w:tabs>
          <w:tab w:val="num" w:pos="3360"/>
        </w:tabs>
        <w:ind w:left="3840" w:hanging="480"/>
      </w:pPr>
    </w:lvl>
    <w:lvl w:ilvl="5">
      <w:start w:val="3"/>
      <w:numFmt w:val="decimal"/>
      <w:lvlText w:val="%6."/>
      <w:lvlJc w:val="left"/>
      <w:pPr>
        <w:tabs>
          <w:tab w:val="num" w:pos="4080"/>
        </w:tabs>
        <w:ind w:left="4560" w:hanging="480"/>
      </w:pPr>
    </w:lvl>
    <w:lvl w:ilvl="6">
      <w:start w:val="3"/>
      <w:numFmt w:val="decimal"/>
      <w:lvlText w:val="%7.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749D0D26"/>
    <w:multiLevelType w:val="multilevel"/>
    <w:tmpl w:val="1A324B20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1">
    <w:nsid w:val="74C3202D"/>
    <w:multiLevelType w:val="multilevel"/>
    <w:tmpl w:val="0F4C358C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5615003"/>
    <w:multiLevelType w:val="hybridMultilevel"/>
    <w:tmpl w:val="73B0BF52"/>
    <w:lvl w:ilvl="0" w:tplc="D3A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CD6E31"/>
    <w:multiLevelType w:val="multilevel"/>
    <w:tmpl w:val="1ABE5D7C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214">
    <w:nsid w:val="76DC16C8"/>
    <w:multiLevelType w:val="multilevel"/>
    <w:tmpl w:val="62C214C4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5">
    <w:nsid w:val="77501CBF"/>
    <w:multiLevelType w:val="multilevel"/>
    <w:tmpl w:val="051C3FE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6">
    <w:nsid w:val="77B0723B"/>
    <w:multiLevelType w:val="multilevel"/>
    <w:tmpl w:val="14F41D78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81D39A7"/>
    <w:multiLevelType w:val="multilevel"/>
    <w:tmpl w:val="0E820226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8214E32"/>
    <w:multiLevelType w:val="multilevel"/>
    <w:tmpl w:val="4DE26E92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78A40588"/>
    <w:multiLevelType w:val="multilevel"/>
    <w:tmpl w:val="E83AAF62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9F27DED"/>
    <w:multiLevelType w:val="multilevel"/>
    <w:tmpl w:val="6A9C3A84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9F62E59"/>
    <w:multiLevelType w:val="hybridMultilevel"/>
    <w:tmpl w:val="67D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AD2206C"/>
    <w:multiLevelType w:val="multilevel"/>
    <w:tmpl w:val="09542E30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B6F13FF"/>
    <w:multiLevelType w:val="singleLevel"/>
    <w:tmpl w:val="E7A2D16A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4">
    <w:nsid w:val="7C9B16E3"/>
    <w:multiLevelType w:val="multilevel"/>
    <w:tmpl w:val="53E8807C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25">
    <w:nsid w:val="7CEA5DB8"/>
    <w:multiLevelType w:val="multilevel"/>
    <w:tmpl w:val="294481D6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226">
    <w:nsid w:val="7E957079"/>
    <w:multiLevelType w:val="multilevel"/>
    <w:tmpl w:val="281884C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7">
    <w:nsid w:val="7FB35D88"/>
    <w:multiLevelType w:val="multilevel"/>
    <w:tmpl w:val="EDBAB1D8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4"/>
  </w:num>
  <w:num w:numId="2">
    <w:abstractNumId w:val="197"/>
  </w:num>
  <w:num w:numId="3">
    <w:abstractNumId w:val="75"/>
  </w:num>
  <w:num w:numId="4">
    <w:abstractNumId w:val="9"/>
  </w:num>
  <w:num w:numId="5">
    <w:abstractNumId w:val="4"/>
  </w:num>
  <w:num w:numId="6">
    <w:abstractNumId w:val="11"/>
  </w:num>
  <w:num w:numId="7">
    <w:abstractNumId w:val="168"/>
  </w:num>
  <w:num w:numId="8">
    <w:abstractNumId w:val="161"/>
  </w:num>
  <w:num w:numId="9">
    <w:abstractNumId w:val="83"/>
  </w:num>
  <w:num w:numId="10">
    <w:abstractNumId w:val="48"/>
  </w:num>
  <w:num w:numId="11">
    <w:abstractNumId w:val="177"/>
  </w:num>
  <w:num w:numId="12">
    <w:abstractNumId w:val="66"/>
  </w:num>
  <w:num w:numId="13">
    <w:abstractNumId w:val="196"/>
  </w:num>
  <w:num w:numId="14">
    <w:abstractNumId w:val="121"/>
  </w:num>
  <w:num w:numId="15">
    <w:abstractNumId w:val="139"/>
  </w:num>
  <w:num w:numId="16">
    <w:abstractNumId w:val="107"/>
  </w:num>
  <w:num w:numId="17">
    <w:abstractNumId w:val="127"/>
  </w:num>
  <w:num w:numId="18">
    <w:abstractNumId w:val="157"/>
  </w:num>
  <w:num w:numId="19">
    <w:abstractNumId w:val="167"/>
  </w:num>
  <w:num w:numId="20">
    <w:abstractNumId w:val="133"/>
  </w:num>
  <w:num w:numId="21">
    <w:abstractNumId w:val="184"/>
  </w:num>
  <w:num w:numId="22">
    <w:abstractNumId w:val="112"/>
  </w:num>
  <w:num w:numId="23">
    <w:abstractNumId w:val="109"/>
  </w:num>
  <w:num w:numId="24">
    <w:abstractNumId w:val="192"/>
  </w:num>
  <w:num w:numId="25">
    <w:abstractNumId w:val="159"/>
  </w:num>
  <w:num w:numId="26">
    <w:abstractNumId w:val="20"/>
  </w:num>
  <w:num w:numId="27">
    <w:abstractNumId w:val="82"/>
  </w:num>
  <w:num w:numId="28">
    <w:abstractNumId w:val="171"/>
  </w:num>
  <w:num w:numId="29">
    <w:abstractNumId w:val="163"/>
  </w:num>
  <w:num w:numId="30">
    <w:abstractNumId w:val="148"/>
  </w:num>
  <w:num w:numId="31">
    <w:abstractNumId w:val="126"/>
  </w:num>
  <w:num w:numId="32">
    <w:abstractNumId w:val="129"/>
  </w:num>
  <w:num w:numId="33">
    <w:abstractNumId w:val="15"/>
  </w:num>
  <w:num w:numId="34">
    <w:abstractNumId w:val="153"/>
  </w:num>
  <w:num w:numId="35">
    <w:abstractNumId w:val="199"/>
  </w:num>
  <w:num w:numId="36">
    <w:abstractNumId w:val="19"/>
  </w:num>
  <w:num w:numId="37">
    <w:abstractNumId w:val="214"/>
  </w:num>
  <w:num w:numId="38">
    <w:abstractNumId w:val="6"/>
  </w:num>
  <w:num w:numId="39">
    <w:abstractNumId w:val="47"/>
  </w:num>
  <w:num w:numId="40">
    <w:abstractNumId w:val="226"/>
  </w:num>
  <w:num w:numId="41">
    <w:abstractNumId w:val="59"/>
  </w:num>
  <w:num w:numId="42">
    <w:abstractNumId w:val="28"/>
  </w:num>
  <w:num w:numId="43">
    <w:abstractNumId w:val="68"/>
  </w:num>
  <w:num w:numId="44">
    <w:abstractNumId w:val="152"/>
  </w:num>
  <w:num w:numId="45">
    <w:abstractNumId w:val="189"/>
  </w:num>
  <w:num w:numId="46">
    <w:abstractNumId w:val="156"/>
  </w:num>
  <w:num w:numId="47">
    <w:abstractNumId w:val="144"/>
  </w:num>
  <w:num w:numId="48">
    <w:abstractNumId w:val="44"/>
  </w:num>
  <w:num w:numId="49">
    <w:abstractNumId w:val="176"/>
  </w:num>
  <w:num w:numId="50">
    <w:abstractNumId w:val="150"/>
  </w:num>
  <w:num w:numId="51">
    <w:abstractNumId w:val="149"/>
  </w:num>
  <w:num w:numId="52">
    <w:abstractNumId w:val="155"/>
  </w:num>
  <w:num w:numId="53">
    <w:abstractNumId w:val="165"/>
  </w:num>
  <w:num w:numId="54">
    <w:abstractNumId w:val="97"/>
  </w:num>
  <w:num w:numId="55">
    <w:abstractNumId w:val="53"/>
  </w:num>
  <w:num w:numId="56">
    <w:abstractNumId w:val="22"/>
  </w:num>
  <w:num w:numId="57">
    <w:abstractNumId w:val="36"/>
  </w:num>
  <w:num w:numId="58">
    <w:abstractNumId w:val="79"/>
  </w:num>
  <w:num w:numId="59">
    <w:abstractNumId w:val="182"/>
  </w:num>
  <w:num w:numId="60">
    <w:abstractNumId w:val="166"/>
  </w:num>
  <w:num w:numId="61">
    <w:abstractNumId w:val="154"/>
  </w:num>
  <w:num w:numId="62">
    <w:abstractNumId w:val="151"/>
  </w:num>
  <w:num w:numId="63">
    <w:abstractNumId w:val="215"/>
  </w:num>
  <w:num w:numId="64">
    <w:abstractNumId w:val="203"/>
  </w:num>
  <w:num w:numId="65">
    <w:abstractNumId w:val="122"/>
  </w:num>
  <w:num w:numId="66">
    <w:abstractNumId w:val="100"/>
  </w:num>
  <w:num w:numId="67">
    <w:abstractNumId w:val="93"/>
  </w:num>
  <w:num w:numId="68">
    <w:abstractNumId w:val="70"/>
  </w:num>
  <w:num w:numId="69">
    <w:abstractNumId w:val="172"/>
  </w:num>
  <w:num w:numId="70">
    <w:abstractNumId w:val="58"/>
  </w:num>
  <w:num w:numId="71">
    <w:abstractNumId w:val="193"/>
  </w:num>
  <w:num w:numId="72">
    <w:abstractNumId w:val="116"/>
  </w:num>
  <w:num w:numId="73">
    <w:abstractNumId w:val="206"/>
  </w:num>
  <w:num w:numId="74">
    <w:abstractNumId w:val="95"/>
  </w:num>
  <w:num w:numId="75">
    <w:abstractNumId w:val="145"/>
  </w:num>
  <w:num w:numId="76">
    <w:abstractNumId w:val="46"/>
  </w:num>
  <w:num w:numId="77">
    <w:abstractNumId w:val="218"/>
  </w:num>
  <w:num w:numId="78">
    <w:abstractNumId w:val="87"/>
  </w:num>
  <w:num w:numId="79">
    <w:abstractNumId w:val="195"/>
  </w:num>
  <w:num w:numId="80">
    <w:abstractNumId w:val="101"/>
  </w:num>
  <w:num w:numId="81">
    <w:abstractNumId w:val="90"/>
  </w:num>
  <w:num w:numId="82">
    <w:abstractNumId w:val="60"/>
  </w:num>
  <w:num w:numId="83">
    <w:abstractNumId w:val="89"/>
  </w:num>
  <w:num w:numId="84">
    <w:abstractNumId w:val="12"/>
  </w:num>
  <w:num w:numId="85">
    <w:abstractNumId w:val="2"/>
  </w:num>
  <w:num w:numId="86">
    <w:abstractNumId w:val="162"/>
  </w:num>
  <w:num w:numId="87">
    <w:abstractNumId w:val="49"/>
  </w:num>
  <w:num w:numId="88">
    <w:abstractNumId w:val="119"/>
  </w:num>
  <w:num w:numId="89">
    <w:abstractNumId w:val="23"/>
  </w:num>
  <w:num w:numId="90">
    <w:abstractNumId w:val="188"/>
  </w:num>
  <w:num w:numId="91">
    <w:abstractNumId w:val="65"/>
  </w:num>
  <w:num w:numId="92">
    <w:abstractNumId w:val="142"/>
  </w:num>
  <w:num w:numId="93">
    <w:abstractNumId w:val="103"/>
  </w:num>
  <w:num w:numId="94">
    <w:abstractNumId w:val="62"/>
  </w:num>
  <w:num w:numId="95">
    <w:abstractNumId w:val="39"/>
  </w:num>
  <w:num w:numId="96">
    <w:abstractNumId w:val="173"/>
  </w:num>
  <w:num w:numId="97">
    <w:abstractNumId w:val="63"/>
  </w:num>
  <w:num w:numId="98">
    <w:abstractNumId w:val="219"/>
  </w:num>
  <w:num w:numId="99">
    <w:abstractNumId w:val="201"/>
  </w:num>
  <w:num w:numId="100">
    <w:abstractNumId w:val="113"/>
  </w:num>
  <w:num w:numId="101">
    <w:abstractNumId w:val="92"/>
  </w:num>
  <w:num w:numId="102">
    <w:abstractNumId w:val="217"/>
  </w:num>
  <w:num w:numId="103">
    <w:abstractNumId w:val="169"/>
  </w:num>
  <w:num w:numId="104">
    <w:abstractNumId w:val="211"/>
  </w:num>
  <w:num w:numId="105">
    <w:abstractNumId w:val="135"/>
  </w:num>
  <w:num w:numId="106">
    <w:abstractNumId w:val="69"/>
  </w:num>
  <w:num w:numId="107">
    <w:abstractNumId w:val="64"/>
  </w:num>
  <w:num w:numId="108">
    <w:abstractNumId w:val="164"/>
  </w:num>
  <w:num w:numId="109">
    <w:abstractNumId w:val="99"/>
  </w:num>
  <w:num w:numId="110">
    <w:abstractNumId w:val="106"/>
  </w:num>
  <w:num w:numId="111">
    <w:abstractNumId w:val="227"/>
  </w:num>
  <w:num w:numId="112">
    <w:abstractNumId w:val="54"/>
  </w:num>
  <w:num w:numId="113">
    <w:abstractNumId w:val="191"/>
  </w:num>
  <w:num w:numId="114">
    <w:abstractNumId w:val="74"/>
  </w:num>
  <w:num w:numId="115">
    <w:abstractNumId w:val="220"/>
  </w:num>
  <w:num w:numId="116">
    <w:abstractNumId w:val="31"/>
  </w:num>
  <w:num w:numId="117">
    <w:abstractNumId w:val="43"/>
  </w:num>
  <w:num w:numId="118">
    <w:abstractNumId w:val="33"/>
  </w:num>
  <w:num w:numId="119">
    <w:abstractNumId w:val="208"/>
  </w:num>
  <w:num w:numId="120">
    <w:abstractNumId w:val="222"/>
  </w:num>
  <w:num w:numId="121">
    <w:abstractNumId w:val="78"/>
  </w:num>
  <w:num w:numId="122">
    <w:abstractNumId w:val="216"/>
  </w:num>
  <w:num w:numId="123">
    <w:abstractNumId w:val="225"/>
  </w:num>
  <w:num w:numId="124">
    <w:abstractNumId w:val="71"/>
  </w:num>
  <w:num w:numId="125">
    <w:abstractNumId w:val="137"/>
  </w:num>
  <w:num w:numId="126">
    <w:abstractNumId w:val="123"/>
  </w:num>
  <w:num w:numId="127">
    <w:abstractNumId w:val="185"/>
  </w:num>
  <w:num w:numId="128">
    <w:abstractNumId w:val="35"/>
  </w:num>
  <w:num w:numId="129">
    <w:abstractNumId w:val="180"/>
  </w:num>
  <w:num w:numId="130">
    <w:abstractNumId w:val="224"/>
  </w:num>
  <w:num w:numId="131">
    <w:abstractNumId w:val="125"/>
  </w:num>
  <w:num w:numId="132">
    <w:abstractNumId w:val="50"/>
  </w:num>
  <w:num w:numId="133">
    <w:abstractNumId w:val="213"/>
  </w:num>
  <w:num w:numId="134">
    <w:abstractNumId w:val="178"/>
  </w:num>
  <w:num w:numId="135">
    <w:abstractNumId w:val="111"/>
  </w:num>
  <w:num w:numId="136">
    <w:abstractNumId w:val="10"/>
  </w:num>
  <w:num w:numId="137">
    <w:abstractNumId w:val="96"/>
  </w:num>
  <w:num w:numId="138">
    <w:abstractNumId w:val="30"/>
  </w:num>
  <w:num w:numId="139">
    <w:abstractNumId w:val="207"/>
  </w:num>
  <w:num w:numId="140">
    <w:abstractNumId w:val="18"/>
  </w:num>
  <w:num w:numId="141">
    <w:abstractNumId w:val="84"/>
  </w:num>
  <w:num w:numId="142">
    <w:abstractNumId w:val="175"/>
  </w:num>
  <w:num w:numId="143">
    <w:abstractNumId w:val="52"/>
  </w:num>
  <w:num w:numId="144">
    <w:abstractNumId w:val="131"/>
  </w:num>
  <w:num w:numId="145">
    <w:abstractNumId w:val="202"/>
  </w:num>
  <w:num w:numId="146">
    <w:abstractNumId w:val="37"/>
  </w:num>
  <w:num w:numId="147">
    <w:abstractNumId w:val="118"/>
  </w:num>
  <w:num w:numId="148">
    <w:abstractNumId w:val="80"/>
  </w:num>
  <w:num w:numId="149">
    <w:abstractNumId w:val="27"/>
  </w:num>
  <w:num w:numId="150">
    <w:abstractNumId w:val="76"/>
  </w:num>
  <w:num w:numId="151">
    <w:abstractNumId w:val="73"/>
  </w:num>
  <w:num w:numId="152">
    <w:abstractNumId w:val="104"/>
  </w:num>
  <w:num w:numId="153">
    <w:abstractNumId w:val="120"/>
  </w:num>
  <w:num w:numId="154">
    <w:abstractNumId w:val="160"/>
  </w:num>
  <w:num w:numId="155">
    <w:abstractNumId w:val="42"/>
  </w:num>
  <w:num w:numId="156">
    <w:abstractNumId w:val="147"/>
  </w:num>
  <w:num w:numId="157">
    <w:abstractNumId w:val="13"/>
  </w:num>
  <w:num w:numId="158">
    <w:abstractNumId w:val="102"/>
  </w:num>
  <w:num w:numId="159">
    <w:abstractNumId w:val="179"/>
  </w:num>
  <w:num w:numId="160">
    <w:abstractNumId w:val="136"/>
  </w:num>
  <w:num w:numId="161">
    <w:abstractNumId w:val="34"/>
  </w:num>
  <w:num w:numId="162">
    <w:abstractNumId w:val="40"/>
  </w:num>
  <w:num w:numId="163">
    <w:abstractNumId w:val="204"/>
  </w:num>
  <w:num w:numId="164">
    <w:abstractNumId w:val="105"/>
  </w:num>
  <w:num w:numId="165">
    <w:abstractNumId w:val="114"/>
  </w:num>
  <w:num w:numId="166">
    <w:abstractNumId w:val="198"/>
  </w:num>
  <w:num w:numId="167">
    <w:abstractNumId w:val="194"/>
  </w:num>
  <w:num w:numId="168">
    <w:abstractNumId w:val="32"/>
  </w:num>
  <w:num w:numId="169">
    <w:abstractNumId w:val="130"/>
  </w:num>
  <w:num w:numId="170">
    <w:abstractNumId w:val="38"/>
  </w:num>
  <w:num w:numId="171">
    <w:abstractNumId w:val="141"/>
  </w:num>
  <w:num w:numId="172">
    <w:abstractNumId w:val="77"/>
  </w:num>
  <w:num w:numId="173">
    <w:abstractNumId w:val="210"/>
  </w:num>
  <w:num w:numId="174">
    <w:abstractNumId w:val="108"/>
  </w:num>
  <w:num w:numId="175">
    <w:abstractNumId w:val="29"/>
  </w:num>
  <w:num w:numId="176">
    <w:abstractNumId w:val="67"/>
  </w:num>
  <w:num w:numId="177">
    <w:abstractNumId w:val="200"/>
  </w:num>
  <w:num w:numId="178">
    <w:abstractNumId w:val="174"/>
  </w:num>
  <w:num w:numId="179">
    <w:abstractNumId w:val="115"/>
  </w:num>
  <w:num w:numId="180">
    <w:abstractNumId w:val="7"/>
  </w:num>
  <w:num w:numId="181">
    <w:abstractNumId w:val="61"/>
  </w:num>
  <w:num w:numId="182">
    <w:abstractNumId w:val="56"/>
  </w:num>
  <w:num w:numId="183">
    <w:abstractNumId w:val="94"/>
  </w:num>
  <w:num w:numId="184">
    <w:abstractNumId w:val="186"/>
  </w:num>
  <w:num w:numId="185">
    <w:abstractNumId w:val="8"/>
  </w:num>
  <w:num w:numId="186">
    <w:abstractNumId w:val="25"/>
  </w:num>
  <w:num w:numId="187">
    <w:abstractNumId w:val="128"/>
  </w:num>
  <w:num w:numId="188">
    <w:abstractNumId w:val="119"/>
    <w:lvlOverride w:ilvl="0">
      <w:startOverride w:val="3"/>
    </w:lvlOverride>
  </w:num>
  <w:num w:numId="189">
    <w:abstractNumId w:val="124"/>
  </w:num>
  <w:num w:numId="190">
    <w:abstractNumId w:val="91"/>
  </w:num>
  <w:num w:numId="191">
    <w:abstractNumId w:val="146"/>
  </w:num>
  <w:num w:numId="192">
    <w:abstractNumId w:val="24"/>
  </w:num>
  <w:num w:numId="193">
    <w:abstractNumId w:val="45"/>
  </w:num>
  <w:num w:numId="194">
    <w:abstractNumId w:val="98"/>
  </w:num>
  <w:num w:numId="195">
    <w:abstractNumId w:val="21"/>
  </w:num>
  <w:num w:numId="196">
    <w:abstractNumId w:val="3"/>
  </w:num>
  <w:num w:numId="197">
    <w:abstractNumId w:val="88"/>
  </w:num>
  <w:num w:numId="198">
    <w:abstractNumId w:val="20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0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1">
    <w:abstractNumId w:val="221"/>
  </w:num>
  <w:num w:numId="202">
    <w:abstractNumId w:val="85"/>
  </w:num>
  <w:num w:numId="203">
    <w:abstractNumId w:val="143"/>
  </w:num>
  <w:num w:numId="204">
    <w:abstractNumId w:val="81"/>
  </w:num>
  <w:num w:numId="205">
    <w:abstractNumId w:val="51"/>
  </w:num>
  <w:num w:numId="206">
    <w:abstractNumId w:val="17"/>
  </w:num>
  <w:num w:numId="207">
    <w:abstractNumId w:val="181"/>
  </w:num>
  <w:num w:numId="208">
    <w:abstractNumId w:val="5"/>
  </w:num>
  <w:num w:numId="209">
    <w:abstractNumId w:val="183"/>
  </w:num>
  <w:num w:numId="210">
    <w:abstractNumId w:val="26"/>
  </w:num>
  <w:num w:numId="211">
    <w:abstractNumId w:val="132"/>
  </w:num>
  <w:num w:numId="212">
    <w:abstractNumId w:val="138"/>
  </w:num>
  <w:num w:numId="213">
    <w:abstractNumId w:val="170"/>
  </w:num>
  <w:num w:numId="214">
    <w:abstractNumId w:val="187"/>
  </w:num>
  <w:num w:numId="215">
    <w:abstractNumId w:val="55"/>
  </w:num>
  <w:num w:numId="216">
    <w:abstractNumId w:val="158"/>
  </w:num>
  <w:num w:numId="217">
    <w:abstractNumId w:val="16"/>
  </w:num>
  <w:num w:numId="218">
    <w:abstractNumId w:val="140"/>
  </w:num>
  <w:num w:numId="219">
    <w:abstractNumId w:val="190"/>
  </w:num>
  <w:num w:numId="220">
    <w:abstractNumId w:val="72"/>
  </w:num>
  <w:num w:numId="221">
    <w:abstractNumId w:val="41"/>
  </w:num>
  <w:num w:numId="222">
    <w:abstractNumId w:val="205"/>
  </w:num>
  <w:num w:numId="223">
    <w:abstractNumId w:val="86"/>
  </w:num>
  <w:num w:numId="224">
    <w:abstractNumId w:val="110"/>
  </w:num>
  <w:num w:numId="225">
    <w:abstractNumId w:val="117"/>
  </w:num>
  <w:num w:numId="226">
    <w:abstractNumId w:val="14"/>
  </w:num>
  <w:num w:numId="227">
    <w:abstractNumId w:val="212"/>
  </w:num>
  <w:num w:numId="228">
    <w:abstractNumId w:val="223"/>
  </w:num>
  <w:num w:numId="229">
    <w:abstractNumId w:val="1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30">
    <w:abstractNumId w:val="1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E2"/>
    <w:rsid w:val="00022A2B"/>
    <w:rsid w:val="000524D3"/>
    <w:rsid w:val="00086AEC"/>
    <w:rsid w:val="000A14E6"/>
    <w:rsid w:val="000D0379"/>
    <w:rsid w:val="000D3929"/>
    <w:rsid w:val="000D6EE0"/>
    <w:rsid w:val="0011292A"/>
    <w:rsid w:val="00127DF1"/>
    <w:rsid w:val="001307E5"/>
    <w:rsid w:val="0013167F"/>
    <w:rsid w:val="001324B5"/>
    <w:rsid w:val="00136DBC"/>
    <w:rsid w:val="00137DEA"/>
    <w:rsid w:val="00145465"/>
    <w:rsid w:val="00150665"/>
    <w:rsid w:val="00165DC4"/>
    <w:rsid w:val="00182FDE"/>
    <w:rsid w:val="0018372C"/>
    <w:rsid w:val="001942AF"/>
    <w:rsid w:val="001D304B"/>
    <w:rsid w:val="001E6088"/>
    <w:rsid w:val="001F4513"/>
    <w:rsid w:val="00242BC3"/>
    <w:rsid w:val="0027778A"/>
    <w:rsid w:val="002C2F54"/>
    <w:rsid w:val="002D042C"/>
    <w:rsid w:val="002D335D"/>
    <w:rsid w:val="002E4635"/>
    <w:rsid w:val="002E7E4B"/>
    <w:rsid w:val="002F07B2"/>
    <w:rsid w:val="00312E70"/>
    <w:rsid w:val="00321084"/>
    <w:rsid w:val="003227AD"/>
    <w:rsid w:val="003348F5"/>
    <w:rsid w:val="003358C3"/>
    <w:rsid w:val="003449BB"/>
    <w:rsid w:val="00362C85"/>
    <w:rsid w:val="003630C2"/>
    <w:rsid w:val="00370E64"/>
    <w:rsid w:val="00380FF1"/>
    <w:rsid w:val="00385EC7"/>
    <w:rsid w:val="00386669"/>
    <w:rsid w:val="00396180"/>
    <w:rsid w:val="003C6FFD"/>
    <w:rsid w:val="003D2601"/>
    <w:rsid w:val="00420E03"/>
    <w:rsid w:val="004275BE"/>
    <w:rsid w:val="0043115E"/>
    <w:rsid w:val="00446C0F"/>
    <w:rsid w:val="00450110"/>
    <w:rsid w:val="004C4D8E"/>
    <w:rsid w:val="004F4F9D"/>
    <w:rsid w:val="00516DA8"/>
    <w:rsid w:val="005263EF"/>
    <w:rsid w:val="0054191F"/>
    <w:rsid w:val="00547A66"/>
    <w:rsid w:val="005505F8"/>
    <w:rsid w:val="0059025D"/>
    <w:rsid w:val="00595092"/>
    <w:rsid w:val="005B50F7"/>
    <w:rsid w:val="005E45B5"/>
    <w:rsid w:val="0061046C"/>
    <w:rsid w:val="00655D78"/>
    <w:rsid w:val="00690E7A"/>
    <w:rsid w:val="006A5898"/>
    <w:rsid w:val="006B1DB4"/>
    <w:rsid w:val="006B52BA"/>
    <w:rsid w:val="00737CC9"/>
    <w:rsid w:val="00741E9D"/>
    <w:rsid w:val="00744088"/>
    <w:rsid w:val="007505D3"/>
    <w:rsid w:val="007610AA"/>
    <w:rsid w:val="0077326D"/>
    <w:rsid w:val="00792FF3"/>
    <w:rsid w:val="007A6A88"/>
    <w:rsid w:val="007B085D"/>
    <w:rsid w:val="007B2DE2"/>
    <w:rsid w:val="007C00C5"/>
    <w:rsid w:val="007C0683"/>
    <w:rsid w:val="007D7017"/>
    <w:rsid w:val="007E76BD"/>
    <w:rsid w:val="00852738"/>
    <w:rsid w:val="008862EC"/>
    <w:rsid w:val="00895012"/>
    <w:rsid w:val="008A476F"/>
    <w:rsid w:val="008C6A86"/>
    <w:rsid w:val="008E0E2F"/>
    <w:rsid w:val="008F2056"/>
    <w:rsid w:val="008F4A4B"/>
    <w:rsid w:val="009406BA"/>
    <w:rsid w:val="00944356"/>
    <w:rsid w:val="00962E7A"/>
    <w:rsid w:val="009C616F"/>
    <w:rsid w:val="00A05C60"/>
    <w:rsid w:val="00A22BAF"/>
    <w:rsid w:val="00A22E10"/>
    <w:rsid w:val="00A56BAC"/>
    <w:rsid w:val="00A61EB3"/>
    <w:rsid w:val="00A82699"/>
    <w:rsid w:val="00A92C22"/>
    <w:rsid w:val="00AB1146"/>
    <w:rsid w:val="00AC5F04"/>
    <w:rsid w:val="00AF2E64"/>
    <w:rsid w:val="00AF3AC3"/>
    <w:rsid w:val="00B56125"/>
    <w:rsid w:val="00B74A51"/>
    <w:rsid w:val="00B92398"/>
    <w:rsid w:val="00BA2666"/>
    <w:rsid w:val="00BC3E60"/>
    <w:rsid w:val="00BD6CFE"/>
    <w:rsid w:val="00C02D47"/>
    <w:rsid w:val="00C11B51"/>
    <w:rsid w:val="00C35115"/>
    <w:rsid w:val="00C43D8B"/>
    <w:rsid w:val="00C44756"/>
    <w:rsid w:val="00C64E6E"/>
    <w:rsid w:val="00C67CA2"/>
    <w:rsid w:val="00C8495D"/>
    <w:rsid w:val="00C93EAB"/>
    <w:rsid w:val="00CA7AAD"/>
    <w:rsid w:val="00CB17F6"/>
    <w:rsid w:val="00CD69A7"/>
    <w:rsid w:val="00CF2929"/>
    <w:rsid w:val="00D130AF"/>
    <w:rsid w:val="00D43078"/>
    <w:rsid w:val="00D45DB7"/>
    <w:rsid w:val="00D54725"/>
    <w:rsid w:val="00D64AF9"/>
    <w:rsid w:val="00D6639F"/>
    <w:rsid w:val="00D74B61"/>
    <w:rsid w:val="00DB0739"/>
    <w:rsid w:val="00DC76C3"/>
    <w:rsid w:val="00DD249C"/>
    <w:rsid w:val="00DE39E2"/>
    <w:rsid w:val="00E045A2"/>
    <w:rsid w:val="00E3462B"/>
    <w:rsid w:val="00E90FC1"/>
    <w:rsid w:val="00E9349A"/>
    <w:rsid w:val="00EA0974"/>
    <w:rsid w:val="00EE4FA2"/>
    <w:rsid w:val="00F07043"/>
    <w:rsid w:val="00F139C4"/>
    <w:rsid w:val="00F4151A"/>
    <w:rsid w:val="00F621F0"/>
    <w:rsid w:val="00FC4CEE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E1C94-FE45-464E-A534-2ADFB22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9">
    <w:name w:val="WW_OutlineListStyle_6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aliases w:val="Znak Znak1 Znak Znak,Znak Znak1 Znak Z Znak Znak,Znak Znak1 Znak Z Znak,Znak Znak1 Znak Z,Znak Znak1 Znak Z Znak Znak Znak Znak Znak Znak Znak Znak Znak,Znak Znak1 Znak Z Znak Znak Znak Znak Znak Znak Znak,Znak Znak1 Znak,Znak Znak1 Znak1 Znak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68">
    <w:name w:val="WW_OutlineListStyle_68"/>
    <w:basedOn w:val="Bezlisty"/>
    <w:pPr>
      <w:numPr>
        <w:numId w:val="2"/>
      </w:numPr>
    </w:pPr>
  </w:style>
  <w:style w:type="numbering" w:customStyle="1" w:styleId="WWOutlineListStyle67">
    <w:name w:val="WW_OutlineListStyle_67"/>
    <w:basedOn w:val="Bezlisty"/>
    <w:pPr>
      <w:numPr>
        <w:numId w:val="3"/>
      </w:numPr>
    </w:pPr>
  </w:style>
  <w:style w:type="numbering" w:customStyle="1" w:styleId="WWOutlineListStyle66">
    <w:name w:val="WW_OutlineListStyle_66"/>
    <w:basedOn w:val="Bezlisty"/>
    <w:pPr>
      <w:numPr>
        <w:numId w:val="4"/>
      </w:numPr>
    </w:pPr>
  </w:style>
  <w:style w:type="numbering" w:customStyle="1" w:styleId="WWOutlineListStyle65">
    <w:name w:val="WW_OutlineListStyle_65"/>
    <w:basedOn w:val="Bezlisty"/>
    <w:pPr>
      <w:numPr>
        <w:numId w:val="5"/>
      </w:numPr>
    </w:pPr>
  </w:style>
  <w:style w:type="numbering" w:customStyle="1" w:styleId="WWOutlineListStyle64">
    <w:name w:val="WW_OutlineListStyle_64"/>
    <w:basedOn w:val="Bezlisty"/>
    <w:pPr>
      <w:numPr>
        <w:numId w:val="6"/>
      </w:numPr>
    </w:pPr>
  </w:style>
  <w:style w:type="numbering" w:customStyle="1" w:styleId="WWOutlineListStyle63">
    <w:name w:val="WW_OutlineListStyle_63"/>
    <w:basedOn w:val="Bezlisty"/>
    <w:pPr>
      <w:numPr>
        <w:numId w:val="7"/>
      </w:numPr>
    </w:pPr>
  </w:style>
  <w:style w:type="numbering" w:customStyle="1" w:styleId="WWOutlineListStyle62">
    <w:name w:val="WW_OutlineListStyle_62"/>
    <w:basedOn w:val="Bezlisty"/>
    <w:pPr>
      <w:numPr>
        <w:numId w:val="8"/>
      </w:numPr>
    </w:pPr>
  </w:style>
  <w:style w:type="numbering" w:customStyle="1" w:styleId="WWOutlineListStyle61">
    <w:name w:val="WW_OutlineListStyle_61"/>
    <w:basedOn w:val="Bezlisty"/>
    <w:pPr>
      <w:numPr>
        <w:numId w:val="9"/>
      </w:numPr>
    </w:pPr>
  </w:style>
  <w:style w:type="numbering" w:customStyle="1" w:styleId="WWOutlineListStyle60">
    <w:name w:val="WW_OutlineListStyle_60"/>
    <w:basedOn w:val="Bezlisty"/>
    <w:pPr>
      <w:numPr>
        <w:numId w:val="10"/>
      </w:numPr>
    </w:pPr>
  </w:style>
  <w:style w:type="numbering" w:customStyle="1" w:styleId="WWOutlineListStyle59">
    <w:name w:val="WW_OutlineListStyle_59"/>
    <w:basedOn w:val="Bezlisty"/>
    <w:pPr>
      <w:numPr>
        <w:numId w:val="11"/>
      </w:numPr>
    </w:pPr>
  </w:style>
  <w:style w:type="numbering" w:customStyle="1" w:styleId="WW8Num621">
    <w:name w:val="WW8Num621"/>
    <w:basedOn w:val="Bezlisty"/>
    <w:pPr>
      <w:numPr>
        <w:numId w:val="12"/>
      </w:numPr>
    </w:pPr>
  </w:style>
  <w:style w:type="numbering" w:customStyle="1" w:styleId="WWOutlineListStyle58">
    <w:name w:val="WW_OutlineListStyle_58"/>
    <w:basedOn w:val="Bezlisty"/>
    <w:pPr>
      <w:numPr>
        <w:numId w:val="13"/>
      </w:numPr>
    </w:pPr>
  </w:style>
  <w:style w:type="numbering" w:customStyle="1" w:styleId="WWOutlineListStyle57">
    <w:name w:val="WW_OutlineListStyle_57"/>
    <w:basedOn w:val="Bezlisty"/>
    <w:pPr>
      <w:numPr>
        <w:numId w:val="14"/>
      </w:numPr>
    </w:pPr>
  </w:style>
  <w:style w:type="numbering" w:customStyle="1" w:styleId="WWOutlineListStyle56">
    <w:name w:val="WW_OutlineListStyle_56"/>
    <w:basedOn w:val="Bezlisty"/>
    <w:pPr>
      <w:numPr>
        <w:numId w:val="15"/>
      </w:numPr>
    </w:pPr>
  </w:style>
  <w:style w:type="numbering" w:customStyle="1" w:styleId="WWOutlineListStyle55">
    <w:name w:val="WW_OutlineListStyle_55"/>
    <w:basedOn w:val="Bezlisty"/>
    <w:pPr>
      <w:numPr>
        <w:numId w:val="16"/>
      </w:numPr>
    </w:pPr>
  </w:style>
  <w:style w:type="numbering" w:customStyle="1" w:styleId="WWOutlineListStyle54">
    <w:name w:val="WW_OutlineListStyle_54"/>
    <w:basedOn w:val="Bezlisty"/>
    <w:pPr>
      <w:numPr>
        <w:numId w:val="17"/>
      </w:numPr>
    </w:pPr>
  </w:style>
  <w:style w:type="numbering" w:customStyle="1" w:styleId="WWOutlineListStyle53">
    <w:name w:val="WW_OutlineListStyle_53"/>
    <w:basedOn w:val="Bezlisty"/>
    <w:pPr>
      <w:numPr>
        <w:numId w:val="18"/>
      </w:numPr>
    </w:pPr>
  </w:style>
  <w:style w:type="numbering" w:customStyle="1" w:styleId="WWOutlineListStyle52">
    <w:name w:val="WW_OutlineListStyle_52"/>
    <w:basedOn w:val="Bezlisty"/>
    <w:pPr>
      <w:numPr>
        <w:numId w:val="19"/>
      </w:numPr>
    </w:pPr>
  </w:style>
  <w:style w:type="numbering" w:customStyle="1" w:styleId="WWOutlineListStyle51">
    <w:name w:val="WW_OutlineListStyle_51"/>
    <w:basedOn w:val="Bezlisty"/>
    <w:pPr>
      <w:numPr>
        <w:numId w:val="20"/>
      </w:numPr>
    </w:pPr>
  </w:style>
  <w:style w:type="numbering" w:customStyle="1" w:styleId="WWOutlineListStyle50">
    <w:name w:val="WW_OutlineListStyle_50"/>
    <w:basedOn w:val="Bezlisty"/>
    <w:pPr>
      <w:numPr>
        <w:numId w:val="21"/>
      </w:numPr>
    </w:pPr>
  </w:style>
  <w:style w:type="numbering" w:customStyle="1" w:styleId="WWOutlineListStyle49">
    <w:name w:val="WW_OutlineListStyle_49"/>
    <w:basedOn w:val="Bezlisty"/>
    <w:pPr>
      <w:numPr>
        <w:numId w:val="22"/>
      </w:numPr>
    </w:pPr>
  </w:style>
  <w:style w:type="numbering" w:customStyle="1" w:styleId="WWOutlineListStyle48">
    <w:name w:val="WW_OutlineListStyle_48"/>
    <w:basedOn w:val="Bezlisty"/>
    <w:pPr>
      <w:numPr>
        <w:numId w:val="23"/>
      </w:numPr>
    </w:pPr>
  </w:style>
  <w:style w:type="numbering" w:customStyle="1" w:styleId="WWOutlineListStyle47">
    <w:name w:val="WW_OutlineListStyle_47"/>
    <w:basedOn w:val="Bezlisty"/>
    <w:pPr>
      <w:numPr>
        <w:numId w:val="24"/>
      </w:numPr>
    </w:pPr>
  </w:style>
  <w:style w:type="numbering" w:customStyle="1" w:styleId="WWOutlineListStyle46">
    <w:name w:val="WW_OutlineListStyle_46"/>
    <w:basedOn w:val="Bezlisty"/>
    <w:pPr>
      <w:numPr>
        <w:numId w:val="25"/>
      </w:numPr>
    </w:pPr>
  </w:style>
  <w:style w:type="numbering" w:customStyle="1" w:styleId="WWOutlineListStyle45">
    <w:name w:val="WW_OutlineListStyle_45"/>
    <w:basedOn w:val="Bezlisty"/>
    <w:pPr>
      <w:numPr>
        <w:numId w:val="26"/>
      </w:numPr>
    </w:pPr>
  </w:style>
  <w:style w:type="numbering" w:customStyle="1" w:styleId="WWOutlineListStyle44">
    <w:name w:val="WW_OutlineListStyle_44"/>
    <w:basedOn w:val="Bezlisty"/>
    <w:pPr>
      <w:numPr>
        <w:numId w:val="27"/>
      </w:numPr>
    </w:pPr>
  </w:style>
  <w:style w:type="numbering" w:customStyle="1" w:styleId="WWOutlineListStyle43">
    <w:name w:val="WW_OutlineListStyle_43"/>
    <w:basedOn w:val="Bezlisty"/>
    <w:pPr>
      <w:numPr>
        <w:numId w:val="28"/>
      </w:numPr>
    </w:pPr>
  </w:style>
  <w:style w:type="numbering" w:customStyle="1" w:styleId="WWOutlineListStyle42">
    <w:name w:val="WW_OutlineListStyle_42"/>
    <w:basedOn w:val="Bezlisty"/>
    <w:pPr>
      <w:numPr>
        <w:numId w:val="29"/>
      </w:numPr>
    </w:pPr>
  </w:style>
  <w:style w:type="numbering" w:customStyle="1" w:styleId="WWOutlineListStyle41">
    <w:name w:val="WW_OutlineListStyle_41"/>
    <w:basedOn w:val="Bezlisty"/>
    <w:pPr>
      <w:numPr>
        <w:numId w:val="30"/>
      </w:numPr>
    </w:pPr>
  </w:style>
  <w:style w:type="numbering" w:customStyle="1" w:styleId="WWOutlineListStyle40">
    <w:name w:val="WW_OutlineListStyle_40"/>
    <w:basedOn w:val="Bezlisty"/>
    <w:pPr>
      <w:numPr>
        <w:numId w:val="31"/>
      </w:numPr>
    </w:pPr>
  </w:style>
  <w:style w:type="numbering" w:customStyle="1" w:styleId="WWOutlineListStyle39">
    <w:name w:val="WW_OutlineListStyle_39"/>
    <w:basedOn w:val="Bezlisty"/>
    <w:pPr>
      <w:numPr>
        <w:numId w:val="32"/>
      </w:numPr>
    </w:pPr>
  </w:style>
  <w:style w:type="numbering" w:customStyle="1" w:styleId="WWOutlineListStyle38">
    <w:name w:val="WW_OutlineListStyle_38"/>
    <w:basedOn w:val="Bezlisty"/>
    <w:pPr>
      <w:numPr>
        <w:numId w:val="33"/>
      </w:numPr>
    </w:pPr>
  </w:style>
  <w:style w:type="numbering" w:customStyle="1" w:styleId="WWOutlineListStyle37">
    <w:name w:val="WW_OutlineListStyle_37"/>
    <w:basedOn w:val="Bezlisty"/>
    <w:pPr>
      <w:numPr>
        <w:numId w:val="34"/>
      </w:numPr>
    </w:pPr>
  </w:style>
  <w:style w:type="numbering" w:customStyle="1" w:styleId="WWOutlineListStyle36">
    <w:name w:val="WW_OutlineListStyle_36"/>
    <w:basedOn w:val="Bezlisty"/>
    <w:pPr>
      <w:numPr>
        <w:numId w:val="35"/>
      </w:numPr>
    </w:pPr>
  </w:style>
  <w:style w:type="numbering" w:customStyle="1" w:styleId="WWOutlineListStyle35">
    <w:name w:val="WW_OutlineListStyle_35"/>
    <w:basedOn w:val="Bezlisty"/>
    <w:pPr>
      <w:numPr>
        <w:numId w:val="36"/>
      </w:numPr>
    </w:pPr>
  </w:style>
  <w:style w:type="numbering" w:customStyle="1" w:styleId="WWOutlineListStyle34">
    <w:name w:val="WW_OutlineListStyle_34"/>
    <w:basedOn w:val="Bezlisty"/>
    <w:pPr>
      <w:numPr>
        <w:numId w:val="37"/>
      </w:numPr>
    </w:pPr>
  </w:style>
  <w:style w:type="numbering" w:customStyle="1" w:styleId="WWOutlineListStyle33">
    <w:name w:val="WW_OutlineListStyle_33"/>
    <w:basedOn w:val="Bezlisty"/>
    <w:pPr>
      <w:numPr>
        <w:numId w:val="38"/>
      </w:numPr>
    </w:pPr>
  </w:style>
  <w:style w:type="numbering" w:customStyle="1" w:styleId="WWOutlineListStyle32">
    <w:name w:val="WW_OutlineListStyle_32"/>
    <w:basedOn w:val="Bezlisty"/>
    <w:pPr>
      <w:numPr>
        <w:numId w:val="39"/>
      </w:numPr>
    </w:pPr>
  </w:style>
  <w:style w:type="numbering" w:customStyle="1" w:styleId="WWOutlineListStyle31">
    <w:name w:val="WW_OutlineListStyle_31"/>
    <w:basedOn w:val="Bezlisty"/>
    <w:pPr>
      <w:numPr>
        <w:numId w:val="40"/>
      </w:numPr>
    </w:pPr>
  </w:style>
  <w:style w:type="numbering" w:customStyle="1" w:styleId="WWOutlineListStyle30">
    <w:name w:val="WW_OutlineListStyle_30"/>
    <w:basedOn w:val="Bezlisty"/>
    <w:pPr>
      <w:numPr>
        <w:numId w:val="41"/>
      </w:numPr>
    </w:pPr>
  </w:style>
  <w:style w:type="numbering" w:customStyle="1" w:styleId="WWOutlineListStyle29">
    <w:name w:val="WW_OutlineListStyle_29"/>
    <w:basedOn w:val="Bezlisty"/>
    <w:pPr>
      <w:numPr>
        <w:numId w:val="42"/>
      </w:numPr>
    </w:pPr>
  </w:style>
  <w:style w:type="numbering" w:customStyle="1" w:styleId="WWOutlineListStyle28">
    <w:name w:val="WW_OutlineListStyle_28"/>
    <w:basedOn w:val="Bezlisty"/>
    <w:pPr>
      <w:numPr>
        <w:numId w:val="43"/>
      </w:numPr>
    </w:pPr>
  </w:style>
  <w:style w:type="numbering" w:customStyle="1" w:styleId="WWOutlineListStyle27">
    <w:name w:val="WW_OutlineListStyle_27"/>
    <w:basedOn w:val="Bezlisty"/>
    <w:pPr>
      <w:numPr>
        <w:numId w:val="44"/>
      </w:numPr>
    </w:pPr>
  </w:style>
  <w:style w:type="numbering" w:customStyle="1" w:styleId="WWOutlineListStyle26">
    <w:name w:val="WW_OutlineListStyle_26"/>
    <w:basedOn w:val="Bezlisty"/>
    <w:pPr>
      <w:numPr>
        <w:numId w:val="45"/>
      </w:numPr>
    </w:pPr>
  </w:style>
  <w:style w:type="numbering" w:customStyle="1" w:styleId="WWOutlineListStyle25">
    <w:name w:val="WW_OutlineListStyle_25"/>
    <w:basedOn w:val="Bezlisty"/>
    <w:pPr>
      <w:numPr>
        <w:numId w:val="46"/>
      </w:numPr>
    </w:pPr>
  </w:style>
  <w:style w:type="numbering" w:customStyle="1" w:styleId="WWOutlineListStyle24">
    <w:name w:val="WW_OutlineListStyle_24"/>
    <w:basedOn w:val="Bezlisty"/>
    <w:pPr>
      <w:numPr>
        <w:numId w:val="47"/>
      </w:numPr>
    </w:pPr>
  </w:style>
  <w:style w:type="numbering" w:customStyle="1" w:styleId="WWOutlineListStyle23">
    <w:name w:val="WW_OutlineListStyle_23"/>
    <w:basedOn w:val="Bezlisty"/>
    <w:pPr>
      <w:numPr>
        <w:numId w:val="48"/>
      </w:numPr>
    </w:pPr>
  </w:style>
  <w:style w:type="numbering" w:customStyle="1" w:styleId="WWOutlineListStyle22">
    <w:name w:val="WW_OutlineListStyle_22"/>
    <w:basedOn w:val="Bezlisty"/>
    <w:pPr>
      <w:numPr>
        <w:numId w:val="49"/>
      </w:numPr>
    </w:pPr>
  </w:style>
  <w:style w:type="numbering" w:customStyle="1" w:styleId="WWOutlineListStyle21">
    <w:name w:val="WW_OutlineListStyle_21"/>
    <w:basedOn w:val="Bezlisty"/>
    <w:pPr>
      <w:numPr>
        <w:numId w:val="50"/>
      </w:numPr>
    </w:pPr>
  </w:style>
  <w:style w:type="numbering" w:customStyle="1" w:styleId="WWOutlineListStyle20">
    <w:name w:val="WW_OutlineListStyle_20"/>
    <w:basedOn w:val="Bezlisty"/>
    <w:pPr>
      <w:numPr>
        <w:numId w:val="51"/>
      </w:numPr>
    </w:pPr>
  </w:style>
  <w:style w:type="numbering" w:customStyle="1" w:styleId="WWOutlineListStyle19">
    <w:name w:val="WW_OutlineListStyle_19"/>
    <w:basedOn w:val="Bezlisty"/>
    <w:pPr>
      <w:numPr>
        <w:numId w:val="52"/>
      </w:numPr>
    </w:pPr>
  </w:style>
  <w:style w:type="numbering" w:customStyle="1" w:styleId="WWOutlineListStyle18">
    <w:name w:val="WW_OutlineListStyle_18"/>
    <w:basedOn w:val="Bezlisty"/>
    <w:pPr>
      <w:numPr>
        <w:numId w:val="53"/>
      </w:numPr>
    </w:pPr>
  </w:style>
  <w:style w:type="numbering" w:customStyle="1" w:styleId="WWOutlineListStyle17">
    <w:name w:val="WW_OutlineListStyle_17"/>
    <w:basedOn w:val="Bezlisty"/>
    <w:pPr>
      <w:numPr>
        <w:numId w:val="54"/>
      </w:numPr>
    </w:pPr>
  </w:style>
  <w:style w:type="numbering" w:customStyle="1" w:styleId="WW8Num31">
    <w:name w:val="WW8Num31"/>
    <w:basedOn w:val="Bezlisty"/>
    <w:pPr>
      <w:numPr>
        <w:numId w:val="55"/>
      </w:numPr>
    </w:pPr>
  </w:style>
  <w:style w:type="numbering" w:customStyle="1" w:styleId="WWOutlineListStyle16">
    <w:name w:val="WW_OutlineListStyle_16"/>
    <w:basedOn w:val="Bezlisty"/>
    <w:pPr>
      <w:numPr>
        <w:numId w:val="56"/>
      </w:numPr>
    </w:pPr>
  </w:style>
  <w:style w:type="numbering" w:customStyle="1" w:styleId="WWOutlineListStyle15">
    <w:name w:val="WW_OutlineListStyle_15"/>
    <w:basedOn w:val="Bezlisty"/>
    <w:pPr>
      <w:numPr>
        <w:numId w:val="57"/>
      </w:numPr>
    </w:pPr>
  </w:style>
  <w:style w:type="numbering" w:customStyle="1" w:styleId="WWOutlineListStyle14">
    <w:name w:val="WW_OutlineListStyle_14"/>
    <w:basedOn w:val="Bezlisty"/>
    <w:pPr>
      <w:numPr>
        <w:numId w:val="58"/>
      </w:numPr>
    </w:pPr>
  </w:style>
  <w:style w:type="numbering" w:customStyle="1" w:styleId="WWOutlineListStyle13">
    <w:name w:val="WW_OutlineListStyle_13"/>
    <w:basedOn w:val="Bezlisty"/>
    <w:pPr>
      <w:numPr>
        <w:numId w:val="59"/>
      </w:numPr>
    </w:pPr>
  </w:style>
  <w:style w:type="numbering" w:customStyle="1" w:styleId="WWOutlineListStyle12">
    <w:name w:val="WW_OutlineListStyle_12"/>
    <w:basedOn w:val="Bezlisty"/>
    <w:pPr>
      <w:numPr>
        <w:numId w:val="60"/>
      </w:numPr>
    </w:pPr>
  </w:style>
  <w:style w:type="numbering" w:customStyle="1" w:styleId="WWOutlineListStyle11">
    <w:name w:val="WW_OutlineListStyle_11"/>
    <w:basedOn w:val="Bezlisty"/>
    <w:pPr>
      <w:numPr>
        <w:numId w:val="61"/>
      </w:numPr>
    </w:pPr>
  </w:style>
  <w:style w:type="numbering" w:customStyle="1" w:styleId="WWOutlineListStyle10">
    <w:name w:val="WW_OutlineListStyle_10"/>
    <w:basedOn w:val="Bezlisty"/>
    <w:pPr>
      <w:numPr>
        <w:numId w:val="62"/>
      </w:numPr>
    </w:pPr>
  </w:style>
  <w:style w:type="numbering" w:customStyle="1" w:styleId="WWOutlineListStyle9">
    <w:name w:val="WW_OutlineListStyle_9"/>
    <w:basedOn w:val="Bezlisty"/>
    <w:pPr>
      <w:numPr>
        <w:numId w:val="63"/>
      </w:numPr>
    </w:pPr>
  </w:style>
  <w:style w:type="numbering" w:customStyle="1" w:styleId="WWOutlineListStyle8">
    <w:name w:val="WW_OutlineListStyle_8"/>
    <w:basedOn w:val="Bezlisty"/>
    <w:pPr>
      <w:numPr>
        <w:numId w:val="64"/>
      </w:numPr>
    </w:pPr>
  </w:style>
  <w:style w:type="numbering" w:customStyle="1" w:styleId="WWOutlineListStyle7">
    <w:name w:val="WW_OutlineListStyle_7"/>
    <w:basedOn w:val="Bezlisty"/>
    <w:pPr>
      <w:numPr>
        <w:numId w:val="65"/>
      </w:numPr>
    </w:pPr>
  </w:style>
  <w:style w:type="numbering" w:customStyle="1" w:styleId="WWOutlineListStyle6">
    <w:name w:val="WW_OutlineListStyle_6"/>
    <w:basedOn w:val="Bezlisty"/>
    <w:pPr>
      <w:numPr>
        <w:numId w:val="66"/>
      </w:numPr>
    </w:pPr>
  </w:style>
  <w:style w:type="numbering" w:customStyle="1" w:styleId="WWOutlineListStyle5">
    <w:name w:val="WW_OutlineListStyle_5"/>
    <w:basedOn w:val="Bezlisty"/>
    <w:pPr>
      <w:numPr>
        <w:numId w:val="67"/>
      </w:numPr>
    </w:pPr>
  </w:style>
  <w:style w:type="numbering" w:customStyle="1" w:styleId="WWOutlineListStyle4">
    <w:name w:val="WW_OutlineListStyle_4"/>
    <w:basedOn w:val="Bezlisty"/>
    <w:pPr>
      <w:numPr>
        <w:numId w:val="68"/>
      </w:numPr>
    </w:pPr>
  </w:style>
  <w:style w:type="numbering" w:customStyle="1" w:styleId="WWOutlineListStyle3">
    <w:name w:val="WW_OutlineListStyle_3"/>
    <w:basedOn w:val="Bezlisty"/>
    <w:pPr>
      <w:numPr>
        <w:numId w:val="69"/>
      </w:numPr>
    </w:pPr>
  </w:style>
  <w:style w:type="numbering" w:customStyle="1" w:styleId="WWOutlineListStyle2">
    <w:name w:val="WW_OutlineListStyle_2"/>
    <w:basedOn w:val="Bezlisty"/>
    <w:pPr>
      <w:numPr>
        <w:numId w:val="70"/>
      </w:numPr>
    </w:pPr>
  </w:style>
  <w:style w:type="numbering" w:customStyle="1" w:styleId="WWOutlineListStyle1">
    <w:name w:val="WW_OutlineListStyle_1"/>
    <w:basedOn w:val="Bezlisty"/>
    <w:pPr>
      <w:numPr>
        <w:numId w:val="71"/>
      </w:numPr>
    </w:pPr>
  </w:style>
  <w:style w:type="numbering" w:customStyle="1" w:styleId="WW8Num161">
    <w:name w:val="WW8Num161"/>
    <w:basedOn w:val="Bezlisty"/>
    <w:pPr>
      <w:numPr>
        <w:numId w:val="72"/>
      </w:numPr>
    </w:pPr>
  </w:style>
  <w:style w:type="numbering" w:customStyle="1" w:styleId="WW8Num162">
    <w:name w:val="WW8Num162"/>
    <w:basedOn w:val="Bezlisty"/>
    <w:pPr>
      <w:numPr>
        <w:numId w:val="73"/>
      </w:numPr>
    </w:pPr>
  </w:style>
  <w:style w:type="numbering" w:customStyle="1" w:styleId="WWOutlineListStyle">
    <w:name w:val="WW_OutlineListStyle"/>
    <w:basedOn w:val="Bezlisty"/>
    <w:pPr>
      <w:numPr>
        <w:numId w:val="74"/>
      </w:numPr>
    </w:pPr>
  </w:style>
  <w:style w:type="numbering" w:customStyle="1" w:styleId="Outline">
    <w:name w:val="Outline"/>
    <w:basedOn w:val="Bezlisty"/>
    <w:pPr>
      <w:numPr>
        <w:numId w:val="75"/>
      </w:numPr>
    </w:pPr>
  </w:style>
  <w:style w:type="numbering" w:customStyle="1" w:styleId="WW8Num1">
    <w:name w:val="WW8Num1"/>
    <w:basedOn w:val="Bezlisty"/>
    <w:pPr>
      <w:numPr>
        <w:numId w:val="76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3">
    <w:name w:val="WW8Num3"/>
    <w:basedOn w:val="Bezlisty"/>
    <w:pPr>
      <w:numPr>
        <w:numId w:val="78"/>
      </w:numPr>
    </w:pPr>
  </w:style>
  <w:style w:type="numbering" w:customStyle="1" w:styleId="WW8Num4">
    <w:name w:val="WW8Num4"/>
    <w:basedOn w:val="Bezlisty"/>
    <w:pPr>
      <w:numPr>
        <w:numId w:val="79"/>
      </w:numPr>
    </w:pPr>
  </w:style>
  <w:style w:type="numbering" w:customStyle="1" w:styleId="WW8Num5">
    <w:name w:val="WW8Num5"/>
    <w:basedOn w:val="Bezlisty"/>
    <w:pPr>
      <w:numPr>
        <w:numId w:val="80"/>
      </w:numPr>
    </w:pPr>
  </w:style>
  <w:style w:type="numbering" w:customStyle="1" w:styleId="WW8Num6">
    <w:name w:val="WW8Num6"/>
    <w:basedOn w:val="Bezlisty"/>
    <w:pPr>
      <w:numPr>
        <w:numId w:val="81"/>
      </w:numPr>
    </w:pPr>
  </w:style>
  <w:style w:type="numbering" w:customStyle="1" w:styleId="WW8Num7">
    <w:name w:val="WW8Num7"/>
    <w:basedOn w:val="Bezlisty"/>
    <w:pPr>
      <w:numPr>
        <w:numId w:val="82"/>
      </w:numPr>
    </w:pPr>
  </w:style>
  <w:style w:type="numbering" w:customStyle="1" w:styleId="WW8Num8">
    <w:name w:val="WW8Num8"/>
    <w:basedOn w:val="Bezlisty"/>
    <w:pPr>
      <w:numPr>
        <w:numId w:val="83"/>
      </w:numPr>
    </w:pPr>
  </w:style>
  <w:style w:type="numbering" w:customStyle="1" w:styleId="WW8Num9">
    <w:name w:val="WW8Num9"/>
    <w:basedOn w:val="Bezlisty"/>
    <w:pPr>
      <w:numPr>
        <w:numId w:val="84"/>
      </w:numPr>
    </w:pPr>
  </w:style>
  <w:style w:type="numbering" w:customStyle="1" w:styleId="WW8Num10">
    <w:name w:val="WW8Num10"/>
    <w:basedOn w:val="Bezlisty"/>
    <w:pPr>
      <w:numPr>
        <w:numId w:val="85"/>
      </w:numPr>
    </w:pPr>
  </w:style>
  <w:style w:type="numbering" w:customStyle="1" w:styleId="WW8Num11">
    <w:name w:val="WW8Num11"/>
    <w:basedOn w:val="Bezlisty"/>
    <w:pPr>
      <w:numPr>
        <w:numId w:val="86"/>
      </w:numPr>
    </w:pPr>
  </w:style>
  <w:style w:type="numbering" w:customStyle="1" w:styleId="WW8Num12">
    <w:name w:val="WW8Num12"/>
    <w:basedOn w:val="Bezlisty"/>
    <w:pPr>
      <w:numPr>
        <w:numId w:val="87"/>
      </w:numPr>
    </w:pPr>
  </w:style>
  <w:style w:type="numbering" w:customStyle="1" w:styleId="WW8Num13">
    <w:name w:val="WW8Num13"/>
    <w:basedOn w:val="Bezlisty"/>
    <w:pPr>
      <w:numPr>
        <w:numId w:val="88"/>
      </w:numPr>
    </w:pPr>
  </w:style>
  <w:style w:type="numbering" w:customStyle="1" w:styleId="WW8Num14">
    <w:name w:val="WW8Num14"/>
    <w:basedOn w:val="Bezlisty"/>
    <w:pPr>
      <w:numPr>
        <w:numId w:val="89"/>
      </w:numPr>
    </w:pPr>
  </w:style>
  <w:style w:type="numbering" w:customStyle="1" w:styleId="WW8Num15">
    <w:name w:val="WW8Num15"/>
    <w:basedOn w:val="Bezlisty"/>
    <w:pPr>
      <w:numPr>
        <w:numId w:val="90"/>
      </w:numPr>
    </w:pPr>
  </w:style>
  <w:style w:type="numbering" w:customStyle="1" w:styleId="WW8Num16">
    <w:name w:val="WW8Num16"/>
    <w:basedOn w:val="Bezlisty"/>
    <w:pPr>
      <w:numPr>
        <w:numId w:val="91"/>
      </w:numPr>
    </w:pPr>
  </w:style>
  <w:style w:type="numbering" w:customStyle="1" w:styleId="WW8Num17">
    <w:name w:val="WW8Num17"/>
    <w:basedOn w:val="Bezlisty"/>
    <w:pPr>
      <w:numPr>
        <w:numId w:val="92"/>
      </w:numPr>
    </w:pPr>
  </w:style>
  <w:style w:type="numbering" w:customStyle="1" w:styleId="WW8Num18">
    <w:name w:val="WW8Num18"/>
    <w:basedOn w:val="Bezlisty"/>
    <w:pPr>
      <w:numPr>
        <w:numId w:val="93"/>
      </w:numPr>
    </w:pPr>
  </w:style>
  <w:style w:type="numbering" w:customStyle="1" w:styleId="WW8Num19">
    <w:name w:val="WW8Num19"/>
    <w:basedOn w:val="Bezlisty"/>
    <w:pPr>
      <w:numPr>
        <w:numId w:val="94"/>
      </w:numPr>
    </w:pPr>
  </w:style>
  <w:style w:type="numbering" w:customStyle="1" w:styleId="WW8Num64">
    <w:name w:val="WW8Num64"/>
    <w:basedOn w:val="Bezlisty"/>
    <w:pPr>
      <w:numPr>
        <w:numId w:val="95"/>
      </w:numPr>
    </w:pPr>
  </w:style>
  <w:style w:type="numbering" w:customStyle="1" w:styleId="WW8Num63">
    <w:name w:val="WW8Num63"/>
    <w:basedOn w:val="Bezlisty"/>
    <w:pPr>
      <w:numPr>
        <w:numId w:val="96"/>
      </w:numPr>
    </w:pPr>
  </w:style>
  <w:style w:type="numbering" w:customStyle="1" w:styleId="WW8Num62">
    <w:name w:val="WW8Num62"/>
    <w:basedOn w:val="Bezlisty"/>
    <w:pPr>
      <w:numPr>
        <w:numId w:val="97"/>
      </w:numPr>
    </w:pPr>
  </w:style>
  <w:style w:type="numbering" w:customStyle="1" w:styleId="WW8Num87">
    <w:name w:val="WW8Num87"/>
    <w:basedOn w:val="Bezlisty"/>
    <w:pPr>
      <w:numPr>
        <w:numId w:val="98"/>
      </w:numPr>
    </w:pPr>
  </w:style>
  <w:style w:type="numbering" w:customStyle="1" w:styleId="WW8Num84">
    <w:name w:val="WW8Num84"/>
    <w:basedOn w:val="Bezlisty"/>
    <w:pPr>
      <w:numPr>
        <w:numId w:val="99"/>
      </w:numPr>
    </w:pPr>
  </w:style>
  <w:style w:type="numbering" w:customStyle="1" w:styleId="WW8Num41">
    <w:name w:val="WW8Num41"/>
    <w:basedOn w:val="Bezlisty"/>
    <w:pPr>
      <w:numPr>
        <w:numId w:val="100"/>
      </w:numPr>
    </w:pPr>
  </w:style>
  <w:style w:type="numbering" w:customStyle="1" w:styleId="WW8Num93">
    <w:name w:val="WW8Num93"/>
    <w:basedOn w:val="Bezlisty"/>
    <w:pPr>
      <w:numPr>
        <w:numId w:val="101"/>
      </w:numPr>
    </w:pPr>
  </w:style>
  <w:style w:type="numbering" w:customStyle="1" w:styleId="WW8Num114">
    <w:name w:val="WW8Num114"/>
    <w:basedOn w:val="Bezlisty"/>
    <w:pPr>
      <w:numPr>
        <w:numId w:val="102"/>
      </w:numPr>
    </w:pPr>
  </w:style>
  <w:style w:type="numbering" w:customStyle="1" w:styleId="WW8Num110">
    <w:name w:val="WW8Num110"/>
    <w:basedOn w:val="Bezlisty"/>
    <w:pPr>
      <w:numPr>
        <w:numId w:val="103"/>
      </w:numPr>
    </w:pPr>
  </w:style>
  <w:style w:type="numbering" w:customStyle="1" w:styleId="WW8Num26">
    <w:name w:val="WW8Num26"/>
    <w:basedOn w:val="Bezlisty"/>
    <w:pPr>
      <w:numPr>
        <w:numId w:val="104"/>
      </w:numPr>
    </w:pPr>
  </w:style>
  <w:style w:type="numbering" w:customStyle="1" w:styleId="WW8Num51">
    <w:name w:val="WW8Num51"/>
    <w:basedOn w:val="Bezlisty"/>
    <w:pPr>
      <w:numPr>
        <w:numId w:val="105"/>
      </w:numPr>
    </w:pPr>
  </w:style>
  <w:style w:type="numbering" w:customStyle="1" w:styleId="WW8Num122">
    <w:name w:val="WW8Num122"/>
    <w:basedOn w:val="Bezlisty"/>
    <w:pPr>
      <w:numPr>
        <w:numId w:val="106"/>
      </w:numPr>
    </w:pPr>
  </w:style>
  <w:style w:type="numbering" w:customStyle="1" w:styleId="WW8Num65">
    <w:name w:val="WW8Num65"/>
    <w:basedOn w:val="Bezlisty"/>
    <w:pPr>
      <w:numPr>
        <w:numId w:val="107"/>
      </w:numPr>
    </w:pPr>
  </w:style>
  <w:style w:type="numbering" w:customStyle="1" w:styleId="WW8Num77">
    <w:name w:val="WW8Num77"/>
    <w:basedOn w:val="Bezlisty"/>
    <w:pPr>
      <w:numPr>
        <w:numId w:val="108"/>
      </w:numPr>
    </w:pPr>
  </w:style>
  <w:style w:type="numbering" w:customStyle="1" w:styleId="WW8Num57">
    <w:name w:val="WW8Num57"/>
    <w:basedOn w:val="Bezlisty"/>
    <w:pPr>
      <w:numPr>
        <w:numId w:val="109"/>
      </w:numPr>
    </w:pPr>
  </w:style>
  <w:style w:type="numbering" w:customStyle="1" w:styleId="WW8Num44">
    <w:name w:val="WW8Num44"/>
    <w:basedOn w:val="Bezlisty"/>
    <w:pPr>
      <w:numPr>
        <w:numId w:val="110"/>
      </w:numPr>
    </w:pPr>
  </w:style>
  <w:style w:type="numbering" w:customStyle="1" w:styleId="WW8Num123">
    <w:name w:val="WW8Num123"/>
    <w:basedOn w:val="Bezlisty"/>
    <w:pPr>
      <w:numPr>
        <w:numId w:val="111"/>
      </w:numPr>
    </w:pPr>
  </w:style>
  <w:style w:type="numbering" w:customStyle="1" w:styleId="WW8Num109">
    <w:name w:val="WW8Num109"/>
    <w:basedOn w:val="Bezlisty"/>
    <w:pPr>
      <w:numPr>
        <w:numId w:val="112"/>
      </w:numPr>
    </w:pPr>
  </w:style>
  <w:style w:type="numbering" w:customStyle="1" w:styleId="WW8Num70">
    <w:name w:val="WW8Num70"/>
    <w:basedOn w:val="Bezlisty"/>
    <w:pPr>
      <w:numPr>
        <w:numId w:val="113"/>
      </w:numPr>
    </w:pPr>
  </w:style>
  <w:style w:type="numbering" w:customStyle="1" w:styleId="WW8Num80">
    <w:name w:val="WW8Num80"/>
    <w:basedOn w:val="Bezlisty"/>
    <w:pPr>
      <w:numPr>
        <w:numId w:val="114"/>
      </w:numPr>
    </w:pPr>
  </w:style>
  <w:style w:type="numbering" w:customStyle="1" w:styleId="WW8Num59">
    <w:name w:val="WW8Num59"/>
    <w:basedOn w:val="Bezlisty"/>
    <w:pPr>
      <w:numPr>
        <w:numId w:val="115"/>
      </w:numPr>
    </w:pPr>
  </w:style>
  <w:style w:type="numbering" w:customStyle="1" w:styleId="WW8Num37">
    <w:name w:val="WW8Num37"/>
    <w:basedOn w:val="Bezlisty"/>
    <w:pPr>
      <w:numPr>
        <w:numId w:val="116"/>
      </w:numPr>
    </w:pPr>
  </w:style>
  <w:style w:type="numbering" w:customStyle="1" w:styleId="WW8Num99">
    <w:name w:val="WW8Num99"/>
    <w:basedOn w:val="Bezlisty"/>
    <w:pPr>
      <w:numPr>
        <w:numId w:val="117"/>
      </w:numPr>
    </w:pPr>
  </w:style>
  <w:style w:type="numbering" w:customStyle="1" w:styleId="WW8Num94">
    <w:name w:val="WW8Num94"/>
    <w:basedOn w:val="Bezlisty"/>
    <w:pPr>
      <w:numPr>
        <w:numId w:val="118"/>
      </w:numPr>
    </w:pPr>
  </w:style>
  <w:style w:type="numbering" w:customStyle="1" w:styleId="WW8Num108">
    <w:name w:val="WW8Num108"/>
    <w:basedOn w:val="Bezlisty"/>
    <w:pPr>
      <w:numPr>
        <w:numId w:val="119"/>
      </w:numPr>
    </w:pPr>
  </w:style>
  <w:style w:type="numbering" w:customStyle="1" w:styleId="WW8Num48">
    <w:name w:val="WW8Num48"/>
    <w:basedOn w:val="Bezlisty"/>
    <w:pPr>
      <w:numPr>
        <w:numId w:val="120"/>
      </w:numPr>
    </w:pPr>
  </w:style>
  <w:style w:type="numbering" w:customStyle="1" w:styleId="WW8Num28">
    <w:name w:val="WW8Num28"/>
    <w:basedOn w:val="Bezlisty"/>
    <w:pPr>
      <w:numPr>
        <w:numId w:val="121"/>
      </w:numPr>
    </w:pPr>
  </w:style>
  <w:style w:type="numbering" w:customStyle="1" w:styleId="WW8Num78">
    <w:name w:val="WW8Num78"/>
    <w:basedOn w:val="Bezlisty"/>
    <w:pPr>
      <w:numPr>
        <w:numId w:val="122"/>
      </w:numPr>
    </w:pPr>
  </w:style>
  <w:style w:type="numbering" w:customStyle="1" w:styleId="WW8Num45">
    <w:name w:val="WW8Num45"/>
    <w:basedOn w:val="Bezlisty"/>
    <w:pPr>
      <w:numPr>
        <w:numId w:val="123"/>
      </w:numPr>
    </w:pPr>
  </w:style>
  <w:style w:type="numbering" w:customStyle="1" w:styleId="WW8Num22">
    <w:name w:val="WW8Num22"/>
    <w:basedOn w:val="Bezlisty"/>
    <w:pPr>
      <w:numPr>
        <w:numId w:val="124"/>
      </w:numPr>
    </w:pPr>
  </w:style>
  <w:style w:type="numbering" w:customStyle="1" w:styleId="WW8Num27">
    <w:name w:val="WW8Num27"/>
    <w:basedOn w:val="Bezlisty"/>
    <w:pPr>
      <w:numPr>
        <w:numId w:val="125"/>
      </w:numPr>
    </w:pPr>
  </w:style>
  <w:style w:type="numbering" w:customStyle="1" w:styleId="WW8Num67">
    <w:name w:val="WW8Num67"/>
    <w:basedOn w:val="Bezlisty"/>
    <w:pPr>
      <w:numPr>
        <w:numId w:val="126"/>
      </w:numPr>
    </w:pPr>
  </w:style>
  <w:style w:type="numbering" w:customStyle="1" w:styleId="WW8Num30">
    <w:name w:val="WW8Num30"/>
    <w:basedOn w:val="Bezlisty"/>
    <w:pPr>
      <w:numPr>
        <w:numId w:val="127"/>
      </w:numPr>
    </w:pPr>
  </w:style>
  <w:style w:type="numbering" w:customStyle="1" w:styleId="WW8Num88">
    <w:name w:val="WW8Num88"/>
    <w:basedOn w:val="Bezlisty"/>
    <w:pPr>
      <w:numPr>
        <w:numId w:val="128"/>
      </w:numPr>
    </w:pPr>
  </w:style>
  <w:style w:type="numbering" w:customStyle="1" w:styleId="WW8Num29">
    <w:name w:val="WW8Num29"/>
    <w:basedOn w:val="Bezlisty"/>
    <w:pPr>
      <w:numPr>
        <w:numId w:val="129"/>
      </w:numPr>
    </w:pPr>
  </w:style>
  <w:style w:type="numbering" w:customStyle="1" w:styleId="WW8Num89">
    <w:name w:val="WW8Num89"/>
    <w:basedOn w:val="Bezlisty"/>
    <w:pPr>
      <w:numPr>
        <w:numId w:val="130"/>
      </w:numPr>
    </w:pPr>
  </w:style>
  <w:style w:type="numbering" w:customStyle="1" w:styleId="WW8Num105">
    <w:name w:val="WW8Num105"/>
    <w:basedOn w:val="Bezlisty"/>
    <w:pPr>
      <w:numPr>
        <w:numId w:val="131"/>
      </w:numPr>
    </w:pPr>
  </w:style>
  <w:style w:type="numbering" w:customStyle="1" w:styleId="WW8Num23">
    <w:name w:val="WW8Num23"/>
    <w:basedOn w:val="Bezlisty"/>
    <w:pPr>
      <w:numPr>
        <w:numId w:val="132"/>
      </w:numPr>
    </w:pPr>
  </w:style>
  <w:style w:type="numbering" w:customStyle="1" w:styleId="WW8Num21">
    <w:name w:val="WW8Num21"/>
    <w:basedOn w:val="Bezlisty"/>
    <w:pPr>
      <w:numPr>
        <w:numId w:val="133"/>
      </w:numPr>
    </w:pPr>
  </w:style>
  <w:style w:type="numbering" w:customStyle="1" w:styleId="WW8Num75">
    <w:name w:val="WW8Num75"/>
    <w:basedOn w:val="Bezlisty"/>
    <w:pPr>
      <w:numPr>
        <w:numId w:val="134"/>
      </w:numPr>
    </w:pPr>
  </w:style>
  <w:style w:type="numbering" w:customStyle="1" w:styleId="WW8Num46">
    <w:name w:val="WW8Num46"/>
    <w:basedOn w:val="Bezlisty"/>
    <w:pPr>
      <w:numPr>
        <w:numId w:val="135"/>
      </w:numPr>
    </w:pPr>
  </w:style>
  <w:style w:type="numbering" w:customStyle="1" w:styleId="WW8Num104">
    <w:name w:val="WW8Num104"/>
    <w:basedOn w:val="Bezlisty"/>
    <w:pPr>
      <w:numPr>
        <w:numId w:val="136"/>
      </w:numPr>
    </w:pPr>
  </w:style>
  <w:style w:type="numbering" w:customStyle="1" w:styleId="WW8Num32">
    <w:name w:val="WW8Num32"/>
    <w:basedOn w:val="Bezlisty"/>
    <w:pPr>
      <w:numPr>
        <w:numId w:val="137"/>
      </w:numPr>
    </w:pPr>
  </w:style>
  <w:style w:type="numbering" w:customStyle="1" w:styleId="WW8Num90">
    <w:name w:val="WW8Num90"/>
    <w:basedOn w:val="Bezlisty"/>
    <w:pPr>
      <w:numPr>
        <w:numId w:val="138"/>
      </w:numPr>
    </w:pPr>
  </w:style>
  <w:style w:type="numbering" w:customStyle="1" w:styleId="WW8Num98">
    <w:name w:val="WW8Num98"/>
    <w:basedOn w:val="Bezlisty"/>
    <w:pPr>
      <w:numPr>
        <w:numId w:val="139"/>
      </w:numPr>
    </w:pPr>
  </w:style>
  <w:style w:type="numbering" w:customStyle="1" w:styleId="WW8Num121">
    <w:name w:val="WW8Num121"/>
    <w:basedOn w:val="Bezlisty"/>
    <w:pPr>
      <w:numPr>
        <w:numId w:val="140"/>
      </w:numPr>
    </w:pPr>
  </w:style>
  <w:style w:type="numbering" w:customStyle="1" w:styleId="WW8Num106">
    <w:name w:val="WW8Num106"/>
    <w:basedOn w:val="Bezlisty"/>
    <w:pPr>
      <w:numPr>
        <w:numId w:val="141"/>
      </w:numPr>
    </w:pPr>
  </w:style>
  <w:style w:type="numbering" w:customStyle="1" w:styleId="WW8Num115">
    <w:name w:val="WW8Num115"/>
    <w:basedOn w:val="Bezlisty"/>
    <w:pPr>
      <w:numPr>
        <w:numId w:val="142"/>
      </w:numPr>
    </w:pPr>
  </w:style>
  <w:style w:type="numbering" w:customStyle="1" w:styleId="WW8Num103">
    <w:name w:val="WW8Num103"/>
    <w:basedOn w:val="Bezlisty"/>
    <w:pPr>
      <w:numPr>
        <w:numId w:val="143"/>
      </w:numPr>
    </w:pPr>
  </w:style>
  <w:style w:type="numbering" w:customStyle="1" w:styleId="WW8Num125">
    <w:name w:val="WW8Num125"/>
    <w:basedOn w:val="Bezlisty"/>
    <w:pPr>
      <w:numPr>
        <w:numId w:val="144"/>
      </w:numPr>
    </w:pPr>
  </w:style>
  <w:style w:type="numbering" w:customStyle="1" w:styleId="WW8Num129">
    <w:name w:val="WW8Num129"/>
    <w:basedOn w:val="Bezlisty"/>
    <w:pPr>
      <w:numPr>
        <w:numId w:val="145"/>
      </w:numPr>
    </w:pPr>
  </w:style>
  <w:style w:type="numbering" w:customStyle="1" w:styleId="WW8Num52">
    <w:name w:val="WW8Num52"/>
    <w:basedOn w:val="Bezlisty"/>
    <w:pPr>
      <w:numPr>
        <w:numId w:val="146"/>
      </w:numPr>
    </w:pPr>
  </w:style>
  <w:style w:type="numbering" w:customStyle="1" w:styleId="WW8Num79">
    <w:name w:val="WW8Num79"/>
    <w:basedOn w:val="Bezlisty"/>
    <w:pPr>
      <w:numPr>
        <w:numId w:val="147"/>
      </w:numPr>
    </w:pPr>
  </w:style>
  <w:style w:type="numbering" w:customStyle="1" w:styleId="WW8Num36">
    <w:name w:val="WW8Num36"/>
    <w:basedOn w:val="Bezlisty"/>
    <w:pPr>
      <w:numPr>
        <w:numId w:val="148"/>
      </w:numPr>
    </w:pPr>
  </w:style>
  <w:style w:type="numbering" w:customStyle="1" w:styleId="WW8Num107">
    <w:name w:val="WW8Num107"/>
    <w:basedOn w:val="Bezlisty"/>
    <w:pPr>
      <w:numPr>
        <w:numId w:val="149"/>
      </w:numPr>
    </w:pPr>
  </w:style>
  <w:style w:type="numbering" w:customStyle="1" w:styleId="WW8Num69">
    <w:name w:val="WW8Num69"/>
    <w:basedOn w:val="Bezlisty"/>
    <w:pPr>
      <w:numPr>
        <w:numId w:val="150"/>
      </w:numPr>
    </w:pPr>
  </w:style>
  <w:style w:type="numbering" w:customStyle="1" w:styleId="WW8Num33">
    <w:name w:val="WW8Num33"/>
    <w:basedOn w:val="Bezlisty"/>
    <w:pPr>
      <w:numPr>
        <w:numId w:val="151"/>
      </w:numPr>
    </w:pPr>
  </w:style>
  <w:style w:type="numbering" w:customStyle="1" w:styleId="WW8Num96">
    <w:name w:val="WW8Num96"/>
    <w:basedOn w:val="Bezlisty"/>
    <w:pPr>
      <w:numPr>
        <w:numId w:val="152"/>
      </w:numPr>
    </w:pPr>
  </w:style>
  <w:style w:type="numbering" w:customStyle="1" w:styleId="WW8Num113">
    <w:name w:val="WW8Num113"/>
    <w:basedOn w:val="Bezlisty"/>
    <w:pPr>
      <w:numPr>
        <w:numId w:val="153"/>
      </w:numPr>
    </w:pPr>
  </w:style>
  <w:style w:type="numbering" w:customStyle="1" w:styleId="WW8Num50">
    <w:name w:val="WW8Num50"/>
    <w:basedOn w:val="Bezlisty"/>
    <w:pPr>
      <w:numPr>
        <w:numId w:val="154"/>
      </w:numPr>
    </w:pPr>
  </w:style>
  <w:style w:type="numbering" w:customStyle="1" w:styleId="WW8Num49">
    <w:name w:val="WW8Num49"/>
    <w:basedOn w:val="Bezlisty"/>
    <w:pPr>
      <w:numPr>
        <w:numId w:val="155"/>
      </w:numPr>
    </w:pPr>
  </w:style>
  <w:style w:type="numbering" w:customStyle="1" w:styleId="WW8Num73">
    <w:name w:val="WW8Num73"/>
    <w:basedOn w:val="Bezlisty"/>
    <w:pPr>
      <w:numPr>
        <w:numId w:val="156"/>
      </w:numPr>
    </w:pPr>
  </w:style>
  <w:style w:type="numbering" w:customStyle="1" w:styleId="WW8Num68">
    <w:name w:val="WW8Num68"/>
    <w:basedOn w:val="Bezlisty"/>
    <w:pPr>
      <w:numPr>
        <w:numId w:val="157"/>
      </w:numPr>
    </w:pPr>
  </w:style>
  <w:style w:type="numbering" w:customStyle="1" w:styleId="WW8Num120">
    <w:name w:val="WW8Num120"/>
    <w:basedOn w:val="Bezlisty"/>
    <w:pPr>
      <w:numPr>
        <w:numId w:val="158"/>
      </w:numPr>
    </w:pPr>
  </w:style>
  <w:style w:type="numbering" w:customStyle="1" w:styleId="WW8Num53">
    <w:name w:val="WW8Num53"/>
    <w:basedOn w:val="Bezlisty"/>
    <w:pPr>
      <w:numPr>
        <w:numId w:val="159"/>
      </w:numPr>
    </w:pPr>
  </w:style>
  <w:style w:type="numbering" w:customStyle="1" w:styleId="WW8Num60">
    <w:name w:val="WW8Num60"/>
    <w:basedOn w:val="Bezlisty"/>
    <w:pPr>
      <w:numPr>
        <w:numId w:val="160"/>
      </w:numPr>
    </w:pPr>
  </w:style>
  <w:style w:type="numbering" w:customStyle="1" w:styleId="WW8Num76">
    <w:name w:val="WW8Num76"/>
    <w:basedOn w:val="Bezlisty"/>
    <w:pPr>
      <w:numPr>
        <w:numId w:val="161"/>
      </w:numPr>
    </w:pPr>
  </w:style>
  <w:style w:type="numbering" w:customStyle="1" w:styleId="WW8Num111">
    <w:name w:val="WW8Num111"/>
    <w:basedOn w:val="Bezlisty"/>
    <w:pPr>
      <w:numPr>
        <w:numId w:val="162"/>
      </w:numPr>
    </w:pPr>
  </w:style>
  <w:style w:type="numbering" w:customStyle="1" w:styleId="WW8Num102">
    <w:name w:val="WW8Num102"/>
    <w:basedOn w:val="Bezlisty"/>
    <w:pPr>
      <w:numPr>
        <w:numId w:val="163"/>
      </w:numPr>
    </w:pPr>
  </w:style>
  <w:style w:type="numbering" w:customStyle="1" w:styleId="WW8Num92">
    <w:name w:val="WW8Num92"/>
    <w:basedOn w:val="Bezlisty"/>
    <w:pPr>
      <w:numPr>
        <w:numId w:val="164"/>
      </w:numPr>
    </w:pPr>
  </w:style>
  <w:style w:type="numbering" w:customStyle="1" w:styleId="WW8Num20">
    <w:name w:val="WW8Num20"/>
    <w:basedOn w:val="Bezlisty"/>
    <w:pPr>
      <w:numPr>
        <w:numId w:val="165"/>
      </w:numPr>
    </w:pPr>
  </w:style>
  <w:style w:type="numbering" w:customStyle="1" w:styleId="WW8Num126">
    <w:name w:val="WW8Num126"/>
    <w:basedOn w:val="Bezlisty"/>
    <w:pPr>
      <w:numPr>
        <w:numId w:val="166"/>
      </w:numPr>
    </w:pPr>
  </w:style>
  <w:style w:type="numbering" w:customStyle="1" w:styleId="WW8Num86">
    <w:name w:val="WW8Num86"/>
    <w:basedOn w:val="Bezlisty"/>
    <w:pPr>
      <w:numPr>
        <w:numId w:val="167"/>
      </w:numPr>
    </w:pPr>
  </w:style>
  <w:style w:type="numbering" w:customStyle="1" w:styleId="WW8Num25">
    <w:name w:val="WW8Num25"/>
    <w:basedOn w:val="Bezlisty"/>
    <w:pPr>
      <w:numPr>
        <w:numId w:val="168"/>
      </w:numPr>
    </w:pPr>
  </w:style>
  <w:style w:type="numbering" w:customStyle="1" w:styleId="WW8Num81">
    <w:name w:val="WW8Num81"/>
    <w:basedOn w:val="Bezlisty"/>
    <w:pPr>
      <w:numPr>
        <w:numId w:val="169"/>
      </w:numPr>
    </w:pPr>
  </w:style>
  <w:style w:type="numbering" w:customStyle="1" w:styleId="WW8Num47">
    <w:name w:val="WW8Num47"/>
    <w:basedOn w:val="Bezlisty"/>
    <w:pPr>
      <w:numPr>
        <w:numId w:val="170"/>
      </w:numPr>
    </w:pPr>
  </w:style>
  <w:style w:type="numbering" w:customStyle="1" w:styleId="WW8Num35">
    <w:name w:val="WW8Num35"/>
    <w:basedOn w:val="Bezlisty"/>
    <w:pPr>
      <w:numPr>
        <w:numId w:val="171"/>
      </w:numPr>
    </w:pPr>
  </w:style>
  <w:style w:type="numbering" w:customStyle="1" w:styleId="WW8Num24">
    <w:name w:val="WW8Num24"/>
    <w:basedOn w:val="Bezlisty"/>
    <w:pPr>
      <w:numPr>
        <w:numId w:val="172"/>
      </w:numPr>
    </w:pPr>
  </w:style>
  <w:style w:type="numbering" w:customStyle="1" w:styleId="WW8Num124">
    <w:name w:val="WW8Num124"/>
    <w:basedOn w:val="Bezlisty"/>
    <w:pPr>
      <w:numPr>
        <w:numId w:val="173"/>
      </w:numPr>
    </w:pPr>
  </w:style>
  <w:style w:type="numbering" w:customStyle="1" w:styleId="WW8Num119">
    <w:name w:val="WW8Num119"/>
    <w:basedOn w:val="Bezlisty"/>
    <w:pPr>
      <w:numPr>
        <w:numId w:val="174"/>
      </w:numPr>
    </w:pPr>
  </w:style>
  <w:style w:type="numbering" w:customStyle="1" w:styleId="WW8Num74">
    <w:name w:val="WW8Num74"/>
    <w:basedOn w:val="Bezlisty"/>
    <w:pPr>
      <w:numPr>
        <w:numId w:val="175"/>
      </w:numPr>
    </w:pPr>
  </w:style>
  <w:style w:type="numbering" w:customStyle="1" w:styleId="WW8Num95">
    <w:name w:val="WW8Num95"/>
    <w:basedOn w:val="Bezlisty"/>
    <w:pPr>
      <w:numPr>
        <w:numId w:val="176"/>
      </w:numPr>
    </w:pPr>
  </w:style>
  <w:style w:type="numbering" w:customStyle="1" w:styleId="WW8Num38">
    <w:name w:val="WW8Num38"/>
    <w:basedOn w:val="Bezlisty"/>
    <w:pPr>
      <w:numPr>
        <w:numId w:val="177"/>
      </w:numPr>
    </w:pPr>
  </w:style>
  <w:style w:type="numbering" w:customStyle="1" w:styleId="WW8Num118">
    <w:name w:val="WW8Num118"/>
    <w:basedOn w:val="Bezlisty"/>
    <w:pPr>
      <w:numPr>
        <w:numId w:val="178"/>
      </w:numPr>
    </w:pPr>
  </w:style>
  <w:style w:type="numbering" w:customStyle="1" w:styleId="WW8Num66">
    <w:name w:val="WW8Num66"/>
    <w:basedOn w:val="Bezlisty"/>
    <w:pPr>
      <w:numPr>
        <w:numId w:val="179"/>
      </w:numPr>
    </w:pPr>
  </w:style>
  <w:style w:type="numbering" w:customStyle="1" w:styleId="WW8Num127">
    <w:name w:val="WW8Num127"/>
    <w:basedOn w:val="Bezlisty"/>
    <w:pPr>
      <w:numPr>
        <w:numId w:val="180"/>
      </w:numPr>
    </w:pPr>
  </w:style>
  <w:style w:type="numbering" w:customStyle="1" w:styleId="WW8Num56">
    <w:name w:val="WW8Num56"/>
    <w:basedOn w:val="Bezlisty"/>
    <w:pPr>
      <w:numPr>
        <w:numId w:val="181"/>
      </w:numPr>
    </w:pPr>
  </w:style>
  <w:style w:type="numbering" w:customStyle="1" w:styleId="WW8Num101">
    <w:name w:val="WW8Num101"/>
    <w:basedOn w:val="Bezlisty"/>
    <w:pPr>
      <w:numPr>
        <w:numId w:val="182"/>
      </w:numPr>
    </w:pPr>
  </w:style>
  <w:style w:type="numbering" w:customStyle="1" w:styleId="WW8Num55">
    <w:name w:val="WW8Num55"/>
    <w:basedOn w:val="Bezlisty"/>
    <w:pPr>
      <w:numPr>
        <w:numId w:val="183"/>
      </w:numPr>
    </w:pPr>
  </w:style>
  <w:style w:type="numbering" w:customStyle="1" w:styleId="WW8Num43">
    <w:name w:val="WW8Num43"/>
    <w:basedOn w:val="Bezlisty"/>
    <w:pPr>
      <w:numPr>
        <w:numId w:val="184"/>
      </w:numPr>
    </w:pPr>
  </w:style>
  <w:style w:type="numbering" w:customStyle="1" w:styleId="WW8Num82">
    <w:name w:val="WW8Num82"/>
    <w:basedOn w:val="Bezlisty"/>
    <w:pPr>
      <w:numPr>
        <w:numId w:val="185"/>
      </w:numPr>
    </w:pPr>
  </w:style>
  <w:style w:type="table" w:styleId="Tabela-Siatka">
    <w:name w:val="Table Grid"/>
    <w:basedOn w:val="Standardowy"/>
    <w:rsid w:val="0085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1">
    <w:name w:val="Podpis1"/>
    <w:basedOn w:val="Domylnaczcionkaakapitu"/>
    <w:rsid w:val="003227AD"/>
  </w:style>
  <w:style w:type="character" w:customStyle="1" w:styleId="h2">
    <w:name w:val="h2"/>
    <w:basedOn w:val="Domylnaczcionkaakapitu"/>
    <w:rsid w:val="003348F5"/>
  </w:style>
  <w:style w:type="character" w:customStyle="1" w:styleId="h1">
    <w:name w:val="h1"/>
    <w:basedOn w:val="Domylnaczcionkaakapitu"/>
    <w:rsid w:val="003348F5"/>
  </w:style>
  <w:style w:type="character" w:styleId="Odwoaniedokomentarza">
    <w:name w:val="annotation reference"/>
    <w:basedOn w:val="Domylnaczcionkaakapitu"/>
    <w:uiPriority w:val="99"/>
    <w:semiHidden/>
    <w:unhideWhenUsed/>
    <w:rsid w:val="00E0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5A2"/>
    <w:rPr>
      <w:rFonts w:ascii="Arial" w:eastAsia="Times New Roman" w:hAnsi="Arial" w:cs="Arial"/>
      <w:color w:val="000000"/>
      <w:sz w:val="20"/>
      <w:szCs w:val="20"/>
      <w:lang w:bidi="ar-SA"/>
    </w:rPr>
  </w:style>
  <w:style w:type="paragraph" w:customStyle="1" w:styleId="Zawartotabeli">
    <w:name w:val="Zawartość tabeli"/>
    <w:basedOn w:val="Normalny"/>
    <w:rsid w:val="0018372C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color w:val="00000A"/>
      <w:kern w:val="1"/>
      <w:sz w:val="22"/>
      <w:lang w:bidi="hi-IN"/>
    </w:rPr>
  </w:style>
  <w:style w:type="character" w:customStyle="1" w:styleId="Domylnaczcionkaakapitu5">
    <w:name w:val="Domyślna czcionka akapitu5"/>
    <w:rsid w:val="00F621F0"/>
  </w:style>
  <w:style w:type="paragraph" w:customStyle="1" w:styleId="Compact">
    <w:name w:val="Compact"/>
    <w:basedOn w:val="Tekstpodstawowy"/>
    <w:qFormat/>
    <w:rsid w:val="00150665"/>
    <w:pPr>
      <w:suppressAutoHyphens w:val="0"/>
      <w:autoSpaceDE/>
      <w:autoSpaceDN/>
      <w:spacing w:before="36" w:after="36"/>
      <w:textAlignment w:val="auto"/>
    </w:pPr>
    <w:rPr>
      <w:rFonts w:ascii="Calibri" w:eastAsia="Calibri" w:hAnsi="Calibri" w:cs="Times New Roman"/>
      <w:color w:val="auto"/>
      <w:kern w:val="0"/>
      <w:lang w:val="en-US" w:eastAsia="en-US"/>
    </w:rPr>
  </w:style>
  <w:style w:type="paragraph" w:customStyle="1" w:styleId="Akapitzlist1">
    <w:name w:val="Akapit z listą1"/>
    <w:basedOn w:val="Normalny"/>
    <w:rsid w:val="00182FDE"/>
    <w:pPr>
      <w:widowControl w:val="0"/>
      <w:autoSpaceDE/>
      <w:autoSpaceDN/>
      <w:ind w:left="708"/>
    </w:pPr>
    <w:rPr>
      <w:rFonts w:ascii="Times New Roman" w:eastAsia="Arial" w:hAnsi="Times New Roman"/>
      <w:kern w:val="1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3870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27040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Alicja Wielęgowska-Niepostyn</cp:lastModifiedBy>
  <cp:revision>50</cp:revision>
  <cp:lastPrinted>2018-10-16T11:31:00Z</cp:lastPrinted>
  <dcterms:created xsi:type="dcterms:W3CDTF">2017-11-03T08:57:00Z</dcterms:created>
  <dcterms:modified xsi:type="dcterms:W3CDTF">2018-10-16T12:59:00Z</dcterms:modified>
</cp:coreProperties>
</file>