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3A183" w14:textId="77777777" w:rsidR="005250C4" w:rsidRDefault="005250C4" w:rsidP="00E039FD">
      <w:pPr>
        <w:tabs>
          <w:tab w:val="left" w:pos="6435"/>
        </w:tabs>
        <w:rPr>
          <w:rFonts w:ascii="Century Gothic" w:hAnsi="Century Gothic" w:cs="Times New Roman"/>
          <w:color w:val="auto"/>
          <w:sz w:val="20"/>
          <w:szCs w:val="20"/>
          <w:u w:val="single"/>
        </w:rPr>
      </w:pPr>
    </w:p>
    <w:p w14:paraId="1EBB90F7" w14:textId="77777777" w:rsidR="00E039FD" w:rsidRDefault="00E039FD" w:rsidP="00E039FD">
      <w:pPr>
        <w:tabs>
          <w:tab w:val="left" w:pos="6435"/>
        </w:tabs>
        <w:rPr>
          <w:rFonts w:ascii="Century Gothic" w:hAnsi="Century Gothic" w:cs="Times New Roman"/>
          <w:color w:val="auto"/>
          <w:sz w:val="20"/>
          <w:szCs w:val="20"/>
          <w:u w:val="single"/>
        </w:rPr>
      </w:pPr>
    </w:p>
    <w:p w14:paraId="7F8BE86B" w14:textId="77777777" w:rsidR="00F04ACC" w:rsidRPr="003C1669" w:rsidRDefault="00F04ACC" w:rsidP="00F04ACC">
      <w:pPr>
        <w:tabs>
          <w:tab w:val="left" w:pos="6435"/>
        </w:tabs>
        <w:jc w:val="right"/>
        <w:rPr>
          <w:rFonts w:ascii="Century Gothic" w:hAnsi="Century Gothic" w:cs="Times New Roman"/>
          <w:color w:val="auto"/>
          <w:sz w:val="20"/>
          <w:szCs w:val="20"/>
          <w:u w:val="single"/>
        </w:rPr>
      </w:pPr>
      <w:r w:rsidRPr="003C1669">
        <w:rPr>
          <w:rFonts w:ascii="Century Gothic" w:hAnsi="Century Gothic" w:cs="Times New Roman"/>
          <w:color w:val="auto"/>
          <w:sz w:val="20"/>
          <w:szCs w:val="20"/>
          <w:u w:val="single"/>
        </w:rPr>
        <w:t>Wzór-Załącznik nr 1 do SIWZ</w:t>
      </w:r>
    </w:p>
    <w:p w14:paraId="356042B0" w14:textId="77777777" w:rsidR="00F04ACC" w:rsidRPr="003C1669" w:rsidRDefault="00F04ACC" w:rsidP="00F04ACC">
      <w:pPr>
        <w:pStyle w:val="Nagwek1"/>
        <w:widowControl w:val="0"/>
        <w:tabs>
          <w:tab w:val="num" w:pos="0"/>
        </w:tabs>
        <w:autoSpaceDN/>
        <w:spacing w:before="240" w:after="120"/>
        <w:ind w:left="432" w:hanging="432"/>
        <w:jc w:val="center"/>
        <w:textAlignment w:val="auto"/>
        <w:rPr>
          <w:rFonts w:ascii="Century Gothic" w:hAnsi="Century Gothic"/>
          <w:sz w:val="20"/>
          <w:u w:val="single"/>
        </w:rPr>
      </w:pPr>
      <w:r w:rsidRPr="003C1669">
        <w:rPr>
          <w:rFonts w:ascii="Century Gothic" w:hAnsi="Century Gothic"/>
          <w:sz w:val="20"/>
          <w:u w:val="single"/>
        </w:rPr>
        <w:t xml:space="preserve">OFERTA WYKONAWCY </w:t>
      </w:r>
    </w:p>
    <w:p w14:paraId="48EB307B" w14:textId="77777777" w:rsidR="00F04ACC" w:rsidRPr="00BE302D" w:rsidRDefault="00F04ACC" w:rsidP="00F04ACC">
      <w:pPr>
        <w:pStyle w:val="Standard"/>
        <w:rPr>
          <w:rFonts w:ascii="Century Gothic" w:hAnsi="Century Gothic"/>
          <w:sz w:val="20"/>
        </w:rPr>
      </w:pPr>
    </w:p>
    <w:p w14:paraId="01AFB0A9"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Pełna nazwa Wykonawcy: ____________</w:t>
      </w:r>
      <w:r w:rsidR="008D7B1D" w:rsidRPr="00BE302D">
        <w:rPr>
          <w:rFonts w:ascii="Century Gothic" w:hAnsi="Century Gothic" w:cs="Times New Roman"/>
          <w:sz w:val="20"/>
          <w:szCs w:val="20"/>
        </w:rPr>
        <w:t>_____________________________</w:t>
      </w:r>
      <w:r w:rsidRPr="00BE302D">
        <w:rPr>
          <w:rFonts w:ascii="Century Gothic" w:hAnsi="Century Gothic" w:cs="Times New Roman"/>
          <w:sz w:val="20"/>
          <w:szCs w:val="20"/>
        </w:rPr>
        <w:t>_____________________**</w:t>
      </w:r>
    </w:p>
    <w:p w14:paraId="4C18EBEE"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Adres: _______________________________________________________________________</w:t>
      </w:r>
      <w:r w:rsidR="006C5A5A" w:rsidRPr="00BE302D">
        <w:rPr>
          <w:rFonts w:ascii="Century Gothic" w:hAnsi="Century Gothic" w:cs="Times New Roman"/>
          <w:sz w:val="20"/>
          <w:szCs w:val="20"/>
        </w:rPr>
        <w:t>_______</w:t>
      </w:r>
      <w:r w:rsidRPr="00BE302D">
        <w:rPr>
          <w:rFonts w:ascii="Century Gothic" w:hAnsi="Century Gothic" w:cs="Times New Roman"/>
          <w:sz w:val="20"/>
          <w:szCs w:val="20"/>
        </w:rPr>
        <w:t>**</w:t>
      </w:r>
    </w:p>
    <w:p w14:paraId="731FED91"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Nr telefonu i faksu, adres e-mail_____________________________________________________</w:t>
      </w:r>
      <w:r w:rsidR="008D7B1D" w:rsidRPr="00BE302D">
        <w:rPr>
          <w:rFonts w:ascii="Century Gothic" w:hAnsi="Century Gothic" w:cs="Times New Roman"/>
          <w:sz w:val="20"/>
          <w:szCs w:val="20"/>
        </w:rPr>
        <w:t>____</w:t>
      </w:r>
      <w:r w:rsidRPr="00BE302D">
        <w:rPr>
          <w:rFonts w:ascii="Century Gothic" w:hAnsi="Century Gothic" w:cs="Times New Roman"/>
          <w:sz w:val="20"/>
          <w:szCs w:val="20"/>
          <w:u w:val="single"/>
        </w:rPr>
        <w:t xml:space="preserve">  </w:t>
      </w:r>
      <w:r w:rsidRPr="00BE302D">
        <w:rPr>
          <w:rFonts w:ascii="Century Gothic" w:hAnsi="Century Gothic" w:cs="Times New Roman"/>
          <w:sz w:val="20"/>
          <w:szCs w:val="20"/>
        </w:rPr>
        <w:t>**</w:t>
      </w:r>
    </w:p>
    <w:p w14:paraId="2AE9B7EE"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Nr KRS/ wpisu do ewidencji działalności gospodarczej__________</w:t>
      </w:r>
      <w:r w:rsidR="008D7B1D" w:rsidRPr="00BE302D">
        <w:rPr>
          <w:rFonts w:ascii="Century Gothic" w:hAnsi="Century Gothic" w:cs="Times New Roman"/>
          <w:sz w:val="20"/>
          <w:szCs w:val="20"/>
        </w:rPr>
        <w:t>______________________________</w:t>
      </w:r>
      <w:r w:rsidRPr="00BE302D">
        <w:rPr>
          <w:rFonts w:ascii="Century Gothic" w:hAnsi="Century Gothic" w:cs="Times New Roman"/>
          <w:sz w:val="20"/>
          <w:szCs w:val="20"/>
        </w:rPr>
        <w:t>**</w:t>
      </w:r>
    </w:p>
    <w:p w14:paraId="634200CC"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Osoba/osoby uprawnione do reprezentacji, w tym do podpisania ofert</w:t>
      </w:r>
      <w:r w:rsidR="008D7B1D" w:rsidRPr="00BE302D">
        <w:rPr>
          <w:rFonts w:ascii="Century Gothic" w:hAnsi="Century Gothic" w:cs="Times New Roman"/>
          <w:sz w:val="20"/>
          <w:szCs w:val="20"/>
        </w:rPr>
        <w:t>y   __________________________</w:t>
      </w:r>
      <w:r w:rsidRPr="00BE302D">
        <w:rPr>
          <w:rFonts w:ascii="Century Gothic" w:hAnsi="Century Gothic" w:cs="Times New Roman"/>
          <w:sz w:val="20"/>
          <w:szCs w:val="20"/>
        </w:rPr>
        <w:t xml:space="preserve">**                                                 </w:t>
      </w:r>
    </w:p>
    <w:p w14:paraId="76257C0E" w14:textId="77777777" w:rsidR="00F04ACC" w:rsidRPr="00BE302D" w:rsidRDefault="00F04ACC" w:rsidP="00F04ACC">
      <w:pPr>
        <w:tabs>
          <w:tab w:val="left" w:pos="6435"/>
        </w:tabs>
        <w:jc w:val="both"/>
        <w:rPr>
          <w:rFonts w:ascii="Century Gothic" w:hAnsi="Century Gothic" w:cs="Times New Roman"/>
          <w:b/>
          <w:sz w:val="20"/>
          <w:szCs w:val="20"/>
        </w:rPr>
      </w:pPr>
    </w:p>
    <w:p w14:paraId="33E1ADAF" w14:textId="255F6F77" w:rsidR="00060067" w:rsidRPr="00060067" w:rsidRDefault="00F04ACC" w:rsidP="00D51C16">
      <w:pPr>
        <w:pStyle w:val="Tekstpodstawowy"/>
        <w:numPr>
          <w:ilvl w:val="0"/>
          <w:numId w:val="141"/>
        </w:numPr>
        <w:ind w:left="142" w:right="-1" w:hanging="568"/>
        <w:jc w:val="both"/>
        <w:rPr>
          <w:rFonts w:ascii="Century Gothic" w:hAnsi="Century Gothic" w:cs="Times New Roman"/>
          <w:b/>
          <w:kern w:val="0"/>
          <w:sz w:val="20"/>
          <w:szCs w:val="20"/>
          <w:lang w:eastAsia="en-US"/>
        </w:rPr>
      </w:pPr>
      <w:r w:rsidRPr="007D6AF6">
        <w:rPr>
          <w:rFonts w:ascii="Century Gothic" w:hAnsi="Century Gothic" w:cs="Times New Roman"/>
          <w:sz w:val="20"/>
          <w:szCs w:val="20"/>
        </w:rPr>
        <w:t>Przystępując do postępowania prowadzonego w trybi</w:t>
      </w:r>
      <w:r w:rsidR="005227F6" w:rsidRPr="007D6AF6">
        <w:rPr>
          <w:rFonts w:ascii="Century Gothic" w:hAnsi="Century Gothic" w:cs="Times New Roman"/>
          <w:sz w:val="20"/>
          <w:szCs w:val="20"/>
        </w:rPr>
        <w:t>e przetargu</w:t>
      </w:r>
      <w:r w:rsidR="005227F6" w:rsidRPr="007D6AF6">
        <w:rPr>
          <w:rFonts w:ascii="Century Gothic" w:hAnsi="Century Gothic" w:cs="Times New Roman"/>
          <w:b/>
          <w:sz w:val="20"/>
          <w:szCs w:val="20"/>
        </w:rPr>
        <w:t xml:space="preserve"> </w:t>
      </w:r>
      <w:r w:rsidR="005227F6" w:rsidRPr="007D6AF6">
        <w:rPr>
          <w:rFonts w:ascii="Century Gothic" w:hAnsi="Century Gothic" w:cs="Times New Roman"/>
          <w:sz w:val="20"/>
          <w:szCs w:val="20"/>
        </w:rPr>
        <w:t>nieogranic</w:t>
      </w:r>
      <w:r w:rsidR="00340964" w:rsidRPr="007D6AF6">
        <w:rPr>
          <w:rFonts w:ascii="Century Gothic" w:hAnsi="Century Gothic" w:cs="Times New Roman"/>
          <w:sz w:val="20"/>
          <w:szCs w:val="20"/>
        </w:rPr>
        <w:t>zonego na</w:t>
      </w:r>
      <w:r w:rsidR="00340964" w:rsidRPr="007D6AF6">
        <w:rPr>
          <w:rFonts w:ascii="Century Gothic" w:hAnsi="Century Gothic" w:cs="Times New Roman"/>
          <w:b/>
          <w:sz w:val="20"/>
          <w:szCs w:val="20"/>
        </w:rPr>
        <w:t xml:space="preserve"> </w:t>
      </w:r>
      <w:r w:rsidR="00060067" w:rsidRPr="00060067">
        <w:rPr>
          <w:rFonts w:ascii="Century Gothic" w:hAnsi="Century Gothic" w:cs="Times New Roman"/>
          <w:b/>
          <w:kern w:val="0"/>
          <w:sz w:val="20"/>
          <w:szCs w:val="20"/>
          <w:lang w:eastAsia="en-US"/>
        </w:rPr>
        <w:t>Dostawę motocykli ciężkich oznakowanych</w:t>
      </w:r>
      <w:r w:rsidR="00060067">
        <w:rPr>
          <w:rFonts w:ascii="Century Gothic" w:hAnsi="Century Gothic" w:cs="Times New Roman"/>
          <w:b/>
          <w:kern w:val="0"/>
          <w:sz w:val="20"/>
          <w:szCs w:val="20"/>
          <w:lang w:eastAsia="en-US"/>
        </w:rPr>
        <w:t xml:space="preserve">” WZP- </w:t>
      </w:r>
      <w:r w:rsidR="00E26D68" w:rsidRPr="00E26D68">
        <w:rPr>
          <w:rFonts w:ascii="Century Gothic" w:hAnsi="Century Gothic" w:cs="Times New Roman"/>
          <w:b/>
          <w:color w:val="auto"/>
          <w:kern w:val="0"/>
          <w:sz w:val="20"/>
          <w:szCs w:val="20"/>
          <w:lang w:eastAsia="en-US"/>
        </w:rPr>
        <w:t xml:space="preserve">4058/18/187/T </w:t>
      </w:r>
      <w:r w:rsidR="00060067" w:rsidRPr="00060067">
        <w:rPr>
          <w:rFonts w:ascii="Century Gothic" w:hAnsi="Century Gothic" w:cs="Times New Roman"/>
          <w:b/>
          <w:kern w:val="0"/>
          <w:sz w:val="20"/>
          <w:szCs w:val="20"/>
          <w:lang w:eastAsia="en-US"/>
        </w:rPr>
        <w:t>oferujemy:</w:t>
      </w:r>
    </w:p>
    <w:p w14:paraId="4BDA79C1" w14:textId="77777777" w:rsidR="00217935" w:rsidRPr="00217935" w:rsidRDefault="00217935" w:rsidP="00217935">
      <w:pPr>
        <w:tabs>
          <w:tab w:val="left" w:pos="6435"/>
        </w:tabs>
        <w:jc w:val="both"/>
        <w:rPr>
          <w:rFonts w:ascii="Century Gothic" w:hAnsi="Century Gothic" w:cs="Times New Roman"/>
          <w:b/>
          <w:bCs/>
          <w:sz w:val="20"/>
          <w:szCs w:val="20"/>
        </w:rPr>
      </w:pPr>
    </w:p>
    <w:tbl>
      <w:tblPr>
        <w:tblW w:w="1031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43"/>
        <w:gridCol w:w="1521"/>
        <w:gridCol w:w="1822"/>
        <w:gridCol w:w="1238"/>
        <w:gridCol w:w="2124"/>
      </w:tblGrid>
      <w:tr w:rsidR="003C1752" w:rsidRPr="00202E4B" w14:paraId="1AD33B96" w14:textId="77777777" w:rsidTr="003811A0">
        <w:tc>
          <w:tcPr>
            <w:tcW w:w="567" w:type="dxa"/>
          </w:tcPr>
          <w:p w14:paraId="27D9C01B"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20"/>
                <w:szCs w:val="20"/>
                <w:lang w:eastAsia="en-US"/>
              </w:rPr>
            </w:pPr>
          </w:p>
          <w:p w14:paraId="67AB8AAC"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20"/>
                <w:szCs w:val="20"/>
                <w:lang w:eastAsia="en-US"/>
              </w:rPr>
            </w:pPr>
            <w:proofErr w:type="spellStart"/>
            <w:r w:rsidRPr="00202E4B">
              <w:rPr>
                <w:rFonts w:ascii="Century Gothic" w:hAnsi="Century Gothic" w:cs="Times New Roman"/>
                <w:b/>
                <w:color w:val="auto"/>
                <w:kern w:val="0"/>
                <w:sz w:val="20"/>
                <w:szCs w:val="20"/>
                <w:lang w:eastAsia="en-US"/>
              </w:rPr>
              <w:t>Lp</w:t>
            </w:r>
            <w:proofErr w:type="spellEnd"/>
          </w:p>
        </w:tc>
        <w:tc>
          <w:tcPr>
            <w:tcW w:w="3043" w:type="dxa"/>
          </w:tcPr>
          <w:p w14:paraId="3AF3D189"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Nazwa przedmiotu zamówienia</w:t>
            </w:r>
          </w:p>
        </w:tc>
        <w:tc>
          <w:tcPr>
            <w:tcW w:w="1521" w:type="dxa"/>
          </w:tcPr>
          <w:p w14:paraId="36BA4192"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 xml:space="preserve">Ilość </w:t>
            </w:r>
          </w:p>
        </w:tc>
        <w:tc>
          <w:tcPr>
            <w:tcW w:w="1822" w:type="dxa"/>
          </w:tcPr>
          <w:p w14:paraId="22725ED9" w14:textId="72F06179"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Cena jednostkowa netto za jeden motocykl/system/</w:t>
            </w:r>
            <w:r w:rsidRPr="00202E4B">
              <w:rPr>
                <w:rFonts w:ascii="Century Gothic" w:hAnsi="Century Gothic" w:cs="Times New Roman"/>
                <w:bCs/>
                <w:i/>
                <w:iCs/>
                <w:color w:val="auto"/>
                <w:kern w:val="0"/>
                <w:sz w:val="18"/>
                <w:szCs w:val="18"/>
                <w:lang w:eastAsia="en-US"/>
              </w:rPr>
              <w:t xml:space="preserve"> </w:t>
            </w:r>
            <w:r w:rsidRPr="00202E4B">
              <w:rPr>
                <w:rFonts w:ascii="Century Gothic" w:hAnsi="Century Gothic" w:cs="Times New Roman"/>
                <w:bCs/>
                <w:i/>
                <w:iCs/>
                <w:color w:val="auto"/>
                <w:kern w:val="0"/>
                <w:sz w:val="18"/>
                <w:szCs w:val="18"/>
                <w:lang w:eastAsia="en-US"/>
              </w:rPr>
              <w:br/>
            </w:r>
            <w:r w:rsidRPr="00202E4B">
              <w:rPr>
                <w:rFonts w:ascii="Century Gothic" w:hAnsi="Century Gothic" w:cs="Times New Roman"/>
                <w:b/>
                <w:color w:val="auto"/>
                <w:kern w:val="0"/>
                <w:sz w:val="18"/>
                <w:szCs w:val="18"/>
                <w:lang w:eastAsia="en-US"/>
              </w:rPr>
              <w:t>w PLN**</w:t>
            </w:r>
          </w:p>
        </w:tc>
        <w:tc>
          <w:tcPr>
            <w:tcW w:w="1238" w:type="dxa"/>
          </w:tcPr>
          <w:p w14:paraId="18AD7863"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Stawka podatku VAT w %</w:t>
            </w:r>
          </w:p>
        </w:tc>
        <w:tc>
          <w:tcPr>
            <w:tcW w:w="2124" w:type="dxa"/>
          </w:tcPr>
          <w:p w14:paraId="2E17D1B5"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 xml:space="preserve">Wartość brutto w PLN </w:t>
            </w:r>
          </w:p>
          <w:p w14:paraId="62D4DA9A"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(kol. 3x(4x5))**</w:t>
            </w:r>
          </w:p>
        </w:tc>
      </w:tr>
      <w:tr w:rsidR="003C1752" w:rsidRPr="00202E4B" w14:paraId="222560D5" w14:textId="77777777" w:rsidTr="003811A0">
        <w:tc>
          <w:tcPr>
            <w:tcW w:w="567" w:type="dxa"/>
          </w:tcPr>
          <w:p w14:paraId="34A1A3B6"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1</w:t>
            </w:r>
          </w:p>
        </w:tc>
        <w:tc>
          <w:tcPr>
            <w:tcW w:w="3043" w:type="dxa"/>
          </w:tcPr>
          <w:p w14:paraId="38125C21"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2</w:t>
            </w:r>
          </w:p>
        </w:tc>
        <w:tc>
          <w:tcPr>
            <w:tcW w:w="1521" w:type="dxa"/>
          </w:tcPr>
          <w:p w14:paraId="33651DC1"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3</w:t>
            </w:r>
          </w:p>
        </w:tc>
        <w:tc>
          <w:tcPr>
            <w:tcW w:w="1822" w:type="dxa"/>
          </w:tcPr>
          <w:p w14:paraId="49333EB1"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4</w:t>
            </w:r>
          </w:p>
        </w:tc>
        <w:tc>
          <w:tcPr>
            <w:tcW w:w="1238" w:type="dxa"/>
          </w:tcPr>
          <w:p w14:paraId="4DF8F460"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5</w:t>
            </w:r>
          </w:p>
        </w:tc>
        <w:tc>
          <w:tcPr>
            <w:tcW w:w="2124" w:type="dxa"/>
          </w:tcPr>
          <w:p w14:paraId="11486A5E" w14:textId="7499B948"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Pr>
                <w:rFonts w:ascii="Century Gothic" w:hAnsi="Century Gothic" w:cs="Times New Roman"/>
                <w:bCs/>
                <w:color w:val="auto"/>
                <w:kern w:val="0"/>
                <w:sz w:val="20"/>
                <w:szCs w:val="20"/>
                <w:lang w:eastAsia="en-US"/>
              </w:rPr>
              <w:t>6</w:t>
            </w:r>
          </w:p>
        </w:tc>
      </w:tr>
      <w:tr w:rsidR="003811A0" w:rsidRPr="00202E4B" w14:paraId="42BBA50D" w14:textId="77777777" w:rsidTr="003811A0">
        <w:trPr>
          <w:trHeight w:val="3659"/>
        </w:trPr>
        <w:tc>
          <w:tcPr>
            <w:tcW w:w="567" w:type="dxa"/>
            <w:tcBorders>
              <w:bottom w:val="single" w:sz="4" w:space="0" w:color="auto"/>
            </w:tcBorders>
          </w:tcPr>
          <w:p w14:paraId="0F008633" w14:textId="77777777" w:rsidR="003811A0" w:rsidRPr="00202E4B" w:rsidRDefault="003811A0"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22291C8F" w14:textId="77777777" w:rsidR="003811A0" w:rsidRPr="00202E4B" w:rsidRDefault="003811A0"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1</w:t>
            </w:r>
          </w:p>
        </w:tc>
        <w:tc>
          <w:tcPr>
            <w:tcW w:w="3043" w:type="dxa"/>
            <w:tcBorders>
              <w:bottom w:val="single" w:sz="4" w:space="0" w:color="auto"/>
            </w:tcBorders>
          </w:tcPr>
          <w:p w14:paraId="1A0281C0" w14:textId="334643CC" w:rsidR="003811A0" w:rsidRPr="00CC04DA" w:rsidRDefault="003811A0"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CC04DA">
              <w:rPr>
                <w:rFonts w:ascii="Century Gothic" w:hAnsi="Century Gothic" w:cs="Times New Roman"/>
                <w:b/>
                <w:color w:val="auto"/>
                <w:kern w:val="0"/>
                <w:sz w:val="18"/>
                <w:szCs w:val="18"/>
                <w:lang w:eastAsia="en-US"/>
              </w:rPr>
              <w:t xml:space="preserve">Motocykl </w:t>
            </w:r>
            <w:r w:rsidRPr="00CC04DA">
              <w:rPr>
                <w:rFonts w:ascii="Century Gothic" w:hAnsi="Century Gothic" w:cs="Times New Roman"/>
                <w:b/>
                <w:color w:val="auto"/>
                <w:kern w:val="0"/>
                <w:sz w:val="18"/>
                <w:szCs w:val="18"/>
                <w:lang w:eastAsia="en-US"/>
              </w:rPr>
              <w:br/>
            </w:r>
          </w:p>
          <w:p w14:paraId="6D386EA6"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CC04DA">
              <w:rPr>
                <w:rFonts w:ascii="Century Gothic" w:hAnsi="Century Gothic" w:cs="Times New Roman"/>
                <w:color w:val="auto"/>
                <w:kern w:val="0"/>
                <w:sz w:val="18"/>
                <w:szCs w:val="18"/>
                <w:lang w:eastAsia="en-US"/>
              </w:rPr>
              <w:t>1.Marka:</w:t>
            </w:r>
          </w:p>
          <w:p w14:paraId="28F9D695"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p w14:paraId="13A9EAC6"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CC04DA">
              <w:rPr>
                <w:rFonts w:ascii="Century Gothic" w:hAnsi="Century Gothic" w:cs="Times New Roman"/>
                <w:color w:val="auto"/>
                <w:kern w:val="0"/>
                <w:sz w:val="18"/>
                <w:szCs w:val="18"/>
                <w:lang w:eastAsia="en-US"/>
              </w:rPr>
              <w:t xml:space="preserve"> ……………......................*</w:t>
            </w:r>
          </w:p>
          <w:p w14:paraId="78A05CD5"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p w14:paraId="3B164C58"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CC04DA">
              <w:rPr>
                <w:rFonts w:ascii="Century Gothic" w:hAnsi="Century Gothic" w:cs="Times New Roman"/>
                <w:color w:val="auto"/>
                <w:kern w:val="0"/>
                <w:sz w:val="18"/>
                <w:szCs w:val="18"/>
                <w:lang w:eastAsia="en-US"/>
              </w:rPr>
              <w:t xml:space="preserve">2.Typ/wariant/wersja: </w:t>
            </w:r>
          </w:p>
          <w:p w14:paraId="617B9446"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p w14:paraId="5CF42622"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CC04DA">
              <w:rPr>
                <w:rFonts w:ascii="Century Gothic" w:hAnsi="Century Gothic" w:cs="Times New Roman"/>
                <w:color w:val="auto"/>
                <w:kern w:val="0"/>
                <w:sz w:val="18"/>
                <w:szCs w:val="18"/>
                <w:lang w:eastAsia="en-US"/>
              </w:rPr>
              <w:t>……………….........…*</w:t>
            </w:r>
          </w:p>
          <w:p w14:paraId="1D67C4FD" w14:textId="77777777" w:rsidR="003811A0" w:rsidRPr="00CC04DA" w:rsidRDefault="003811A0" w:rsidP="00E039FD">
            <w:pPr>
              <w:suppressAutoHyphens w:val="0"/>
              <w:autoSpaceDE/>
              <w:autoSpaceDN/>
              <w:spacing w:line="20" w:lineRule="atLeast"/>
              <w:jc w:val="center"/>
              <w:textAlignment w:val="auto"/>
              <w:rPr>
                <w:rFonts w:ascii="Century Gothic" w:hAnsi="Century Gothic" w:cs="Times New Roman"/>
                <w:i/>
                <w:color w:val="auto"/>
                <w:kern w:val="0"/>
                <w:sz w:val="18"/>
                <w:szCs w:val="18"/>
                <w:lang w:eastAsia="en-US"/>
              </w:rPr>
            </w:pPr>
            <w:r w:rsidRPr="00CC04DA">
              <w:rPr>
                <w:rFonts w:ascii="Century Gothic" w:hAnsi="Century Gothic" w:cs="Times New Roman"/>
                <w:i/>
                <w:color w:val="auto"/>
                <w:kern w:val="0"/>
                <w:sz w:val="18"/>
                <w:szCs w:val="18"/>
                <w:lang w:eastAsia="en-US"/>
              </w:rPr>
              <w:t xml:space="preserve">zgodnie ze świadectwem zgodności WE dla motocykla bazowego </w:t>
            </w:r>
          </w:p>
          <w:p w14:paraId="30FCE132"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p w14:paraId="70581959"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CC04DA">
              <w:rPr>
                <w:rFonts w:ascii="Century Gothic" w:hAnsi="Century Gothic" w:cs="Times New Roman"/>
                <w:color w:val="auto"/>
                <w:kern w:val="0"/>
                <w:sz w:val="18"/>
                <w:szCs w:val="18"/>
                <w:lang w:eastAsia="en-US"/>
              </w:rPr>
              <w:t>3. Nazwa handlowa:</w:t>
            </w:r>
          </w:p>
          <w:p w14:paraId="7ED15188"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p w14:paraId="191E83AA" w14:textId="77777777"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CC04DA">
              <w:rPr>
                <w:rFonts w:ascii="Century Gothic" w:hAnsi="Century Gothic" w:cs="Times New Roman"/>
                <w:color w:val="auto"/>
                <w:kern w:val="0"/>
                <w:sz w:val="18"/>
                <w:szCs w:val="18"/>
                <w:lang w:eastAsia="en-US"/>
              </w:rPr>
              <w:t>........................................*</w:t>
            </w:r>
          </w:p>
          <w:p w14:paraId="736B9874" w14:textId="608312A1" w:rsidR="003811A0" w:rsidRPr="00CC04DA" w:rsidRDefault="003811A0"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tc>
        <w:tc>
          <w:tcPr>
            <w:tcW w:w="1521" w:type="dxa"/>
            <w:tcBorders>
              <w:bottom w:val="single" w:sz="4" w:space="0" w:color="auto"/>
            </w:tcBorders>
          </w:tcPr>
          <w:p w14:paraId="01C486CA" w14:textId="77777777" w:rsidR="003811A0" w:rsidRPr="00CC04DA" w:rsidRDefault="003811A0" w:rsidP="00E039FD">
            <w:pPr>
              <w:suppressAutoHyphens w:val="0"/>
              <w:autoSpaceDE/>
              <w:autoSpaceDN/>
              <w:jc w:val="center"/>
              <w:textAlignment w:val="auto"/>
              <w:rPr>
                <w:rFonts w:ascii="Century Gothic" w:hAnsi="Century Gothic" w:cs="Times New Roman"/>
                <w:bCs/>
                <w:color w:val="auto"/>
                <w:kern w:val="0"/>
                <w:sz w:val="18"/>
                <w:szCs w:val="18"/>
                <w:lang w:eastAsia="en-US"/>
              </w:rPr>
            </w:pPr>
          </w:p>
          <w:p w14:paraId="6B73B58B" w14:textId="77777777" w:rsidR="003811A0" w:rsidRPr="00CC04DA" w:rsidRDefault="003811A0" w:rsidP="00E039FD">
            <w:pPr>
              <w:suppressAutoHyphens w:val="0"/>
              <w:autoSpaceDE/>
              <w:autoSpaceDN/>
              <w:jc w:val="center"/>
              <w:textAlignment w:val="auto"/>
              <w:rPr>
                <w:rFonts w:ascii="Century Gothic" w:hAnsi="Century Gothic" w:cs="Times New Roman"/>
                <w:bCs/>
                <w:color w:val="auto"/>
                <w:kern w:val="0"/>
                <w:sz w:val="18"/>
                <w:szCs w:val="18"/>
                <w:lang w:eastAsia="en-US"/>
              </w:rPr>
            </w:pPr>
          </w:p>
          <w:p w14:paraId="51087E3F" w14:textId="77777777" w:rsidR="003811A0" w:rsidRPr="00CC04DA" w:rsidRDefault="003811A0" w:rsidP="00E039FD">
            <w:pPr>
              <w:suppressAutoHyphens w:val="0"/>
              <w:autoSpaceDE/>
              <w:autoSpaceDN/>
              <w:jc w:val="center"/>
              <w:textAlignment w:val="auto"/>
              <w:rPr>
                <w:rFonts w:ascii="Century Gothic" w:hAnsi="Century Gothic" w:cs="Times New Roman"/>
                <w:bCs/>
                <w:color w:val="auto"/>
                <w:kern w:val="0"/>
                <w:sz w:val="18"/>
                <w:szCs w:val="18"/>
                <w:lang w:eastAsia="en-US"/>
              </w:rPr>
            </w:pPr>
          </w:p>
          <w:p w14:paraId="4DE02541" w14:textId="77777777" w:rsidR="003811A0" w:rsidRPr="00CC04DA" w:rsidRDefault="003811A0" w:rsidP="00E039FD">
            <w:pPr>
              <w:suppressAutoHyphens w:val="0"/>
              <w:autoSpaceDE/>
              <w:autoSpaceDN/>
              <w:jc w:val="center"/>
              <w:textAlignment w:val="auto"/>
              <w:rPr>
                <w:rFonts w:ascii="Century Gothic" w:hAnsi="Century Gothic" w:cs="Times New Roman"/>
                <w:bCs/>
                <w:color w:val="auto"/>
                <w:kern w:val="0"/>
                <w:sz w:val="18"/>
                <w:szCs w:val="18"/>
                <w:lang w:eastAsia="en-US"/>
              </w:rPr>
            </w:pPr>
          </w:p>
          <w:p w14:paraId="2B021DCF" w14:textId="77777777" w:rsidR="003811A0" w:rsidRPr="00CC04DA" w:rsidRDefault="003811A0" w:rsidP="00E039FD">
            <w:pPr>
              <w:suppressAutoHyphens w:val="0"/>
              <w:autoSpaceDE/>
              <w:autoSpaceDN/>
              <w:jc w:val="center"/>
              <w:textAlignment w:val="auto"/>
              <w:rPr>
                <w:rFonts w:ascii="Century Gothic" w:hAnsi="Century Gothic" w:cs="Times New Roman"/>
                <w:bCs/>
                <w:color w:val="auto"/>
                <w:kern w:val="0"/>
                <w:sz w:val="18"/>
                <w:szCs w:val="18"/>
                <w:lang w:eastAsia="en-US"/>
              </w:rPr>
            </w:pPr>
          </w:p>
          <w:p w14:paraId="0B3E56F5" w14:textId="77777777" w:rsidR="003811A0" w:rsidRPr="00CC04DA" w:rsidRDefault="003811A0" w:rsidP="00E039FD">
            <w:pPr>
              <w:suppressAutoHyphens w:val="0"/>
              <w:autoSpaceDE/>
              <w:autoSpaceDN/>
              <w:jc w:val="center"/>
              <w:textAlignment w:val="auto"/>
              <w:rPr>
                <w:rFonts w:ascii="Century Gothic" w:hAnsi="Century Gothic" w:cs="Times New Roman"/>
                <w:bCs/>
                <w:color w:val="auto"/>
                <w:kern w:val="0"/>
                <w:sz w:val="18"/>
                <w:szCs w:val="18"/>
                <w:lang w:eastAsia="en-US"/>
              </w:rPr>
            </w:pPr>
          </w:p>
          <w:p w14:paraId="5908159B" w14:textId="77777777" w:rsidR="003811A0" w:rsidRPr="00CC04DA" w:rsidRDefault="003811A0" w:rsidP="00E039FD">
            <w:pPr>
              <w:suppressAutoHyphens w:val="0"/>
              <w:autoSpaceDE/>
              <w:autoSpaceDN/>
              <w:jc w:val="center"/>
              <w:textAlignment w:val="auto"/>
              <w:rPr>
                <w:rFonts w:ascii="Century Gothic" w:hAnsi="Century Gothic" w:cs="Times New Roman"/>
                <w:bCs/>
                <w:color w:val="auto"/>
                <w:kern w:val="0"/>
                <w:sz w:val="18"/>
                <w:szCs w:val="18"/>
                <w:lang w:eastAsia="en-US"/>
              </w:rPr>
            </w:pPr>
            <w:r>
              <w:rPr>
                <w:rFonts w:ascii="Century Gothic" w:hAnsi="Century Gothic" w:cs="Times New Roman"/>
                <w:bCs/>
                <w:color w:val="auto"/>
                <w:kern w:val="0"/>
                <w:sz w:val="18"/>
                <w:szCs w:val="18"/>
                <w:lang w:eastAsia="en-US"/>
              </w:rPr>
              <w:t xml:space="preserve">15 </w:t>
            </w:r>
          </w:p>
          <w:p w14:paraId="2631B29A" w14:textId="77777777" w:rsidR="003811A0" w:rsidRPr="00CC04DA" w:rsidRDefault="003811A0" w:rsidP="00E039FD">
            <w:pPr>
              <w:autoSpaceDN/>
              <w:jc w:val="center"/>
              <w:textAlignment w:val="auto"/>
              <w:rPr>
                <w:rFonts w:ascii="Century Gothic" w:hAnsi="Century Gothic" w:cs="Times New Roman"/>
                <w:bCs/>
                <w:color w:val="auto"/>
                <w:kern w:val="0"/>
                <w:sz w:val="18"/>
                <w:szCs w:val="18"/>
                <w:lang w:eastAsia="en-US"/>
              </w:rPr>
            </w:pPr>
          </w:p>
          <w:p w14:paraId="719AB6CA" w14:textId="7B5EE98B" w:rsidR="003811A0" w:rsidRPr="00CC04DA" w:rsidRDefault="003811A0" w:rsidP="003811A0">
            <w:pPr>
              <w:autoSpaceDN/>
              <w:jc w:val="center"/>
              <w:textAlignment w:val="auto"/>
              <w:rPr>
                <w:rFonts w:ascii="Century Gothic" w:hAnsi="Century Gothic" w:cs="Times New Roman"/>
                <w:bCs/>
                <w:color w:val="auto"/>
                <w:kern w:val="0"/>
                <w:sz w:val="18"/>
                <w:szCs w:val="18"/>
                <w:lang w:eastAsia="en-US"/>
              </w:rPr>
            </w:pPr>
          </w:p>
        </w:tc>
        <w:tc>
          <w:tcPr>
            <w:tcW w:w="1822" w:type="dxa"/>
            <w:tcBorders>
              <w:bottom w:val="single" w:sz="4" w:space="0" w:color="auto"/>
            </w:tcBorders>
          </w:tcPr>
          <w:p w14:paraId="57634FA7"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17F3A5A4"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79265499"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4E88717C"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63767E48"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53D780FF"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3E5B88FD"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r w:rsidRPr="00CC04DA">
              <w:rPr>
                <w:rFonts w:ascii="Century Gothic" w:hAnsi="Century Gothic" w:cs="Times New Roman"/>
                <w:bCs/>
                <w:color w:val="auto"/>
                <w:kern w:val="0"/>
                <w:sz w:val="18"/>
                <w:szCs w:val="18"/>
                <w:lang w:eastAsia="en-US"/>
              </w:rPr>
              <w:t>......................**</w:t>
            </w:r>
          </w:p>
          <w:p w14:paraId="58A32FF2"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07732F2F"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68E5D080"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537CA1B4"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0D7CA59C" w14:textId="22EC8C59"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tc>
        <w:tc>
          <w:tcPr>
            <w:tcW w:w="1238" w:type="dxa"/>
            <w:tcBorders>
              <w:bottom w:val="single" w:sz="4" w:space="0" w:color="auto"/>
            </w:tcBorders>
          </w:tcPr>
          <w:p w14:paraId="01EA0587"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09E2B3D5"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5919B72A"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4A94AD59"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44CB1DDA"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3F450AF6"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1B451CA2" w14:textId="77777777" w:rsidR="003811A0"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r w:rsidRPr="00CC04DA">
              <w:rPr>
                <w:rFonts w:ascii="Century Gothic" w:hAnsi="Century Gothic" w:cs="Times New Roman"/>
                <w:bCs/>
                <w:color w:val="auto"/>
                <w:kern w:val="0"/>
                <w:sz w:val="18"/>
                <w:szCs w:val="18"/>
                <w:lang w:eastAsia="en-US"/>
              </w:rPr>
              <w:t>..............%</w:t>
            </w:r>
          </w:p>
          <w:p w14:paraId="45682E6B" w14:textId="77777777" w:rsidR="003811A0"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48C9A838" w14:textId="77777777" w:rsidR="003811A0"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7B475504" w14:textId="77777777" w:rsidR="003811A0"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7A957123" w14:textId="77777777" w:rsidR="003811A0"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56C2663E" w14:textId="77777777" w:rsidR="003811A0" w:rsidRPr="00CC04DA" w:rsidRDefault="003811A0" w:rsidP="00CC04DA">
            <w:pPr>
              <w:suppressAutoHyphens w:val="0"/>
              <w:autoSpaceDE/>
              <w:autoSpaceDN/>
              <w:textAlignment w:val="auto"/>
              <w:rPr>
                <w:rFonts w:ascii="Century Gothic" w:hAnsi="Century Gothic" w:cs="Times New Roman"/>
                <w:bCs/>
                <w:color w:val="auto"/>
                <w:kern w:val="0"/>
                <w:sz w:val="18"/>
                <w:szCs w:val="18"/>
                <w:lang w:eastAsia="en-US"/>
              </w:rPr>
            </w:pPr>
          </w:p>
        </w:tc>
        <w:tc>
          <w:tcPr>
            <w:tcW w:w="2124" w:type="dxa"/>
          </w:tcPr>
          <w:p w14:paraId="4621E1DB"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1CE25957"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328A1CB9"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777CAEEF"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054FFCD7"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4720CC3D" w14:textId="77777777" w:rsidR="003811A0"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p>
          <w:p w14:paraId="1817F3F1" w14:textId="77777777" w:rsidR="003811A0" w:rsidRPr="00CC04DA" w:rsidRDefault="003811A0" w:rsidP="00E039FD">
            <w:pPr>
              <w:suppressAutoHyphens w:val="0"/>
              <w:autoSpaceDE/>
              <w:autoSpaceDN/>
              <w:textAlignment w:val="auto"/>
              <w:rPr>
                <w:rFonts w:ascii="Century Gothic" w:hAnsi="Century Gothic" w:cs="Times New Roman"/>
                <w:bCs/>
                <w:color w:val="auto"/>
                <w:kern w:val="0"/>
                <w:sz w:val="18"/>
                <w:szCs w:val="18"/>
                <w:lang w:eastAsia="en-US"/>
              </w:rPr>
            </w:pPr>
            <w:r w:rsidRPr="00CC04DA">
              <w:rPr>
                <w:rFonts w:ascii="Century Gothic" w:hAnsi="Century Gothic" w:cs="Times New Roman"/>
                <w:bCs/>
                <w:color w:val="auto"/>
                <w:kern w:val="0"/>
                <w:sz w:val="18"/>
                <w:szCs w:val="18"/>
                <w:lang w:eastAsia="en-US"/>
              </w:rPr>
              <w:t>.........................** PLN</w:t>
            </w:r>
          </w:p>
          <w:p w14:paraId="55D913B4" w14:textId="77777777" w:rsidR="003811A0" w:rsidRPr="00CC04DA" w:rsidRDefault="003811A0" w:rsidP="003811A0">
            <w:pPr>
              <w:autoSpaceDN/>
              <w:ind w:firstLine="720"/>
              <w:textAlignment w:val="auto"/>
              <w:rPr>
                <w:rFonts w:ascii="Century Gothic" w:hAnsi="Century Gothic" w:cs="Times New Roman"/>
                <w:bCs/>
                <w:color w:val="auto"/>
                <w:kern w:val="0"/>
                <w:sz w:val="18"/>
                <w:szCs w:val="18"/>
                <w:lang w:eastAsia="en-US"/>
              </w:rPr>
            </w:pPr>
          </w:p>
          <w:p w14:paraId="62ADDB1C" w14:textId="766AAAE3" w:rsidR="003811A0" w:rsidRPr="00CC04DA" w:rsidRDefault="003811A0" w:rsidP="00E039FD">
            <w:pPr>
              <w:autoSpaceDN/>
              <w:textAlignment w:val="auto"/>
              <w:rPr>
                <w:rFonts w:ascii="Century Gothic" w:hAnsi="Century Gothic" w:cs="Times New Roman"/>
                <w:bCs/>
                <w:color w:val="auto"/>
                <w:kern w:val="0"/>
                <w:sz w:val="18"/>
                <w:szCs w:val="18"/>
                <w:lang w:eastAsia="en-US"/>
              </w:rPr>
            </w:pPr>
          </w:p>
        </w:tc>
      </w:tr>
      <w:tr w:rsidR="003C1752" w:rsidRPr="00202E4B" w14:paraId="1436C899" w14:textId="77777777" w:rsidTr="003811A0">
        <w:trPr>
          <w:trHeight w:val="2924"/>
        </w:trPr>
        <w:tc>
          <w:tcPr>
            <w:tcW w:w="567" w:type="dxa"/>
          </w:tcPr>
          <w:p w14:paraId="33B7C26F" w14:textId="1DE3E1B6"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2BAAE694"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2</w:t>
            </w:r>
          </w:p>
        </w:tc>
        <w:tc>
          <w:tcPr>
            <w:tcW w:w="3043" w:type="dxa"/>
          </w:tcPr>
          <w:p w14:paraId="38ECCC98" w14:textId="77777777" w:rsidR="003C1752" w:rsidRPr="00202E4B" w:rsidRDefault="003C1752" w:rsidP="00E039FD">
            <w:pPr>
              <w:suppressAutoHyphens w:val="0"/>
              <w:autoSpaceDE/>
              <w:autoSpaceDN/>
              <w:textAlignment w:val="auto"/>
              <w:rPr>
                <w:rFonts w:ascii="Century Gothic" w:hAnsi="Century Gothic" w:cs="Times New Roman"/>
                <w:b/>
                <w:color w:val="auto"/>
                <w:kern w:val="0"/>
                <w:sz w:val="20"/>
                <w:szCs w:val="20"/>
                <w:lang w:eastAsia="en-US"/>
              </w:rPr>
            </w:pPr>
          </w:p>
          <w:p w14:paraId="0CA7B4F7" w14:textId="29A3AF78" w:rsidR="003C1752" w:rsidRPr="00E039FD"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 xml:space="preserve">System łączności radiowej </w:t>
            </w:r>
            <w:r w:rsidRPr="00202E4B">
              <w:rPr>
                <w:rFonts w:ascii="Century Gothic" w:hAnsi="Century Gothic" w:cs="Times New Roman"/>
                <w:b/>
                <w:color w:val="auto"/>
                <w:kern w:val="0"/>
                <w:sz w:val="18"/>
                <w:szCs w:val="18"/>
                <w:lang w:eastAsia="en-US"/>
              </w:rPr>
              <w:br/>
            </w:r>
          </w:p>
          <w:p w14:paraId="18D61597"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202E4B">
              <w:rPr>
                <w:rFonts w:ascii="Century Gothic" w:hAnsi="Century Gothic" w:cs="Times New Roman"/>
                <w:color w:val="auto"/>
                <w:kern w:val="0"/>
                <w:sz w:val="18"/>
                <w:szCs w:val="18"/>
                <w:lang w:eastAsia="en-US"/>
              </w:rPr>
              <w:t>1.Producent i typ zaoferowanego radiotelefonu:</w:t>
            </w:r>
          </w:p>
          <w:p w14:paraId="6806FBA0"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20"/>
                <w:szCs w:val="20"/>
                <w:lang w:eastAsia="en-US"/>
              </w:rPr>
            </w:pPr>
          </w:p>
          <w:p w14:paraId="6EF004AF" w14:textId="5A4A6768"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20"/>
                <w:szCs w:val="20"/>
                <w:lang w:eastAsia="en-US"/>
              </w:rPr>
            </w:pPr>
            <w:r w:rsidRPr="00202E4B">
              <w:rPr>
                <w:rFonts w:ascii="Century Gothic" w:hAnsi="Century Gothic" w:cs="Times New Roman"/>
                <w:color w:val="auto"/>
                <w:kern w:val="0"/>
                <w:sz w:val="20"/>
                <w:szCs w:val="20"/>
                <w:lang w:eastAsia="en-US"/>
              </w:rPr>
              <w:t>...............</w:t>
            </w:r>
            <w:r>
              <w:rPr>
                <w:rFonts w:ascii="Century Gothic" w:hAnsi="Century Gothic" w:cs="Times New Roman"/>
                <w:color w:val="auto"/>
                <w:kern w:val="0"/>
                <w:sz w:val="20"/>
                <w:szCs w:val="20"/>
                <w:lang w:eastAsia="en-US"/>
              </w:rPr>
              <w:t>.........................</w:t>
            </w:r>
            <w:r w:rsidRPr="00202E4B">
              <w:rPr>
                <w:rFonts w:ascii="Century Gothic" w:hAnsi="Century Gothic" w:cs="Times New Roman"/>
                <w:color w:val="auto"/>
                <w:kern w:val="0"/>
                <w:sz w:val="20"/>
                <w:szCs w:val="20"/>
                <w:lang w:eastAsia="en-US"/>
              </w:rPr>
              <w:t>*</w:t>
            </w:r>
          </w:p>
          <w:p w14:paraId="34FCF915" w14:textId="236552D5"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6"/>
                <w:szCs w:val="16"/>
                <w:lang w:eastAsia="en-US"/>
              </w:rPr>
            </w:pPr>
            <w:r w:rsidRPr="00202E4B">
              <w:rPr>
                <w:rFonts w:ascii="Century Gothic" w:hAnsi="Century Gothic" w:cs="Times New Roman"/>
                <w:i/>
                <w:iCs/>
                <w:color w:val="auto"/>
                <w:kern w:val="0"/>
                <w:sz w:val="16"/>
                <w:szCs w:val="16"/>
                <w:lang w:eastAsia="en-US"/>
              </w:rPr>
              <w:t>Pod nazwą Producent należy rozumieć nazwę firmy, pod którą sprzedawany jest asortyment bądź przedsiębiorcę wprowadzającego towar do obrotu na terytorium RP</w:t>
            </w:r>
          </w:p>
        </w:tc>
        <w:tc>
          <w:tcPr>
            <w:tcW w:w="1521" w:type="dxa"/>
          </w:tcPr>
          <w:p w14:paraId="67EC6182"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7265B1FB"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4269F0C1" w14:textId="013CEB60" w:rsidR="003C1752" w:rsidRPr="00202E4B" w:rsidRDefault="00CC04DA" w:rsidP="00E039FD">
            <w:pPr>
              <w:suppressAutoHyphens w:val="0"/>
              <w:autoSpaceDE/>
              <w:autoSpaceDN/>
              <w:jc w:val="center"/>
              <w:textAlignment w:val="auto"/>
              <w:rPr>
                <w:rFonts w:ascii="Century Gothic" w:hAnsi="Century Gothic" w:cs="Times New Roman"/>
                <w:bCs/>
                <w:color w:val="auto"/>
                <w:kern w:val="0"/>
                <w:sz w:val="20"/>
                <w:szCs w:val="20"/>
                <w:lang w:eastAsia="en-US"/>
              </w:rPr>
            </w:pPr>
            <w:r>
              <w:rPr>
                <w:rFonts w:ascii="Century Gothic" w:hAnsi="Century Gothic" w:cs="Times New Roman"/>
                <w:bCs/>
                <w:color w:val="auto"/>
                <w:kern w:val="0"/>
                <w:sz w:val="20"/>
                <w:szCs w:val="20"/>
                <w:lang w:eastAsia="en-US"/>
              </w:rPr>
              <w:t>15</w:t>
            </w:r>
          </w:p>
        </w:tc>
        <w:tc>
          <w:tcPr>
            <w:tcW w:w="1822" w:type="dxa"/>
          </w:tcPr>
          <w:p w14:paraId="7545FEA4"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1946D450"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4D4BC8EB"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w:t>
            </w:r>
          </w:p>
          <w:p w14:paraId="6F67C0A0" w14:textId="77777777" w:rsidR="003C1752" w:rsidRPr="00202E4B" w:rsidRDefault="003C1752" w:rsidP="00E039FD">
            <w:pPr>
              <w:suppressAutoHyphens w:val="0"/>
              <w:autoSpaceDE/>
              <w:autoSpaceDN/>
              <w:jc w:val="center"/>
              <w:textAlignment w:val="auto"/>
              <w:rPr>
                <w:rFonts w:ascii="Century Gothic" w:hAnsi="Century Gothic" w:cs="Times New Roman"/>
                <w:bCs/>
                <w:i/>
                <w:iCs/>
                <w:color w:val="auto"/>
                <w:kern w:val="0"/>
                <w:sz w:val="20"/>
                <w:szCs w:val="20"/>
                <w:lang w:eastAsia="en-US"/>
              </w:rPr>
            </w:pPr>
            <w:r w:rsidRPr="00202E4B">
              <w:rPr>
                <w:rFonts w:ascii="Century Gothic" w:hAnsi="Century Gothic" w:cs="Times New Roman"/>
                <w:bCs/>
                <w:i/>
                <w:iCs/>
                <w:color w:val="auto"/>
                <w:kern w:val="0"/>
                <w:sz w:val="20"/>
                <w:szCs w:val="20"/>
                <w:lang w:eastAsia="en-US"/>
              </w:rPr>
              <w:t xml:space="preserve"> </w:t>
            </w:r>
          </w:p>
        </w:tc>
        <w:tc>
          <w:tcPr>
            <w:tcW w:w="1238" w:type="dxa"/>
          </w:tcPr>
          <w:p w14:paraId="7A55B17C"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4486C986"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01EDEDAE"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w:t>
            </w:r>
          </w:p>
        </w:tc>
        <w:tc>
          <w:tcPr>
            <w:tcW w:w="2124" w:type="dxa"/>
          </w:tcPr>
          <w:p w14:paraId="1A237ACC"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5E2AACDD"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26368270"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w:t>
            </w:r>
          </w:p>
        </w:tc>
      </w:tr>
      <w:tr w:rsidR="00E039FD" w14:paraId="012BD037" w14:textId="35D8A7E9" w:rsidTr="003811A0">
        <w:tblPrEx>
          <w:tblCellMar>
            <w:left w:w="70" w:type="dxa"/>
            <w:right w:w="70" w:type="dxa"/>
          </w:tblCellMar>
          <w:tblLook w:val="0000" w:firstRow="0" w:lastRow="0" w:firstColumn="0" w:lastColumn="0" w:noHBand="0" w:noVBand="0"/>
        </w:tblPrEx>
        <w:trPr>
          <w:trHeight w:val="456"/>
        </w:trPr>
        <w:tc>
          <w:tcPr>
            <w:tcW w:w="8191" w:type="dxa"/>
            <w:gridSpan w:val="5"/>
          </w:tcPr>
          <w:p w14:paraId="0198B5A1" w14:textId="77777777" w:rsidR="00E039FD" w:rsidRDefault="00E039FD" w:rsidP="00E039FD">
            <w:pPr>
              <w:tabs>
                <w:tab w:val="left" w:pos="6435"/>
              </w:tabs>
              <w:ind w:left="567"/>
              <w:jc w:val="both"/>
              <w:rPr>
                <w:rFonts w:ascii="Century Gothic" w:hAnsi="Century Gothic" w:cs="Times New Roman"/>
                <w:b/>
                <w:bCs/>
                <w:color w:val="auto"/>
                <w:kern w:val="0"/>
                <w:sz w:val="20"/>
                <w:szCs w:val="20"/>
                <w:lang w:eastAsia="en-US"/>
              </w:rPr>
            </w:pPr>
          </w:p>
          <w:p w14:paraId="6BA3ACDF" w14:textId="7426CCED" w:rsidR="00E039FD" w:rsidRDefault="00037363" w:rsidP="00E039FD">
            <w:pPr>
              <w:tabs>
                <w:tab w:val="left" w:pos="6435"/>
              </w:tabs>
              <w:ind w:left="567"/>
              <w:jc w:val="both"/>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 xml:space="preserve">Cena oferty brutto </w:t>
            </w:r>
            <w:r w:rsidR="007A7CF1">
              <w:rPr>
                <w:rFonts w:ascii="Century Gothic" w:hAnsi="Century Gothic" w:cs="Times New Roman"/>
                <w:b/>
                <w:bCs/>
                <w:color w:val="auto"/>
                <w:kern w:val="0"/>
                <w:sz w:val="20"/>
                <w:szCs w:val="20"/>
                <w:lang w:eastAsia="en-US"/>
              </w:rPr>
              <w:t xml:space="preserve">w PLN </w:t>
            </w:r>
            <w:r>
              <w:rPr>
                <w:rFonts w:ascii="Century Gothic" w:hAnsi="Century Gothic" w:cs="Times New Roman"/>
                <w:b/>
                <w:bCs/>
                <w:color w:val="auto"/>
                <w:kern w:val="0"/>
                <w:sz w:val="20"/>
                <w:szCs w:val="20"/>
                <w:lang w:eastAsia="en-US"/>
              </w:rPr>
              <w:t xml:space="preserve">(suma </w:t>
            </w:r>
            <w:r w:rsidR="007A7CF1">
              <w:rPr>
                <w:rFonts w:ascii="Century Gothic" w:hAnsi="Century Gothic" w:cs="Times New Roman"/>
                <w:b/>
                <w:bCs/>
                <w:color w:val="auto"/>
                <w:kern w:val="0"/>
                <w:sz w:val="20"/>
                <w:szCs w:val="20"/>
                <w:lang w:eastAsia="en-US"/>
              </w:rPr>
              <w:t>poz.</w:t>
            </w:r>
            <w:r>
              <w:rPr>
                <w:rFonts w:ascii="Century Gothic" w:hAnsi="Century Gothic" w:cs="Times New Roman"/>
                <w:b/>
                <w:bCs/>
                <w:color w:val="auto"/>
                <w:kern w:val="0"/>
                <w:sz w:val="20"/>
                <w:szCs w:val="20"/>
                <w:lang w:eastAsia="en-US"/>
              </w:rPr>
              <w:t xml:space="preserve"> 1-2</w:t>
            </w:r>
            <w:r w:rsidR="007A7CF1">
              <w:rPr>
                <w:rFonts w:ascii="Century Gothic" w:hAnsi="Century Gothic" w:cs="Times New Roman"/>
                <w:b/>
                <w:bCs/>
                <w:color w:val="auto"/>
                <w:kern w:val="0"/>
                <w:sz w:val="20"/>
                <w:szCs w:val="20"/>
                <w:lang w:eastAsia="en-US"/>
              </w:rPr>
              <w:t xml:space="preserve"> kol. 6</w:t>
            </w:r>
            <w:r>
              <w:rPr>
                <w:rFonts w:ascii="Century Gothic" w:hAnsi="Century Gothic" w:cs="Times New Roman"/>
                <w:b/>
                <w:bCs/>
                <w:color w:val="auto"/>
                <w:kern w:val="0"/>
                <w:sz w:val="20"/>
                <w:szCs w:val="20"/>
                <w:lang w:eastAsia="en-US"/>
              </w:rPr>
              <w:t>)</w:t>
            </w:r>
          </w:p>
        </w:tc>
        <w:tc>
          <w:tcPr>
            <w:tcW w:w="2124" w:type="dxa"/>
          </w:tcPr>
          <w:p w14:paraId="66C99047" w14:textId="77777777" w:rsidR="00E039FD" w:rsidRDefault="00E039FD">
            <w:pPr>
              <w:widowControl w:val="0"/>
              <w:suppressAutoHyphens w:val="0"/>
              <w:autoSpaceDE/>
              <w:rPr>
                <w:rFonts w:ascii="Century Gothic" w:hAnsi="Century Gothic" w:cs="Times New Roman"/>
                <w:b/>
                <w:bCs/>
                <w:color w:val="auto"/>
                <w:kern w:val="0"/>
                <w:sz w:val="20"/>
                <w:szCs w:val="20"/>
                <w:lang w:eastAsia="en-US"/>
              </w:rPr>
            </w:pPr>
          </w:p>
          <w:p w14:paraId="53AE74F4" w14:textId="77777777" w:rsidR="00E039FD" w:rsidRDefault="00E039FD" w:rsidP="00E039FD">
            <w:pPr>
              <w:tabs>
                <w:tab w:val="left" w:pos="6435"/>
              </w:tabs>
              <w:jc w:val="both"/>
              <w:rPr>
                <w:rFonts w:ascii="Century Gothic" w:hAnsi="Century Gothic" w:cs="Times New Roman"/>
                <w:b/>
                <w:bCs/>
                <w:color w:val="auto"/>
                <w:kern w:val="0"/>
                <w:sz w:val="20"/>
                <w:szCs w:val="20"/>
                <w:lang w:eastAsia="en-US"/>
              </w:rPr>
            </w:pPr>
          </w:p>
        </w:tc>
      </w:tr>
    </w:tbl>
    <w:p w14:paraId="38933830" w14:textId="77777777" w:rsidR="003C1752" w:rsidRDefault="003C1752" w:rsidP="00F46213">
      <w:pPr>
        <w:tabs>
          <w:tab w:val="left" w:pos="6435"/>
        </w:tabs>
        <w:jc w:val="both"/>
        <w:rPr>
          <w:rFonts w:ascii="Century Gothic" w:hAnsi="Century Gothic" w:cs="Times New Roman"/>
          <w:b/>
          <w:bCs/>
          <w:color w:val="auto"/>
          <w:kern w:val="0"/>
          <w:sz w:val="20"/>
          <w:szCs w:val="20"/>
          <w:lang w:eastAsia="en-US"/>
        </w:rPr>
      </w:pPr>
    </w:p>
    <w:p w14:paraId="66A7E209" w14:textId="68D07BE5" w:rsidR="00F04ACC" w:rsidRPr="00F46213" w:rsidRDefault="00F04ACC" w:rsidP="00F46213">
      <w:pPr>
        <w:tabs>
          <w:tab w:val="left" w:pos="6435"/>
        </w:tabs>
        <w:jc w:val="both"/>
        <w:rPr>
          <w:rFonts w:ascii="Century Gothic" w:hAnsi="Century Gothic" w:cs="Times New Roman"/>
          <w:bCs/>
          <w:sz w:val="20"/>
          <w:szCs w:val="20"/>
        </w:rPr>
      </w:pPr>
      <w:r w:rsidRPr="00BE302D">
        <w:rPr>
          <w:rFonts w:ascii="Century Gothic" w:hAnsi="Century Gothic" w:cs="Times New Roman"/>
          <w:b/>
          <w:bCs/>
          <w:sz w:val="20"/>
          <w:szCs w:val="20"/>
        </w:rPr>
        <w:t>II. Oświadczamy, że:</w:t>
      </w:r>
    </w:p>
    <w:p w14:paraId="4ED43536" w14:textId="332FE302" w:rsidR="003811A0" w:rsidRPr="003811A0" w:rsidRDefault="006E1EEF" w:rsidP="003811A0">
      <w:pPr>
        <w:numPr>
          <w:ilvl w:val="0"/>
          <w:numId w:val="155"/>
        </w:numPr>
        <w:tabs>
          <w:tab w:val="left" w:pos="354"/>
          <w:tab w:val="left" w:pos="6435"/>
        </w:tabs>
        <w:autoSpaceDE/>
        <w:autoSpaceDN/>
        <w:ind w:left="346"/>
        <w:jc w:val="both"/>
        <w:rPr>
          <w:rStyle w:val="Domylnaczcionkaakapitu5"/>
          <w:rFonts w:ascii="Century Gothic" w:hAnsi="Century Gothic" w:cs="Times New Roman"/>
          <w:sz w:val="20"/>
          <w:szCs w:val="20"/>
        </w:rPr>
      </w:pPr>
      <w:r w:rsidRPr="004278EB">
        <w:rPr>
          <w:rStyle w:val="Domylnaczcionkaakapitu5"/>
          <w:rFonts w:ascii="Century Gothic" w:hAnsi="Century Gothic" w:cs="Gulim"/>
          <w:sz w:val="20"/>
          <w:szCs w:val="20"/>
        </w:rPr>
        <w:t xml:space="preserve">Hasło dostępowe do dokumentu elektronicznego JEDZ brzmi </w:t>
      </w:r>
      <w:r w:rsidRPr="00E1235C">
        <w:rPr>
          <w:rStyle w:val="Domylnaczcionkaakapitu5"/>
          <w:rFonts w:ascii="Century Gothic" w:hAnsi="Century Gothic" w:cs="Times New Roman"/>
          <w:color w:val="auto"/>
          <w:sz w:val="20"/>
          <w:szCs w:val="20"/>
        </w:rPr>
        <w:t>..........................................................................*</w:t>
      </w:r>
    </w:p>
    <w:p w14:paraId="1AB51E6C" w14:textId="16DA0398" w:rsidR="00F130E8" w:rsidRPr="006E1EEF" w:rsidRDefault="00F130E8" w:rsidP="00D51C16">
      <w:pPr>
        <w:numPr>
          <w:ilvl w:val="0"/>
          <w:numId w:val="155"/>
        </w:numPr>
        <w:tabs>
          <w:tab w:val="left" w:pos="354"/>
          <w:tab w:val="left" w:pos="6435"/>
        </w:tabs>
        <w:autoSpaceDE/>
        <w:autoSpaceDN/>
        <w:ind w:left="346"/>
        <w:jc w:val="both"/>
        <w:rPr>
          <w:rFonts w:cs="Times New Roman"/>
          <w:sz w:val="20"/>
          <w:szCs w:val="20"/>
        </w:rPr>
      </w:pPr>
      <w:r w:rsidRPr="006E1EEF">
        <w:rPr>
          <w:rFonts w:ascii="Century Gothic" w:hAnsi="Century Gothic"/>
          <w:kern w:val="0"/>
          <w:sz w:val="20"/>
          <w:lang w:eastAsia="en-US"/>
        </w:rPr>
        <w:t xml:space="preserve">Oferujemy przedmiot </w:t>
      </w:r>
      <w:r w:rsidR="00E039FD">
        <w:rPr>
          <w:rFonts w:ascii="Century Gothic" w:hAnsi="Century Gothic"/>
          <w:kern w:val="0"/>
          <w:sz w:val="20"/>
          <w:lang w:eastAsia="en-US"/>
        </w:rPr>
        <w:t xml:space="preserve">zamówienia </w:t>
      </w:r>
      <w:r w:rsidR="00B83F91" w:rsidRPr="006E1EEF">
        <w:rPr>
          <w:rFonts w:ascii="Century Gothic" w:hAnsi="Century Gothic"/>
          <w:kern w:val="0"/>
          <w:sz w:val="20"/>
          <w:lang w:eastAsia="en-US"/>
        </w:rPr>
        <w:t>spełniający</w:t>
      </w:r>
      <w:r w:rsidRPr="006E1EEF">
        <w:rPr>
          <w:rFonts w:ascii="Century Gothic" w:hAnsi="Century Gothic"/>
          <w:kern w:val="0"/>
          <w:sz w:val="20"/>
          <w:lang w:eastAsia="en-US"/>
        </w:rPr>
        <w:t xml:space="preserve"> co najmniej wymagania wyszczególnione w opisie przedmiotu zamówienia stanowiącym załącznik nr 2 </w:t>
      </w:r>
      <w:r w:rsidR="00F87697">
        <w:rPr>
          <w:rFonts w:ascii="Century Gothic" w:hAnsi="Century Gothic"/>
          <w:kern w:val="0"/>
          <w:sz w:val="20"/>
          <w:lang w:eastAsia="en-US"/>
        </w:rPr>
        <w:t>,6,7</w:t>
      </w:r>
      <w:r w:rsidR="00E039FD">
        <w:rPr>
          <w:rFonts w:ascii="Century Gothic" w:hAnsi="Century Gothic"/>
          <w:kern w:val="0"/>
          <w:sz w:val="20"/>
          <w:lang w:eastAsia="en-US"/>
        </w:rPr>
        <w:t xml:space="preserve"> </w:t>
      </w:r>
      <w:r w:rsidRPr="006E1EEF">
        <w:rPr>
          <w:rFonts w:ascii="Century Gothic" w:hAnsi="Century Gothic"/>
          <w:kern w:val="0"/>
          <w:sz w:val="20"/>
          <w:lang w:eastAsia="en-US"/>
        </w:rPr>
        <w:t>do SIWZ.</w:t>
      </w:r>
    </w:p>
    <w:p w14:paraId="315CCFE8" w14:textId="77777777" w:rsidR="00F130E8" w:rsidRPr="006E1EEF" w:rsidRDefault="00F130E8" w:rsidP="00D51C16">
      <w:pPr>
        <w:numPr>
          <w:ilvl w:val="0"/>
          <w:numId w:val="155"/>
        </w:numPr>
        <w:tabs>
          <w:tab w:val="left" w:pos="354"/>
          <w:tab w:val="left" w:pos="6435"/>
        </w:tabs>
        <w:autoSpaceDE/>
        <w:autoSpaceDN/>
        <w:ind w:left="346"/>
        <w:jc w:val="both"/>
        <w:rPr>
          <w:rFonts w:cs="Times New Roman"/>
          <w:sz w:val="20"/>
          <w:szCs w:val="20"/>
        </w:rPr>
      </w:pPr>
      <w:r w:rsidRPr="006E1EEF">
        <w:rPr>
          <w:rFonts w:ascii="Century Gothic" w:hAnsi="Century Gothic"/>
          <w:b/>
          <w:kern w:val="0"/>
          <w:sz w:val="20"/>
          <w:lang w:eastAsia="en-US"/>
        </w:rPr>
        <w:t>Zgodnie z Ustawą o podatku od towarów i usług obowiązek odprowadzenia podatku VAT leży po stronie Wykonawcy/Zamawiającego</w:t>
      </w:r>
      <w:r w:rsidRPr="006E1EEF">
        <w:rPr>
          <w:rFonts w:ascii="Century Gothic" w:hAnsi="Century Gothic"/>
          <w:kern w:val="0"/>
          <w:sz w:val="20"/>
          <w:lang w:eastAsia="en-US"/>
        </w:rPr>
        <w:t>***.</w:t>
      </w:r>
    </w:p>
    <w:p w14:paraId="750ED448" w14:textId="54F2B6C1" w:rsidR="007722D9" w:rsidRPr="00F130E8" w:rsidRDefault="007722D9" w:rsidP="007722D9">
      <w:pPr>
        <w:pStyle w:val="Tekstpodstawowywcity3"/>
        <w:ind w:left="426"/>
        <w:rPr>
          <w:rFonts w:ascii="Century Gothic" w:hAnsi="Century Gothic"/>
          <w:bCs/>
          <w:color w:val="000000"/>
          <w:sz w:val="20"/>
        </w:rPr>
      </w:pPr>
      <w:r w:rsidRPr="00BE302D">
        <w:rPr>
          <w:rFonts w:ascii="Century Gothic" w:hAnsi="Century Gothic"/>
          <w:sz w:val="20"/>
        </w:rPr>
        <w:t>Zamawiający do oceny oferty, której wybór prowadziłby do powstania po jego stronie obowiązku   podatkowego zgodnie z przepisami o podatku od towarów i usług, przyjmie cenę powiększoną o podatek VAT.</w:t>
      </w:r>
    </w:p>
    <w:p w14:paraId="50A0B360" w14:textId="080150AF" w:rsidR="00F130E8" w:rsidRPr="00F130E8" w:rsidRDefault="00F130E8" w:rsidP="00D51C16">
      <w:pPr>
        <w:pStyle w:val="Tekstpodstawowywcity3"/>
        <w:numPr>
          <w:ilvl w:val="0"/>
          <w:numId w:val="155"/>
        </w:numPr>
        <w:tabs>
          <w:tab w:val="clear" w:pos="720"/>
        </w:tabs>
        <w:ind w:left="284" w:hanging="284"/>
        <w:rPr>
          <w:rFonts w:ascii="Century Gothic" w:hAnsi="Century Gothic"/>
          <w:bCs/>
          <w:color w:val="000000"/>
          <w:sz w:val="20"/>
        </w:rPr>
      </w:pPr>
      <w:r w:rsidRPr="00F130E8">
        <w:rPr>
          <w:rFonts w:ascii="Century Gothic" w:hAnsi="Century Gothic"/>
          <w:kern w:val="0"/>
          <w:sz w:val="20"/>
          <w:lang w:eastAsia="en-US"/>
        </w:rPr>
        <w:t>Oświadczamy, że zaoferowany motocykl:</w:t>
      </w:r>
    </w:p>
    <w:p w14:paraId="400E3747" w14:textId="6D05592E" w:rsidR="00F130E8" w:rsidRPr="00F130E8" w:rsidRDefault="00F130E8" w:rsidP="00D51C16">
      <w:pPr>
        <w:numPr>
          <w:ilvl w:val="2"/>
          <w:numId w:val="139"/>
        </w:numPr>
        <w:tabs>
          <w:tab w:val="num" w:pos="851"/>
        </w:tabs>
        <w:suppressAutoHyphens w:val="0"/>
        <w:autoSpaceDE/>
        <w:autoSpaceDN/>
        <w:ind w:left="851"/>
        <w:jc w:val="both"/>
        <w:textAlignment w:val="auto"/>
        <w:rPr>
          <w:rFonts w:ascii="Century Gothic" w:hAnsi="Century Gothic" w:cs="Times New Roman"/>
          <w:bCs/>
          <w:color w:val="auto"/>
          <w:kern w:val="0"/>
          <w:sz w:val="20"/>
          <w:szCs w:val="20"/>
          <w:lang w:eastAsia="en-US"/>
        </w:rPr>
      </w:pPr>
      <w:r w:rsidRPr="00F130E8">
        <w:rPr>
          <w:rFonts w:ascii="Century Gothic" w:hAnsi="Century Gothic" w:cs="Times New Roman"/>
          <w:b/>
          <w:color w:val="auto"/>
          <w:kern w:val="0"/>
          <w:sz w:val="20"/>
          <w:szCs w:val="20"/>
          <w:lang w:eastAsia="en-US"/>
        </w:rPr>
        <w:t xml:space="preserve">posiada/nie posiada**** </w:t>
      </w:r>
      <w:r w:rsidRPr="00F130E8">
        <w:rPr>
          <w:rFonts w:ascii="Century Gothic" w:hAnsi="Century Gothic" w:cs="Times New Roman"/>
          <w:bCs/>
          <w:color w:val="auto"/>
          <w:kern w:val="0"/>
          <w:sz w:val="20"/>
          <w:szCs w:val="20"/>
          <w:lang w:eastAsia="en-US"/>
        </w:rPr>
        <w:t>dodatkowe wyposażenie, o którym mowa zgodnie</w:t>
      </w:r>
      <w:r w:rsidR="00F85045">
        <w:rPr>
          <w:rFonts w:ascii="Century Gothic" w:hAnsi="Century Gothic" w:cs="Times New Roman"/>
          <w:bCs/>
          <w:color w:val="auto"/>
          <w:kern w:val="0"/>
          <w:sz w:val="20"/>
          <w:szCs w:val="20"/>
          <w:lang w:eastAsia="en-US"/>
        </w:rPr>
        <w:t xml:space="preserve"> z Rozdz. XII</w:t>
      </w:r>
      <w:r w:rsidR="00515710">
        <w:rPr>
          <w:rFonts w:ascii="Century Gothic" w:hAnsi="Century Gothic" w:cs="Times New Roman"/>
          <w:bCs/>
          <w:color w:val="auto"/>
          <w:kern w:val="0"/>
          <w:sz w:val="20"/>
          <w:szCs w:val="20"/>
          <w:lang w:eastAsia="en-US"/>
        </w:rPr>
        <w:t xml:space="preserve"> pkt 1 lit. B </w:t>
      </w:r>
      <w:r w:rsidRPr="00F130E8">
        <w:rPr>
          <w:rFonts w:ascii="Century Gothic" w:hAnsi="Century Gothic" w:cs="Times New Roman"/>
          <w:bCs/>
          <w:color w:val="auto"/>
          <w:kern w:val="0"/>
          <w:sz w:val="20"/>
          <w:szCs w:val="20"/>
          <w:lang w:eastAsia="en-US"/>
        </w:rPr>
        <w:t xml:space="preserve">SIWZ. </w:t>
      </w:r>
    </w:p>
    <w:p w14:paraId="7C6B6A9E" w14:textId="575D80DC" w:rsidR="00F130E8" w:rsidRPr="00F130E8" w:rsidRDefault="00F130E8" w:rsidP="00D51C16">
      <w:pPr>
        <w:numPr>
          <w:ilvl w:val="2"/>
          <w:numId w:val="139"/>
        </w:numPr>
        <w:tabs>
          <w:tab w:val="num" w:pos="851"/>
        </w:tabs>
        <w:suppressAutoHyphens w:val="0"/>
        <w:autoSpaceDE/>
        <w:autoSpaceDN/>
        <w:ind w:left="851"/>
        <w:jc w:val="both"/>
        <w:textAlignment w:val="auto"/>
        <w:rPr>
          <w:rFonts w:ascii="Century Gothic" w:hAnsi="Century Gothic" w:cs="Times New Roman"/>
          <w:bCs/>
          <w:color w:val="auto"/>
          <w:kern w:val="0"/>
          <w:sz w:val="20"/>
          <w:szCs w:val="20"/>
          <w:lang w:eastAsia="en-US"/>
        </w:rPr>
      </w:pPr>
      <w:r w:rsidRPr="00F130E8">
        <w:rPr>
          <w:rFonts w:ascii="Century Gothic" w:hAnsi="Century Gothic" w:cs="Times New Roman"/>
          <w:b/>
          <w:color w:val="auto"/>
          <w:kern w:val="0"/>
          <w:sz w:val="20"/>
          <w:szCs w:val="20"/>
          <w:lang w:eastAsia="en-US"/>
        </w:rPr>
        <w:t xml:space="preserve">posiada/nie posiada**** </w:t>
      </w:r>
      <w:r w:rsidRPr="00F130E8">
        <w:rPr>
          <w:rFonts w:ascii="Century Gothic" w:hAnsi="Century Gothic" w:cs="Times New Roman"/>
          <w:bCs/>
          <w:color w:val="auto"/>
          <w:kern w:val="0"/>
          <w:sz w:val="20"/>
          <w:szCs w:val="20"/>
          <w:lang w:eastAsia="en-US"/>
        </w:rPr>
        <w:t>dodatkowe wyposażenie, o którym mowa z</w:t>
      </w:r>
      <w:r w:rsidR="00F85045">
        <w:rPr>
          <w:rFonts w:ascii="Century Gothic" w:hAnsi="Century Gothic" w:cs="Times New Roman"/>
          <w:bCs/>
          <w:color w:val="auto"/>
          <w:kern w:val="0"/>
          <w:sz w:val="20"/>
          <w:szCs w:val="20"/>
          <w:lang w:eastAsia="en-US"/>
        </w:rPr>
        <w:t>godnie z Rozdz. XII</w:t>
      </w:r>
      <w:r w:rsidR="00515710">
        <w:rPr>
          <w:rFonts w:ascii="Century Gothic" w:hAnsi="Century Gothic" w:cs="Times New Roman"/>
          <w:bCs/>
          <w:color w:val="auto"/>
          <w:kern w:val="0"/>
          <w:sz w:val="20"/>
          <w:szCs w:val="20"/>
          <w:lang w:eastAsia="en-US"/>
        </w:rPr>
        <w:t xml:space="preserve"> pkt 1 lit. C</w:t>
      </w:r>
      <w:r w:rsidRPr="00F130E8">
        <w:rPr>
          <w:rFonts w:ascii="Century Gothic" w:hAnsi="Century Gothic" w:cs="Times New Roman"/>
          <w:bCs/>
          <w:color w:val="auto"/>
          <w:kern w:val="0"/>
          <w:sz w:val="20"/>
          <w:szCs w:val="20"/>
          <w:lang w:eastAsia="en-US"/>
        </w:rPr>
        <w:t xml:space="preserve"> SIWZ.</w:t>
      </w:r>
    </w:p>
    <w:p w14:paraId="3FE628B5" w14:textId="6B47FA3C" w:rsidR="00F130E8" w:rsidRPr="00F130E8" w:rsidRDefault="00F130E8" w:rsidP="00D51C16">
      <w:pPr>
        <w:numPr>
          <w:ilvl w:val="2"/>
          <w:numId w:val="139"/>
        </w:numPr>
        <w:tabs>
          <w:tab w:val="num" w:pos="851"/>
        </w:tabs>
        <w:suppressAutoHyphens w:val="0"/>
        <w:autoSpaceDE/>
        <w:autoSpaceDN/>
        <w:ind w:left="851"/>
        <w:jc w:val="both"/>
        <w:textAlignment w:val="auto"/>
        <w:rPr>
          <w:rFonts w:ascii="Century Gothic" w:hAnsi="Century Gothic" w:cs="Times New Roman"/>
          <w:bCs/>
          <w:color w:val="auto"/>
          <w:kern w:val="0"/>
          <w:sz w:val="20"/>
          <w:szCs w:val="20"/>
          <w:lang w:eastAsia="en-US"/>
        </w:rPr>
      </w:pPr>
      <w:r w:rsidRPr="00F130E8">
        <w:rPr>
          <w:rFonts w:ascii="Century Gothic" w:hAnsi="Century Gothic" w:cs="Times New Roman"/>
          <w:b/>
          <w:color w:val="auto"/>
          <w:kern w:val="0"/>
          <w:sz w:val="20"/>
          <w:szCs w:val="20"/>
          <w:lang w:eastAsia="en-US"/>
        </w:rPr>
        <w:t xml:space="preserve">posiada/nie posiada**** </w:t>
      </w:r>
      <w:r w:rsidRPr="00F130E8">
        <w:rPr>
          <w:rFonts w:ascii="Century Gothic" w:hAnsi="Century Gothic" w:cs="Times New Roman"/>
          <w:bCs/>
          <w:color w:val="auto"/>
          <w:kern w:val="0"/>
          <w:sz w:val="20"/>
          <w:szCs w:val="20"/>
          <w:lang w:eastAsia="en-US"/>
        </w:rPr>
        <w:t>dodatkowe wyposażenie, o którym mowa zg</w:t>
      </w:r>
      <w:r w:rsidR="00515710">
        <w:rPr>
          <w:rFonts w:ascii="Century Gothic" w:hAnsi="Century Gothic" w:cs="Times New Roman"/>
          <w:bCs/>
          <w:color w:val="auto"/>
          <w:kern w:val="0"/>
          <w:sz w:val="20"/>
          <w:szCs w:val="20"/>
          <w:lang w:eastAsia="en-US"/>
        </w:rPr>
        <w:t>odnie z</w:t>
      </w:r>
      <w:r w:rsidR="00F85045">
        <w:rPr>
          <w:rFonts w:ascii="Century Gothic" w:hAnsi="Century Gothic" w:cs="Times New Roman"/>
          <w:bCs/>
          <w:color w:val="auto"/>
          <w:kern w:val="0"/>
          <w:sz w:val="20"/>
          <w:szCs w:val="20"/>
          <w:lang w:eastAsia="en-US"/>
        </w:rPr>
        <w:t xml:space="preserve"> Rozdz. XII</w:t>
      </w:r>
      <w:r w:rsidR="00515710">
        <w:rPr>
          <w:rFonts w:ascii="Century Gothic" w:hAnsi="Century Gothic" w:cs="Times New Roman"/>
          <w:bCs/>
          <w:color w:val="auto"/>
          <w:kern w:val="0"/>
          <w:sz w:val="20"/>
          <w:szCs w:val="20"/>
          <w:lang w:eastAsia="en-US"/>
        </w:rPr>
        <w:t xml:space="preserve"> pkt 1 lit. D</w:t>
      </w:r>
      <w:r w:rsidRPr="00F130E8">
        <w:rPr>
          <w:rFonts w:ascii="Century Gothic" w:hAnsi="Century Gothic" w:cs="Times New Roman"/>
          <w:bCs/>
          <w:color w:val="auto"/>
          <w:kern w:val="0"/>
          <w:sz w:val="20"/>
          <w:szCs w:val="20"/>
          <w:lang w:eastAsia="en-US"/>
        </w:rPr>
        <w:t>SIWZ.</w:t>
      </w:r>
    </w:p>
    <w:p w14:paraId="7BB48496" w14:textId="1A7D25A1" w:rsidR="00F130E8" w:rsidRPr="00F130E8" w:rsidRDefault="00F130E8" w:rsidP="00D51C16">
      <w:pPr>
        <w:numPr>
          <w:ilvl w:val="2"/>
          <w:numId w:val="139"/>
        </w:numPr>
        <w:tabs>
          <w:tab w:val="num" w:pos="851"/>
        </w:tabs>
        <w:suppressAutoHyphens w:val="0"/>
        <w:autoSpaceDE/>
        <w:autoSpaceDN/>
        <w:ind w:left="851"/>
        <w:jc w:val="both"/>
        <w:textAlignment w:val="auto"/>
        <w:rPr>
          <w:rFonts w:ascii="Century Gothic" w:hAnsi="Century Gothic" w:cs="Times New Roman"/>
          <w:bCs/>
          <w:color w:val="auto"/>
          <w:kern w:val="0"/>
          <w:sz w:val="20"/>
          <w:szCs w:val="20"/>
          <w:lang w:eastAsia="en-US"/>
        </w:rPr>
      </w:pPr>
      <w:r w:rsidRPr="00F130E8">
        <w:rPr>
          <w:rFonts w:ascii="Century Gothic" w:hAnsi="Century Gothic" w:cs="Times New Roman"/>
          <w:b/>
          <w:color w:val="auto"/>
          <w:kern w:val="0"/>
          <w:sz w:val="20"/>
          <w:szCs w:val="20"/>
          <w:lang w:eastAsia="en-US"/>
        </w:rPr>
        <w:t xml:space="preserve">posiada/nie posiada**** </w:t>
      </w:r>
      <w:r w:rsidRPr="00F130E8">
        <w:rPr>
          <w:rFonts w:ascii="Century Gothic" w:hAnsi="Century Gothic" w:cs="Times New Roman"/>
          <w:bCs/>
          <w:color w:val="auto"/>
          <w:kern w:val="0"/>
          <w:sz w:val="20"/>
          <w:szCs w:val="20"/>
          <w:lang w:eastAsia="en-US"/>
        </w:rPr>
        <w:t>dodatkowe wyposażenie, o którym mowa z</w:t>
      </w:r>
      <w:r w:rsidR="00F85045">
        <w:rPr>
          <w:rFonts w:ascii="Century Gothic" w:hAnsi="Century Gothic" w:cs="Times New Roman"/>
          <w:bCs/>
          <w:color w:val="auto"/>
          <w:kern w:val="0"/>
          <w:sz w:val="20"/>
          <w:szCs w:val="20"/>
          <w:lang w:eastAsia="en-US"/>
        </w:rPr>
        <w:t>godnie z Rozdz. XII</w:t>
      </w:r>
      <w:r w:rsidR="00515710">
        <w:rPr>
          <w:rFonts w:ascii="Century Gothic" w:hAnsi="Century Gothic" w:cs="Times New Roman"/>
          <w:bCs/>
          <w:color w:val="auto"/>
          <w:kern w:val="0"/>
          <w:sz w:val="20"/>
          <w:szCs w:val="20"/>
          <w:lang w:eastAsia="en-US"/>
        </w:rPr>
        <w:t xml:space="preserve"> pkt 1 lit. F</w:t>
      </w:r>
      <w:r w:rsidRPr="00F130E8">
        <w:rPr>
          <w:rFonts w:ascii="Century Gothic" w:hAnsi="Century Gothic" w:cs="Times New Roman"/>
          <w:bCs/>
          <w:color w:val="auto"/>
          <w:kern w:val="0"/>
          <w:sz w:val="20"/>
          <w:szCs w:val="20"/>
          <w:lang w:eastAsia="en-US"/>
        </w:rPr>
        <w:t xml:space="preserve"> SIWZ.</w:t>
      </w:r>
    </w:p>
    <w:p w14:paraId="27D447C5" w14:textId="6408CF7B" w:rsidR="00F85045" w:rsidRPr="00F85045" w:rsidRDefault="00F85045" w:rsidP="00F85045">
      <w:pPr>
        <w:numPr>
          <w:ilvl w:val="2"/>
          <w:numId w:val="139"/>
        </w:numPr>
        <w:tabs>
          <w:tab w:val="num" w:pos="851"/>
        </w:tabs>
        <w:suppressAutoHyphens w:val="0"/>
        <w:autoSpaceDE/>
        <w:autoSpaceDN/>
        <w:ind w:left="851"/>
        <w:jc w:val="both"/>
        <w:textAlignment w:val="auto"/>
        <w:rPr>
          <w:rFonts w:ascii="Century Gothic" w:hAnsi="Century Gothic" w:cs="Times New Roman"/>
          <w:bCs/>
          <w:color w:val="FFC000"/>
          <w:kern w:val="0"/>
          <w:sz w:val="20"/>
          <w:szCs w:val="20"/>
          <w:lang w:eastAsia="en-US"/>
        </w:rPr>
      </w:pPr>
      <w:r w:rsidRPr="00F85045">
        <w:rPr>
          <w:rFonts w:ascii="Century Gothic" w:hAnsi="Century Gothic" w:cs="Times New Roman"/>
          <w:b/>
          <w:bCs/>
          <w:sz w:val="20"/>
          <w:szCs w:val="20"/>
        </w:rPr>
        <w:t xml:space="preserve">masa motocykla gotowego do jazdy </w:t>
      </w:r>
      <w:r w:rsidRPr="00F85045">
        <w:rPr>
          <w:rFonts w:ascii="Century Gothic" w:hAnsi="Century Gothic" w:cs="Times New Roman"/>
          <w:i/>
          <w:iCs/>
          <w:sz w:val="20"/>
          <w:szCs w:val="20"/>
        </w:rPr>
        <w:t>(zgodnie ze świadectwem zgodności WE motocykla bazowego)</w:t>
      </w:r>
      <w:r w:rsidRPr="00F85045">
        <w:rPr>
          <w:rFonts w:ascii="Century Gothic" w:hAnsi="Century Gothic" w:cs="Times New Roman"/>
          <w:sz w:val="20"/>
          <w:szCs w:val="20"/>
        </w:rPr>
        <w:t xml:space="preserve"> ..... </w:t>
      </w:r>
      <w:r w:rsidRPr="00F85045">
        <w:rPr>
          <w:rFonts w:ascii="Century Gothic" w:hAnsi="Century Gothic" w:cs="Times New Roman"/>
          <w:b/>
          <w:bCs/>
          <w:sz w:val="20"/>
          <w:szCs w:val="20"/>
        </w:rPr>
        <w:t>kg*;</w:t>
      </w:r>
    </w:p>
    <w:p w14:paraId="12176D99" w14:textId="7575D6A1" w:rsidR="00F85045" w:rsidRPr="00F85045" w:rsidRDefault="00F85045" w:rsidP="00F85045">
      <w:pPr>
        <w:tabs>
          <w:tab w:val="left" w:pos="6435"/>
        </w:tabs>
        <w:ind w:left="851"/>
        <w:jc w:val="both"/>
        <w:rPr>
          <w:rFonts w:ascii="Century Gothic" w:hAnsi="Century Gothic" w:cs="Times New Roman"/>
          <w:b/>
          <w:bCs/>
          <w:sz w:val="20"/>
          <w:szCs w:val="20"/>
        </w:rPr>
      </w:pPr>
      <w:r w:rsidRPr="00F85045">
        <w:rPr>
          <w:rFonts w:ascii="Century Gothic" w:hAnsi="Century Gothic" w:cs="Times New Roman"/>
          <w:b/>
          <w:bCs/>
          <w:sz w:val="20"/>
          <w:szCs w:val="20"/>
        </w:rPr>
        <w:t xml:space="preserve">maksymalna moc netto silnika spalinowego </w:t>
      </w:r>
      <w:r w:rsidRPr="00F85045">
        <w:rPr>
          <w:rFonts w:ascii="Century Gothic" w:hAnsi="Century Gothic" w:cs="Times New Roman"/>
          <w:i/>
          <w:iCs/>
          <w:sz w:val="20"/>
          <w:szCs w:val="20"/>
        </w:rPr>
        <w:t>(zgodnie ze świadectwem zgodności WE pojazdy bazowego pkt 26.1)</w:t>
      </w:r>
      <w:r w:rsidRPr="00F85045">
        <w:rPr>
          <w:rFonts w:ascii="Century Gothic" w:hAnsi="Century Gothic" w:cs="Times New Roman"/>
          <w:b/>
          <w:bCs/>
          <w:i/>
          <w:iCs/>
          <w:sz w:val="20"/>
          <w:szCs w:val="20"/>
        </w:rPr>
        <w:t xml:space="preserve"> </w:t>
      </w:r>
      <w:r w:rsidRPr="00F85045">
        <w:rPr>
          <w:rFonts w:ascii="Century Gothic" w:hAnsi="Century Gothic" w:cs="Times New Roman"/>
          <w:sz w:val="20"/>
          <w:szCs w:val="20"/>
        </w:rPr>
        <w:t xml:space="preserve">........ </w:t>
      </w:r>
      <w:r>
        <w:rPr>
          <w:rFonts w:ascii="Century Gothic" w:hAnsi="Century Gothic" w:cs="Times New Roman"/>
          <w:b/>
          <w:bCs/>
          <w:sz w:val="20"/>
          <w:szCs w:val="20"/>
        </w:rPr>
        <w:t>kW*;</w:t>
      </w:r>
    </w:p>
    <w:p w14:paraId="30E12D05" w14:textId="0EE405DF" w:rsidR="00147946" w:rsidRPr="00147946" w:rsidRDefault="00147946" w:rsidP="003811A0">
      <w:pPr>
        <w:pStyle w:val="Akapitzlist"/>
        <w:numPr>
          <w:ilvl w:val="0"/>
          <w:numId w:val="155"/>
        </w:numPr>
        <w:tabs>
          <w:tab w:val="clear" w:pos="720"/>
        </w:tabs>
        <w:suppressAutoHyphens w:val="0"/>
        <w:autoSpaceDN/>
        <w:ind w:left="426" w:hanging="426"/>
        <w:jc w:val="both"/>
        <w:textAlignment w:val="auto"/>
        <w:rPr>
          <w:rFonts w:ascii="Century Gothic" w:hAnsi="Century Gothic"/>
          <w:b/>
          <w:kern w:val="0"/>
          <w:sz w:val="20"/>
          <w:szCs w:val="20"/>
          <w:lang w:eastAsia="en-US"/>
        </w:rPr>
      </w:pPr>
      <w:r w:rsidRPr="00147946">
        <w:rPr>
          <w:rFonts w:ascii="Century Gothic" w:hAnsi="Century Gothic"/>
          <w:b/>
          <w:kern w:val="0"/>
          <w:sz w:val="20"/>
          <w:szCs w:val="20"/>
          <w:lang w:eastAsia="en-US"/>
        </w:rPr>
        <w:t>Zobowiązujemy się do utrzymania w prawie opcji w zakresie zakupu motocykli w ilości do 5 sztuk przy zachowaniu pozostałych warunków umowy, w tym ceny jednostkowej za motocykl oraz za system łączności radiowej, zgodnych z ceną za motocykl oraz za system łączności radiowej zaoferowanych w zamówieniu podstawowym.</w:t>
      </w:r>
    </w:p>
    <w:p w14:paraId="3A0CEC31" w14:textId="1C76BC9E" w:rsidR="00F130E8" w:rsidRPr="003C1752" w:rsidRDefault="00F130E8" w:rsidP="003811A0">
      <w:pPr>
        <w:pStyle w:val="Akapitzlist"/>
        <w:numPr>
          <w:ilvl w:val="0"/>
          <w:numId w:val="155"/>
        </w:numPr>
        <w:tabs>
          <w:tab w:val="clear" w:pos="720"/>
        </w:tabs>
        <w:suppressAutoHyphens w:val="0"/>
        <w:autoSpaceDN/>
        <w:ind w:left="426" w:hanging="426"/>
        <w:jc w:val="both"/>
        <w:textAlignment w:val="auto"/>
        <w:rPr>
          <w:rFonts w:ascii="Century Gothic" w:hAnsi="Century Gothic"/>
          <w:kern w:val="0"/>
          <w:sz w:val="20"/>
          <w:szCs w:val="20"/>
          <w:lang w:eastAsia="en-US"/>
        </w:rPr>
      </w:pPr>
      <w:r w:rsidRPr="00F130E8">
        <w:rPr>
          <w:rFonts w:ascii="Century Gothic" w:hAnsi="Century Gothic"/>
          <w:kern w:val="0"/>
          <w:sz w:val="20"/>
          <w:szCs w:val="20"/>
          <w:lang w:eastAsia="en-US"/>
        </w:rPr>
        <w:t>Zobowiązuj</w:t>
      </w:r>
      <w:r w:rsidR="003C1752">
        <w:rPr>
          <w:rFonts w:ascii="Century Gothic" w:hAnsi="Century Gothic"/>
          <w:kern w:val="0"/>
          <w:sz w:val="20"/>
          <w:szCs w:val="20"/>
          <w:lang w:eastAsia="en-US"/>
        </w:rPr>
        <w:t>emy się do wykonania zamówienia:</w:t>
      </w:r>
    </w:p>
    <w:p w14:paraId="1CCDD3CB" w14:textId="77777777" w:rsidR="00F130E8" w:rsidRPr="00F130E8" w:rsidRDefault="00F130E8" w:rsidP="00D51C16">
      <w:pPr>
        <w:numPr>
          <w:ilvl w:val="7"/>
          <w:numId w:val="155"/>
        </w:numPr>
        <w:tabs>
          <w:tab w:val="num" w:pos="5760"/>
        </w:tabs>
        <w:suppressAutoHyphens w:val="0"/>
        <w:autoSpaceDE/>
        <w:autoSpaceDN/>
        <w:ind w:left="851" w:hanging="284"/>
        <w:jc w:val="both"/>
        <w:textAlignment w:val="auto"/>
        <w:rPr>
          <w:rFonts w:ascii="Century Gothic" w:hAnsi="Century Gothic" w:cs="Times New Roman"/>
          <w:color w:val="auto"/>
          <w:kern w:val="0"/>
          <w:sz w:val="20"/>
          <w:szCs w:val="20"/>
          <w:lang w:eastAsia="en-US"/>
        </w:rPr>
      </w:pPr>
      <w:r w:rsidRPr="00F130E8">
        <w:rPr>
          <w:rFonts w:ascii="Century Gothic" w:hAnsi="Century Gothic" w:cs="Times New Roman"/>
          <w:color w:val="auto"/>
          <w:kern w:val="0"/>
          <w:sz w:val="20"/>
          <w:szCs w:val="20"/>
          <w:lang w:eastAsia="en-US"/>
        </w:rPr>
        <w:t xml:space="preserve">projektu modyfikacji - w terminie nie przekraczającym </w:t>
      </w:r>
      <w:r w:rsidRPr="00F130E8">
        <w:rPr>
          <w:rFonts w:ascii="Century Gothic" w:hAnsi="Century Gothic" w:cs="Times New Roman"/>
          <w:b/>
          <w:bCs/>
          <w:color w:val="auto"/>
          <w:kern w:val="0"/>
          <w:sz w:val="20"/>
          <w:szCs w:val="20"/>
          <w:lang w:eastAsia="en-US"/>
        </w:rPr>
        <w:t>10</w:t>
      </w:r>
      <w:r w:rsidRPr="00F130E8">
        <w:rPr>
          <w:rFonts w:ascii="Century Gothic" w:hAnsi="Century Gothic" w:cs="Times New Roman"/>
          <w:b/>
          <w:color w:val="auto"/>
          <w:kern w:val="0"/>
          <w:sz w:val="20"/>
          <w:szCs w:val="20"/>
          <w:lang w:eastAsia="en-US"/>
        </w:rPr>
        <w:t xml:space="preserve"> dni roboczych, </w:t>
      </w:r>
      <w:r w:rsidRPr="00F130E8">
        <w:rPr>
          <w:rFonts w:ascii="Century Gothic" w:hAnsi="Century Gothic" w:cs="Times New Roman"/>
          <w:color w:val="auto"/>
          <w:kern w:val="0"/>
          <w:sz w:val="20"/>
          <w:szCs w:val="20"/>
          <w:lang w:eastAsia="en-US"/>
        </w:rPr>
        <w:t>licząc od dnia zawarcia Umowy przez Strony.</w:t>
      </w:r>
    </w:p>
    <w:p w14:paraId="1F42CADF" w14:textId="77777777" w:rsidR="00F130E8" w:rsidRPr="00F130E8" w:rsidRDefault="00F130E8" w:rsidP="00D51C16">
      <w:pPr>
        <w:numPr>
          <w:ilvl w:val="7"/>
          <w:numId w:val="155"/>
        </w:numPr>
        <w:tabs>
          <w:tab w:val="num" w:pos="5760"/>
        </w:tabs>
        <w:suppressAutoHyphens w:val="0"/>
        <w:autoSpaceDE/>
        <w:autoSpaceDN/>
        <w:ind w:left="851" w:hanging="284"/>
        <w:jc w:val="both"/>
        <w:textAlignment w:val="auto"/>
        <w:rPr>
          <w:rFonts w:ascii="Century Gothic" w:hAnsi="Century Gothic" w:cs="Times New Roman"/>
          <w:color w:val="auto"/>
          <w:kern w:val="0"/>
          <w:sz w:val="20"/>
          <w:szCs w:val="20"/>
          <w:lang w:eastAsia="en-US"/>
        </w:rPr>
      </w:pPr>
      <w:r w:rsidRPr="00F130E8">
        <w:rPr>
          <w:rFonts w:ascii="Century Gothic" w:hAnsi="Century Gothic" w:cs="Times New Roman"/>
          <w:color w:val="auto"/>
          <w:kern w:val="0"/>
          <w:sz w:val="20"/>
          <w:szCs w:val="20"/>
          <w:lang w:eastAsia="en-US"/>
        </w:rPr>
        <w:t>dostawy oferowanych  motocykli</w:t>
      </w:r>
      <w:r w:rsidRPr="00F130E8">
        <w:rPr>
          <w:rFonts w:ascii="Century Gothic" w:hAnsi="Century Gothic" w:cs="Times New Roman"/>
          <w:b/>
          <w:color w:val="auto"/>
          <w:kern w:val="0"/>
          <w:sz w:val="20"/>
          <w:szCs w:val="20"/>
          <w:lang w:eastAsia="en-US"/>
        </w:rPr>
        <w:t xml:space="preserve"> – nie później niż do 17.12.2018 roku</w:t>
      </w:r>
    </w:p>
    <w:p w14:paraId="08E727DE" w14:textId="4902F2C1" w:rsidR="00F130E8" w:rsidRPr="000C1054" w:rsidRDefault="003811A0" w:rsidP="003811A0">
      <w:pPr>
        <w:pStyle w:val="Tekstpodstawowy"/>
        <w:spacing w:after="0"/>
        <w:ind w:left="426" w:hanging="426"/>
        <w:rPr>
          <w:rFonts w:ascii="Century Gothic" w:hAnsi="Century Gothic"/>
          <w:sz w:val="20"/>
        </w:rPr>
      </w:pPr>
      <w:r>
        <w:rPr>
          <w:rFonts w:ascii="Century Gothic" w:hAnsi="Century Gothic"/>
          <w:sz w:val="20"/>
        </w:rPr>
        <w:t xml:space="preserve">7.   </w:t>
      </w:r>
      <w:r w:rsidR="00F130E8" w:rsidRPr="000C1054">
        <w:rPr>
          <w:rFonts w:ascii="Century Gothic" w:hAnsi="Century Gothic"/>
          <w:sz w:val="20"/>
        </w:rPr>
        <w:t>Będziemy odpowiadać z tytułu rękojmi przez okres - 24 miesięcy oraz z tytułu gwarancji:</w:t>
      </w:r>
    </w:p>
    <w:p w14:paraId="26F11723" w14:textId="5B7CD5CB" w:rsidR="00F130E8" w:rsidRPr="000C1054" w:rsidRDefault="00F130E8" w:rsidP="00F130E8">
      <w:pPr>
        <w:pStyle w:val="Tekstpodstawowy"/>
        <w:tabs>
          <w:tab w:val="left" w:pos="709"/>
        </w:tabs>
        <w:spacing w:after="0"/>
        <w:ind w:left="567" w:hanging="425"/>
        <w:jc w:val="both"/>
        <w:rPr>
          <w:rFonts w:ascii="Century Gothic" w:hAnsi="Century Gothic"/>
          <w:sz w:val="20"/>
        </w:rPr>
      </w:pPr>
      <w:r w:rsidRPr="000C1054">
        <w:rPr>
          <w:rFonts w:ascii="Century Gothic" w:hAnsi="Century Gothic"/>
          <w:sz w:val="20"/>
        </w:rPr>
        <w:t xml:space="preserve">    </w:t>
      </w:r>
      <w:r>
        <w:rPr>
          <w:rFonts w:ascii="Century Gothic" w:hAnsi="Century Gothic"/>
          <w:sz w:val="20"/>
        </w:rPr>
        <w:tab/>
      </w:r>
      <w:r w:rsidRPr="000C1054">
        <w:rPr>
          <w:rFonts w:ascii="Century Gothic" w:hAnsi="Century Gothic"/>
          <w:sz w:val="20"/>
        </w:rPr>
        <w:t xml:space="preserve">a) na podzespoły mechaniczne, elektryczne i elektroniczne motocykla - </w:t>
      </w:r>
      <w:r w:rsidR="00B83F91">
        <w:rPr>
          <w:rFonts w:ascii="Century Gothic" w:hAnsi="Century Gothic"/>
          <w:sz w:val="20"/>
        </w:rPr>
        <w:t xml:space="preserve"> min…….(24) </w:t>
      </w:r>
      <w:r w:rsidRPr="000C1054">
        <w:rPr>
          <w:rFonts w:ascii="Century Gothic" w:hAnsi="Century Gothic"/>
          <w:sz w:val="20"/>
        </w:rPr>
        <w:t>miesiące,</w:t>
      </w:r>
    </w:p>
    <w:p w14:paraId="0A1168FE" w14:textId="3AD39E7B" w:rsidR="00F130E8" w:rsidRPr="000C1054" w:rsidRDefault="00F130E8" w:rsidP="00F130E8">
      <w:pPr>
        <w:pStyle w:val="Tekstpodstawowy"/>
        <w:spacing w:after="0"/>
        <w:rPr>
          <w:rFonts w:ascii="Century Gothic" w:hAnsi="Century Gothic"/>
          <w:sz w:val="20"/>
        </w:rPr>
      </w:pPr>
      <w:r w:rsidRPr="000C1054">
        <w:rPr>
          <w:rFonts w:ascii="Century Gothic" w:hAnsi="Century Gothic"/>
          <w:sz w:val="20"/>
        </w:rPr>
        <w:t xml:space="preserve">         </w:t>
      </w:r>
      <w:r>
        <w:rPr>
          <w:rFonts w:ascii="Century Gothic" w:hAnsi="Century Gothic"/>
          <w:sz w:val="20"/>
        </w:rPr>
        <w:t xml:space="preserve"> </w:t>
      </w:r>
      <w:r w:rsidRPr="000C1054">
        <w:rPr>
          <w:rFonts w:ascii="Century Gothic" w:hAnsi="Century Gothic"/>
          <w:sz w:val="20"/>
        </w:rPr>
        <w:t>b) powłokę lakierniczą (bez ograniczeń) –</w:t>
      </w:r>
      <w:r w:rsidR="00B83F91">
        <w:rPr>
          <w:rFonts w:ascii="Century Gothic" w:hAnsi="Century Gothic"/>
          <w:sz w:val="20"/>
        </w:rPr>
        <w:t xml:space="preserve"> min ………… (</w:t>
      </w:r>
      <w:r w:rsidRPr="000C1054">
        <w:rPr>
          <w:rFonts w:ascii="Century Gothic" w:hAnsi="Century Gothic"/>
          <w:sz w:val="20"/>
        </w:rPr>
        <w:t>24</w:t>
      </w:r>
      <w:r w:rsidR="00B83F91">
        <w:rPr>
          <w:rFonts w:ascii="Century Gothic" w:hAnsi="Century Gothic"/>
          <w:sz w:val="20"/>
        </w:rPr>
        <w:t>)</w:t>
      </w:r>
      <w:r w:rsidRPr="000C1054">
        <w:rPr>
          <w:rFonts w:ascii="Century Gothic" w:hAnsi="Century Gothic"/>
          <w:sz w:val="20"/>
        </w:rPr>
        <w:t xml:space="preserve"> miesiące,</w:t>
      </w:r>
    </w:p>
    <w:p w14:paraId="58F5927E" w14:textId="77777777" w:rsidR="00F130E8" w:rsidRDefault="00F130E8" w:rsidP="00427EAE">
      <w:pPr>
        <w:pStyle w:val="Tekstpodstawowy"/>
        <w:spacing w:after="0"/>
        <w:ind w:left="567" w:hanging="426"/>
        <w:rPr>
          <w:rFonts w:ascii="Century Gothic" w:hAnsi="Century Gothic"/>
          <w:sz w:val="20"/>
        </w:rPr>
      </w:pPr>
      <w:r w:rsidRPr="000C1054">
        <w:rPr>
          <w:rFonts w:ascii="Century Gothic" w:hAnsi="Century Gothic"/>
          <w:b/>
          <w:bCs/>
          <w:sz w:val="20"/>
        </w:rPr>
        <w:t xml:space="preserve">            - </w:t>
      </w:r>
      <w:r w:rsidRPr="000C1054">
        <w:rPr>
          <w:rFonts w:ascii="Century Gothic" w:hAnsi="Century Gothic"/>
          <w:sz w:val="20"/>
        </w:rPr>
        <w:t>liczonych od dnia podpisania przez Strony bez uwag protokołu odbioru.</w:t>
      </w:r>
    </w:p>
    <w:p w14:paraId="2A87E817" w14:textId="0D72A5D9" w:rsidR="00F130E8" w:rsidRPr="003C1752" w:rsidRDefault="003811A0" w:rsidP="003811A0">
      <w:pPr>
        <w:tabs>
          <w:tab w:val="left" w:pos="6435"/>
        </w:tabs>
        <w:autoSpaceDE/>
        <w:autoSpaceDN/>
        <w:ind w:left="426" w:hanging="426"/>
        <w:jc w:val="both"/>
        <w:rPr>
          <w:rFonts w:ascii="Century Gothic" w:eastAsia="Arial" w:hAnsi="Century Gothic"/>
          <w:kern w:val="1"/>
          <w:sz w:val="20"/>
          <w:szCs w:val="20"/>
          <w:lang w:bidi="hi-IN"/>
        </w:rPr>
      </w:pPr>
      <w:r>
        <w:rPr>
          <w:rFonts w:ascii="Century Gothic" w:hAnsi="Century Gothic"/>
          <w:sz w:val="20"/>
        </w:rPr>
        <w:t>8</w:t>
      </w:r>
      <w:r w:rsidR="003C1752" w:rsidRPr="003C1752">
        <w:rPr>
          <w:rFonts w:ascii="Century Gothic" w:hAnsi="Century Gothic"/>
          <w:sz w:val="20"/>
        </w:rPr>
        <w:t xml:space="preserve">. </w:t>
      </w:r>
      <w:r>
        <w:rPr>
          <w:rFonts w:ascii="Century Gothic" w:hAnsi="Century Gothic"/>
          <w:sz w:val="20"/>
        </w:rPr>
        <w:t xml:space="preserve"> </w:t>
      </w:r>
      <w:r w:rsidR="003C1752" w:rsidRPr="003C1752">
        <w:rPr>
          <w:rFonts w:ascii="Century Gothic" w:eastAsia="Arial" w:hAnsi="Century Gothic"/>
          <w:kern w:val="1"/>
          <w:sz w:val="20"/>
          <w:szCs w:val="20"/>
          <w:lang w:bidi="hi-IN"/>
        </w:rPr>
        <w:t>Uważamy się za związanych niniejsza ofertą na czas wskazany w SIWZ, tj. 60 dni od upływu terminu składania ofert.</w:t>
      </w:r>
    </w:p>
    <w:p w14:paraId="62604BF8" w14:textId="7D883A6E" w:rsidR="00F04ACC" w:rsidRPr="00B83F91" w:rsidRDefault="003811A0" w:rsidP="007722D9">
      <w:pPr>
        <w:pStyle w:val="Tekstpodstawowywcity3"/>
        <w:ind w:left="284" w:hanging="284"/>
        <w:rPr>
          <w:rFonts w:ascii="Century Gothic" w:hAnsi="Century Gothic"/>
          <w:sz w:val="20"/>
        </w:rPr>
      </w:pPr>
      <w:r>
        <w:rPr>
          <w:rFonts w:ascii="Century Gothic" w:hAnsi="Century Gothic"/>
          <w:bCs/>
          <w:color w:val="000000"/>
          <w:sz w:val="20"/>
        </w:rPr>
        <w:t>9</w:t>
      </w:r>
      <w:r w:rsidR="008351B4">
        <w:rPr>
          <w:rFonts w:ascii="Century Gothic" w:hAnsi="Century Gothic"/>
          <w:bCs/>
          <w:color w:val="000000"/>
          <w:sz w:val="20"/>
        </w:rPr>
        <w:t>.</w:t>
      </w:r>
      <w:r w:rsidR="00F04ACC" w:rsidRPr="00BE302D">
        <w:rPr>
          <w:rFonts w:ascii="Century Gothic" w:hAnsi="Century Gothic"/>
          <w:sz w:val="20"/>
        </w:rPr>
        <w:t xml:space="preserve"> </w:t>
      </w:r>
      <w:r w:rsidR="00F04ACC" w:rsidRPr="00B83F91">
        <w:rPr>
          <w:rFonts w:ascii="Century Gothic" w:hAnsi="Century Gothic"/>
          <w:sz w:val="20"/>
        </w:rPr>
        <w:t xml:space="preserve">Zawarte w Rozdziale </w:t>
      </w:r>
      <w:r w:rsidR="00AB7C05" w:rsidRPr="00B83F91">
        <w:rPr>
          <w:rFonts w:ascii="Century Gothic" w:hAnsi="Century Gothic"/>
          <w:sz w:val="20"/>
        </w:rPr>
        <w:t>XVI</w:t>
      </w:r>
      <w:r w:rsidR="00F04ACC" w:rsidRPr="00B83F91">
        <w:rPr>
          <w:rFonts w:ascii="Century Gothic" w:hAnsi="Century Gothic"/>
          <w:sz w:val="20"/>
        </w:rPr>
        <w:t xml:space="preserve"> SIWZ ogólne warunki umowy zostały przez nas zaakceptowane i w przypadku wyboru naszej oferty zobowiązujemy się do zawarcia umowy na warunkach tam określonych w miejscu i terminie wskazanym przez Zamawiającego.</w:t>
      </w:r>
    </w:p>
    <w:p w14:paraId="382B5E6C" w14:textId="6C122127" w:rsidR="00F04ACC" w:rsidRDefault="00B83F91" w:rsidP="00B83F91">
      <w:pPr>
        <w:pStyle w:val="Tekstpodstawowywcity3"/>
        <w:ind w:left="284" w:hanging="284"/>
        <w:rPr>
          <w:rFonts w:ascii="Century Gothic" w:hAnsi="Century Gothic"/>
          <w:sz w:val="20"/>
        </w:rPr>
      </w:pPr>
      <w:r w:rsidRPr="00B83F91">
        <w:rPr>
          <w:rFonts w:ascii="Century Gothic" w:hAnsi="Century Gothic"/>
          <w:sz w:val="20"/>
        </w:rPr>
        <w:t xml:space="preserve">10. </w:t>
      </w:r>
      <w:r w:rsidR="00F04ACC" w:rsidRPr="00B83F91">
        <w:rPr>
          <w:rFonts w:ascii="Century Gothic" w:hAnsi="Century Gothic"/>
          <w:sz w:val="20"/>
        </w:rPr>
        <w:t>Warunki płatności: 30 dni od dnia dostarczenia do Zamawiającego prawidłowo wystawionej faktury.</w:t>
      </w:r>
    </w:p>
    <w:p w14:paraId="72D2190B" w14:textId="17838A53" w:rsidR="00F04ACC" w:rsidRDefault="00B83F91" w:rsidP="00B83F91">
      <w:pPr>
        <w:pStyle w:val="Tekstpodstawowywcity3"/>
        <w:ind w:left="284" w:hanging="284"/>
        <w:rPr>
          <w:rFonts w:ascii="Century Gothic" w:hAnsi="Century Gothic"/>
          <w:i/>
          <w:sz w:val="20"/>
        </w:rPr>
      </w:pPr>
      <w:r>
        <w:rPr>
          <w:rFonts w:ascii="Century Gothic" w:hAnsi="Century Gothic"/>
          <w:sz w:val="20"/>
        </w:rPr>
        <w:t>11.</w:t>
      </w:r>
      <w:r w:rsidR="00F04ACC" w:rsidRPr="00B83F91">
        <w:rPr>
          <w:rFonts w:ascii="Century Gothic" w:hAnsi="Century Gothic"/>
          <w:iCs/>
          <w:sz w:val="20"/>
        </w:rPr>
        <w:t>Zobowiązujemy się do zapewnienia możliwości odbierania wszelkiej korespondencji związanej z prowadzonym postępowaniem przez całą dobę na numer faksu………….………………………**, e-mail:</w:t>
      </w:r>
      <w:r w:rsidR="00F04ACC" w:rsidRPr="00B83F91">
        <w:rPr>
          <w:rFonts w:ascii="Century Gothic" w:hAnsi="Century Gothic"/>
          <w:bCs/>
          <w:iCs/>
          <w:sz w:val="20"/>
        </w:rPr>
        <w:t>………………………….………………….**.</w:t>
      </w:r>
      <w:r w:rsidR="00F04ACC" w:rsidRPr="00B83F91">
        <w:rPr>
          <w:rFonts w:ascii="Century Gothic" w:hAnsi="Century Gothic"/>
          <w:bCs/>
          <w:iCs/>
          <w:sz w:val="20"/>
        </w:rPr>
        <w:br/>
      </w:r>
      <w:r w:rsidR="00F04ACC" w:rsidRPr="00B83F91">
        <w:rPr>
          <w:rFonts w:ascii="Century Gothic" w:hAnsi="Century Gothic"/>
          <w:sz w:val="20"/>
        </w:rPr>
        <w:t>W przypadku braku możliwości przekazania korespondencji - Zamawiający ma prawo uznać, iż powzięliśmy wiadomość o okolicznościach opisanych w tej korespondencji w dniu zamieszczenia jej treści na stronie internetowej Zamawiającego</w:t>
      </w:r>
      <w:r w:rsidR="00424006" w:rsidRPr="00B83F91">
        <w:rPr>
          <w:rFonts w:ascii="Century Gothic" w:hAnsi="Century Gothic"/>
          <w:sz w:val="20"/>
        </w:rPr>
        <w:t>.</w:t>
      </w:r>
    </w:p>
    <w:p w14:paraId="0117A39A" w14:textId="441567CC" w:rsidR="00F04ACC" w:rsidRPr="00B83F91" w:rsidRDefault="00B83F91" w:rsidP="00B83F91">
      <w:pPr>
        <w:pStyle w:val="Tekstpodstawowywcity3"/>
        <w:ind w:left="284" w:hanging="284"/>
        <w:rPr>
          <w:rFonts w:ascii="Century Gothic" w:hAnsi="Century Gothic"/>
          <w:bCs/>
          <w:sz w:val="20"/>
        </w:rPr>
      </w:pPr>
      <w:r w:rsidRPr="00B83F91">
        <w:rPr>
          <w:rFonts w:ascii="Century Gothic" w:hAnsi="Century Gothic"/>
          <w:sz w:val="20"/>
        </w:rPr>
        <w:t>12.</w:t>
      </w:r>
      <w:r w:rsidR="00F04ACC" w:rsidRPr="00B83F91">
        <w:rPr>
          <w:rFonts w:ascii="Century Gothic" w:hAnsi="Century Gothic"/>
          <w:bCs/>
          <w:sz w:val="20"/>
        </w:rPr>
        <w:t xml:space="preserve">Będziemy niezwłocznie potwierdzać fakt otrzymania wszelkiej korespondencji od Zamawiającego na numer faksu lub e-mail wskazany </w:t>
      </w:r>
      <w:r w:rsidR="00D73903" w:rsidRPr="00B83F91">
        <w:rPr>
          <w:rFonts w:ascii="Century Gothic" w:hAnsi="Century Gothic"/>
          <w:bCs/>
          <w:sz w:val="20"/>
        </w:rPr>
        <w:t>w Rozdz. I pkt 6</w:t>
      </w:r>
      <w:r w:rsidR="00F04ACC" w:rsidRPr="00B83F91">
        <w:rPr>
          <w:rFonts w:ascii="Century Gothic" w:hAnsi="Century Gothic"/>
          <w:bCs/>
          <w:sz w:val="20"/>
        </w:rPr>
        <w:t xml:space="preserve"> SIWZ.</w:t>
      </w:r>
    </w:p>
    <w:p w14:paraId="02EBEDF1" w14:textId="527A9791" w:rsidR="00F04ACC" w:rsidRPr="00B83F91" w:rsidRDefault="00B83F91" w:rsidP="00B83F91">
      <w:pPr>
        <w:pStyle w:val="Tekstpodstawowywcity3"/>
        <w:ind w:left="284" w:hanging="284"/>
        <w:rPr>
          <w:rFonts w:ascii="Century Gothic" w:hAnsi="Century Gothic"/>
          <w:sz w:val="20"/>
        </w:rPr>
      </w:pPr>
      <w:r w:rsidRPr="00B83F91">
        <w:rPr>
          <w:rFonts w:ascii="Century Gothic" w:hAnsi="Century Gothic"/>
          <w:sz w:val="20"/>
        </w:rPr>
        <w:t>13.</w:t>
      </w:r>
      <w:r w:rsidR="00F04ACC" w:rsidRPr="00B83F91">
        <w:rPr>
          <w:rFonts w:ascii="Century Gothic" w:hAnsi="Century Gothic"/>
          <w:sz w:val="20"/>
        </w:rPr>
        <w:t>W przypadku braku potwierdzenia faktu otrzymania korespondencji, Zamawiający ma prawo uznać, że korespondencja została skutecznie przekazana.</w:t>
      </w:r>
    </w:p>
    <w:p w14:paraId="7527D630" w14:textId="7839B598" w:rsidR="00F04ACC" w:rsidRPr="00BE302D" w:rsidRDefault="00F04ACC" w:rsidP="008351B4">
      <w:pPr>
        <w:tabs>
          <w:tab w:val="left" w:pos="4500"/>
        </w:tabs>
        <w:jc w:val="both"/>
        <w:rPr>
          <w:rFonts w:ascii="Century Gothic" w:hAnsi="Century Gothic" w:cs="Times New Roman"/>
          <w:sz w:val="20"/>
          <w:szCs w:val="20"/>
        </w:rPr>
      </w:pPr>
    </w:p>
    <w:p w14:paraId="7F4A2AC2" w14:textId="77777777" w:rsidR="00B83F91" w:rsidRPr="00B83F91" w:rsidRDefault="00B83F91" w:rsidP="00B83F91">
      <w:pPr>
        <w:suppressAutoHyphens w:val="0"/>
        <w:autoSpaceDE/>
        <w:autoSpaceDN/>
        <w:textAlignment w:val="auto"/>
        <w:rPr>
          <w:rFonts w:ascii="Century Gothic" w:hAnsi="Century Gothic" w:cs="Times New Roman"/>
          <w:b/>
          <w:color w:val="auto"/>
          <w:kern w:val="0"/>
          <w:sz w:val="20"/>
          <w:szCs w:val="20"/>
          <w:lang w:eastAsia="en-US"/>
        </w:rPr>
      </w:pPr>
      <w:r w:rsidRPr="00B83F91">
        <w:rPr>
          <w:rFonts w:ascii="Century Gothic" w:hAnsi="Century Gothic" w:cs="Times New Roman"/>
          <w:b/>
          <w:color w:val="auto"/>
          <w:kern w:val="0"/>
          <w:sz w:val="20"/>
          <w:szCs w:val="20"/>
          <w:lang w:eastAsia="en-US"/>
        </w:rPr>
        <w:t xml:space="preserve">III. Informujemy, że: </w:t>
      </w:r>
    </w:p>
    <w:p w14:paraId="5B57538E" w14:textId="77777777" w:rsidR="00B83F91" w:rsidRPr="00B83F91" w:rsidRDefault="00B83F91" w:rsidP="00D51C16">
      <w:pPr>
        <w:numPr>
          <w:ilvl w:val="0"/>
          <w:numId w:val="140"/>
        </w:numPr>
        <w:tabs>
          <w:tab w:val="num" w:pos="426"/>
        </w:tabs>
        <w:suppressAutoHyphens w:val="0"/>
        <w:autoSpaceDE/>
        <w:autoSpaceDN/>
        <w:ind w:left="426"/>
        <w:jc w:val="both"/>
        <w:textAlignment w:val="auto"/>
        <w:rPr>
          <w:rFonts w:ascii="Century Gothic" w:hAnsi="Century Gothic" w:cs="Times New Roman"/>
          <w:color w:val="auto"/>
          <w:kern w:val="0"/>
          <w:sz w:val="20"/>
          <w:szCs w:val="20"/>
          <w:lang w:eastAsia="en-US"/>
        </w:rPr>
      </w:pPr>
      <w:r w:rsidRPr="00B83F91">
        <w:rPr>
          <w:rFonts w:ascii="Century Gothic" w:hAnsi="Century Gothic" w:cs="Times New Roman"/>
          <w:bCs/>
          <w:color w:val="auto"/>
          <w:kern w:val="0"/>
          <w:sz w:val="20"/>
          <w:szCs w:val="20"/>
          <w:lang w:eastAsia="pl-PL"/>
        </w:rPr>
        <w:t>Reklamacje</w:t>
      </w:r>
      <w:r w:rsidRPr="00B83F91">
        <w:rPr>
          <w:rFonts w:ascii="Century Gothic" w:hAnsi="Century Gothic" w:cs="Times New Roman"/>
          <w:color w:val="auto"/>
          <w:kern w:val="0"/>
          <w:sz w:val="20"/>
          <w:szCs w:val="20"/>
          <w:lang w:eastAsia="pl-PL"/>
        </w:rPr>
        <w:t xml:space="preserve"> należy składać na nr faksu..................................* e-mail ...................*  adres................ …..…………....................................................................................*</w:t>
      </w:r>
    </w:p>
    <w:p w14:paraId="402D4AD3" w14:textId="77777777" w:rsidR="00B83F91" w:rsidRPr="00B83F91" w:rsidRDefault="00B83F91" w:rsidP="00D51C16">
      <w:pPr>
        <w:numPr>
          <w:ilvl w:val="0"/>
          <w:numId w:val="140"/>
        </w:numPr>
        <w:tabs>
          <w:tab w:val="num" w:pos="426"/>
        </w:tabs>
        <w:suppressAutoHyphens w:val="0"/>
        <w:autoSpaceDE/>
        <w:autoSpaceDN/>
        <w:ind w:left="426"/>
        <w:jc w:val="both"/>
        <w:textAlignment w:val="auto"/>
        <w:rPr>
          <w:rFonts w:ascii="Century Gothic" w:hAnsi="Century Gothic" w:cs="Times New Roman"/>
          <w:color w:val="auto"/>
          <w:kern w:val="0"/>
          <w:sz w:val="20"/>
          <w:szCs w:val="20"/>
          <w:lang w:eastAsia="en-US"/>
        </w:rPr>
      </w:pPr>
      <w:r w:rsidRPr="00B83F91">
        <w:rPr>
          <w:rFonts w:ascii="Century Gothic" w:hAnsi="Century Gothic" w:cs="Times New Roman"/>
          <w:color w:val="auto"/>
          <w:kern w:val="0"/>
          <w:sz w:val="20"/>
          <w:szCs w:val="20"/>
          <w:lang w:eastAsia="en-US"/>
        </w:rPr>
        <w:t>Dostawa zrealizowana będzie własnymi siłami/z pomocą Podwykonawcy*******, który realizować będzie część zamówienia obejmującą .....................................................................*</w:t>
      </w:r>
    </w:p>
    <w:p w14:paraId="1902883A" w14:textId="77777777" w:rsidR="00B3444A" w:rsidRPr="00B3444A" w:rsidRDefault="00B3444A" w:rsidP="00B3444A">
      <w:pPr>
        <w:autoSpaceDE/>
        <w:autoSpaceDN/>
        <w:rPr>
          <w:rFonts w:ascii="Century Gothic" w:eastAsia="Arial" w:hAnsi="Century Gothic"/>
          <w:kern w:val="1"/>
          <w:sz w:val="20"/>
          <w:szCs w:val="20"/>
          <w:lang w:bidi="hi-IN"/>
        </w:rPr>
      </w:pPr>
      <w:r w:rsidRPr="00B3444A">
        <w:rPr>
          <w:rFonts w:ascii="Century Gothic" w:eastAsia="Arial" w:hAnsi="Century Gothic" w:cs="Times New Roman"/>
          <w:b/>
          <w:bCs/>
          <w:kern w:val="1"/>
          <w:sz w:val="20"/>
          <w:szCs w:val="20"/>
          <w:lang w:bidi="hi-IN"/>
        </w:rPr>
        <w:t>IV. Informujemy, że:</w:t>
      </w:r>
    </w:p>
    <w:p w14:paraId="1B34A53A" w14:textId="77777777" w:rsidR="00B3444A" w:rsidRPr="00B3444A" w:rsidRDefault="00B3444A" w:rsidP="00D51C16">
      <w:pPr>
        <w:numPr>
          <w:ilvl w:val="0"/>
          <w:numId w:val="164"/>
        </w:numPr>
        <w:tabs>
          <w:tab w:val="left" w:pos="332"/>
          <w:tab w:val="left" w:pos="2443"/>
          <w:tab w:val="left" w:pos="5465"/>
          <w:tab w:val="left" w:pos="5607"/>
        </w:tabs>
        <w:autoSpaceDE/>
        <w:autoSpaceDN/>
        <w:ind w:left="354" w:hanging="354"/>
        <w:jc w:val="both"/>
        <w:rPr>
          <w:rFonts w:ascii="Century Gothic" w:eastAsia="ArialNarrow" w:hAnsi="Century Gothic" w:cs="Times New Roman"/>
          <w:bCs/>
          <w:kern w:val="1"/>
          <w:sz w:val="20"/>
          <w:szCs w:val="20"/>
          <w:lang w:eastAsia="pl-PL" w:bidi="hi-IN"/>
        </w:rPr>
      </w:pPr>
      <w:r w:rsidRPr="00B3444A">
        <w:rPr>
          <w:rFonts w:ascii="Century Gothic" w:eastAsia="ArialNarrow" w:hAnsi="Century Gothic" w:cs="Times New Roman"/>
          <w:kern w:val="1"/>
          <w:sz w:val="20"/>
          <w:szCs w:val="20"/>
          <w:lang w:eastAsia="pl-PL" w:bidi="hi-IN"/>
        </w:rPr>
        <w:t>Wystąpienie wady w pojeździe należy zgłaszać telefonicznie na numer ....................................* i</w:t>
      </w:r>
      <w:r w:rsidRPr="00B3444A">
        <w:rPr>
          <w:rFonts w:ascii="Century Gothic" w:eastAsia="ArialNarrow" w:hAnsi="Century Gothic" w:cs="Times New Roman"/>
          <w:bCs/>
          <w:kern w:val="1"/>
          <w:sz w:val="20"/>
          <w:szCs w:val="20"/>
          <w:lang w:eastAsia="pl-PL" w:bidi="hi-IN"/>
        </w:rPr>
        <w:t xml:space="preserve"> potwierdzić zgłoszenie na nr fax.: ........................................................................*</w:t>
      </w:r>
    </w:p>
    <w:p w14:paraId="547D4CBB" w14:textId="38BDD4D1" w:rsidR="00B3444A" w:rsidRPr="00326809" w:rsidRDefault="00326809" w:rsidP="00326809">
      <w:pPr>
        <w:pStyle w:val="Akapitzlist"/>
        <w:numPr>
          <w:ilvl w:val="0"/>
          <w:numId w:val="164"/>
        </w:numPr>
        <w:tabs>
          <w:tab w:val="clear" w:pos="644"/>
          <w:tab w:val="left" w:pos="-2312"/>
          <w:tab w:val="left" w:pos="2728"/>
        </w:tabs>
        <w:autoSpaceDN/>
        <w:ind w:left="284" w:hanging="284"/>
        <w:jc w:val="both"/>
        <w:rPr>
          <w:rFonts w:ascii="Century Gothic" w:eastAsia="Arial" w:hAnsi="Century Gothic" w:cs="Gulim"/>
          <w:kern w:val="1"/>
          <w:sz w:val="20"/>
          <w:szCs w:val="20"/>
          <w:lang w:bidi="hi-IN"/>
        </w:rPr>
      </w:pPr>
      <w:r w:rsidRPr="00326809">
        <w:rPr>
          <w:rFonts w:ascii="Century Gothic" w:eastAsia="Arial" w:hAnsi="Century Gothic" w:cs="Gulim"/>
          <w:kern w:val="1"/>
          <w:sz w:val="20"/>
          <w:szCs w:val="20"/>
          <w:lang w:bidi="hi-IN"/>
        </w:rPr>
        <w:t xml:space="preserve">Oświadczenia w formie zamówienia, w którym określona zostanie ilość motocykli </w:t>
      </w:r>
      <w:r>
        <w:rPr>
          <w:rFonts w:ascii="Century Gothic" w:eastAsia="Arial" w:hAnsi="Century Gothic" w:cs="Gulim"/>
          <w:kern w:val="1"/>
          <w:sz w:val="20"/>
          <w:szCs w:val="20"/>
          <w:lang w:bidi="hi-IN"/>
        </w:rPr>
        <w:t xml:space="preserve">w prawie opcji </w:t>
      </w:r>
      <w:r w:rsidRPr="00326809">
        <w:rPr>
          <w:rFonts w:ascii="Century Gothic" w:eastAsia="Arial" w:hAnsi="Century Gothic" w:cs="Gulim"/>
          <w:kern w:val="1"/>
          <w:sz w:val="20"/>
          <w:szCs w:val="20"/>
          <w:lang w:bidi="hi-IN"/>
        </w:rPr>
        <w:t>należy składać na nr fax………………………………*  lub e-mail: …………………………………………..*</w:t>
      </w:r>
    </w:p>
    <w:p w14:paraId="659A2D4A" w14:textId="31501B60" w:rsidR="00326809" w:rsidRDefault="00326809" w:rsidP="00326809">
      <w:pPr>
        <w:tabs>
          <w:tab w:val="left" w:pos="5068"/>
        </w:tabs>
        <w:autoSpaceDE/>
        <w:autoSpaceDN/>
        <w:ind w:left="284"/>
        <w:jc w:val="both"/>
        <w:rPr>
          <w:rFonts w:ascii="Century Gothic" w:eastAsia="Arial" w:hAnsi="Century Gothic" w:cs="Times New Roman"/>
          <w:kern w:val="1"/>
          <w:sz w:val="20"/>
          <w:szCs w:val="20"/>
          <w:lang w:bidi="hi-IN"/>
        </w:rPr>
      </w:pPr>
    </w:p>
    <w:p w14:paraId="65F57C12" w14:textId="6936F3BC" w:rsidR="00B3444A" w:rsidRPr="00B3444A" w:rsidRDefault="00326809" w:rsidP="00326809">
      <w:pPr>
        <w:tabs>
          <w:tab w:val="left" w:pos="5068"/>
        </w:tabs>
        <w:autoSpaceDE/>
        <w:autoSpaceDN/>
        <w:ind w:left="284" w:hanging="142"/>
        <w:jc w:val="both"/>
        <w:rPr>
          <w:rFonts w:ascii="Century Gothic" w:eastAsia="Arial" w:hAnsi="Century Gothic" w:cs="Gulim"/>
          <w:b/>
          <w:kern w:val="1"/>
          <w:sz w:val="20"/>
          <w:szCs w:val="20"/>
          <w:lang w:bidi="hi-IN"/>
        </w:rPr>
      </w:pPr>
      <w:r>
        <w:rPr>
          <w:rFonts w:ascii="Century Gothic" w:eastAsia="Arial" w:hAnsi="Century Gothic" w:cs="Times New Roman"/>
          <w:kern w:val="1"/>
          <w:sz w:val="20"/>
          <w:szCs w:val="20"/>
          <w:lang w:bidi="hi-IN"/>
        </w:rPr>
        <w:tab/>
      </w:r>
      <w:r w:rsidR="00B3444A" w:rsidRPr="00B3444A">
        <w:rPr>
          <w:rFonts w:ascii="Century Gothic" w:eastAsia="Arial" w:hAnsi="Century Gothic" w:cs="Times New Roman"/>
          <w:kern w:val="1"/>
          <w:sz w:val="20"/>
          <w:szCs w:val="20"/>
          <w:lang w:bidi="hi-IN"/>
        </w:rPr>
        <w:t>Oświadczam, że wypełniłem obowiązki informacyjne przewidziane w art. 13 lub art. 14 RODO</w:t>
      </w:r>
      <w:r w:rsidR="00B3444A" w:rsidRPr="00B3444A">
        <w:rPr>
          <w:rFonts w:ascii="Century Gothic" w:eastAsia="Arial" w:hAnsi="Century Gothic" w:cs="Times New Roman"/>
          <w:b/>
          <w:bCs/>
          <w:kern w:val="1"/>
          <w:sz w:val="20"/>
          <w:szCs w:val="20"/>
          <w:vertAlign w:val="superscript"/>
          <w:lang w:bidi="hi-IN"/>
        </w:rPr>
        <w:t>1)</w:t>
      </w:r>
      <w:r w:rsidR="00B3444A" w:rsidRPr="00B3444A">
        <w:rPr>
          <w:rFonts w:ascii="Century Gothic" w:eastAsia="Arial" w:hAnsi="Century Gothic" w:cs="Times New Roman"/>
          <w:kern w:val="1"/>
          <w:sz w:val="20"/>
          <w:szCs w:val="20"/>
          <w:lang w:bidi="hi-IN"/>
        </w:rPr>
        <w:t xml:space="preserve"> wobec osób fizycznych, od których dane osobowe bezpośrednio lub pośrednio pozyskałem w celu ubiegania się o udzielenie zamówienia publicznego w niniejszym postępowaniu.</w:t>
      </w:r>
      <w:r w:rsidR="00B3444A" w:rsidRPr="00B3444A">
        <w:rPr>
          <w:rFonts w:ascii="Century Gothic" w:eastAsia="Arial" w:hAnsi="Century Gothic" w:cs="Times New Roman"/>
          <w:b/>
          <w:bCs/>
          <w:kern w:val="1"/>
          <w:sz w:val="20"/>
          <w:szCs w:val="20"/>
          <w:vertAlign w:val="superscript"/>
          <w:lang w:bidi="hi-IN"/>
        </w:rPr>
        <w:t>2)</w:t>
      </w:r>
    </w:p>
    <w:p w14:paraId="15A5AC16" w14:textId="77777777" w:rsidR="00B3444A" w:rsidRPr="00B3444A" w:rsidRDefault="00B3444A" w:rsidP="00B3444A">
      <w:pPr>
        <w:autoSpaceDE/>
        <w:autoSpaceDN/>
        <w:spacing w:line="360" w:lineRule="auto"/>
        <w:jc w:val="both"/>
        <w:rPr>
          <w:rFonts w:ascii="Century Gothic" w:eastAsia="Arial" w:hAnsi="Century Gothic" w:cs="Gulim"/>
          <w:b/>
          <w:kern w:val="1"/>
          <w:sz w:val="20"/>
          <w:szCs w:val="20"/>
          <w:lang w:bidi="hi-IN"/>
        </w:rPr>
      </w:pPr>
    </w:p>
    <w:p w14:paraId="0FC790E7" w14:textId="77777777" w:rsidR="00B3444A" w:rsidRPr="00B3444A" w:rsidRDefault="00B3444A" w:rsidP="00B3444A">
      <w:pPr>
        <w:autoSpaceDE/>
        <w:autoSpaceDN/>
        <w:spacing w:line="100" w:lineRule="atLeast"/>
        <w:jc w:val="both"/>
        <w:rPr>
          <w:rFonts w:ascii="Century Gothic" w:eastAsia="Arial" w:hAnsi="Century Gothic" w:cs="Times New Roman"/>
          <w:kern w:val="1"/>
          <w:sz w:val="20"/>
          <w:szCs w:val="20"/>
          <w:lang w:bidi="hi-IN"/>
        </w:rPr>
      </w:pPr>
      <w:r w:rsidRPr="00B3444A">
        <w:rPr>
          <w:rFonts w:ascii="Century Gothic" w:eastAsia="Arial" w:hAnsi="Century Gothic" w:cs="Times New Roman"/>
          <w:b/>
          <w:bCs/>
          <w:kern w:val="1"/>
          <w:sz w:val="20"/>
          <w:szCs w:val="20"/>
          <w:vertAlign w:val="superscript"/>
          <w:lang w:bidi="hi-IN"/>
        </w:rPr>
        <w:t>1)</w:t>
      </w:r>
      <w:r w:rsidRPr="00B3444A">
        <w:rPr>
          <w:rFonts w:ascii="Century Gothic" w:eastAsia="Arial" w:hAnsi="Century Gothic" w:cs="Times New Roman"/>
          <w:kern w:val="1"/>
          <w:sz w:val="20"/>
          <w:szCs w:val="20"/>
          <w:vertAlign w:val="superscript"/>
          <w:lang w:bidi="hi-IN"/>
        </w:rPr>
        <w:t xml:space="preserve"> </w:t>
      </w:r>
      <w:r w:rsidRPr="00B3444A">
        <w:rPr>
          <w:rFonts w:ascii="Century Gothic" w:eastAsia="Arial" w:hAnsi="Century Gothic" w:cs="Times New Roman"/>
          <w:kern w:val="1"/>
          <w:sz w:val="20"/>
          <w:szCs w:val="20"/>
          <w:lang w:bidi="hi-I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60E9747" w14:textId="77777777" w:rsidR="00B3444A" w:rsidRPr="00B3444A" w:rsidRDefault="00B3444A" w:rsidP="00B3444A">
      <w:pPr>
        <w:autoSpaceDE/>
        <w:autoSpaceDN/>
        <w:spacing w:line="100" w:lineRule="atLeast"/>
        <w:jc w:val="both"/>
        <w:rPr>
          <w:rFonts w:ascii="Century Gothic" w:eastAsia="Arial" w:hAnsi="Century Gothic" w:cs="Times New Roman"/>
          <w:kern w:val="1"/>
          <w:sz w:val="20"/>
          <w:szCs w:val="20"/>
          <w:lang w:bidi="hi-IN"/>
        </w:rPr>
      </w:pPr>
    </w:p>
    <w:p w14:paraId="28CE62D3" w14:textId="77777777" w:rsidR="00B3444A" w:rsidRPr="00B3444A" w:rsidRDefault="00B3444A" w:rsidP="00B3444A">
      <w:pPr>
        <w:tabs>
          <w:tab w:val="left" w:pos="5415"/>
        </w:tabs>
        <w:autoSpaceDN/>
        <w:spacing w:after="20" w:line="100" w:lineRule="atLeast"/>
        <w:ind w:left="142" w:hanging="142"/>
        <w:jc w:val="both"/>
        <w:rPr>
          <w:rFonts w:ascii="Century Gothic" w:eastAsia="Arial" w:hAnsi="Century Gothic" w:cs="Times New Roman"/>
          <w:kern w:val="1"/>
          <w:sz w:val="20"/>
          <w:szCs w:val="20"/>
          <w:lang w:bidi="hi-IN"/>
        </w:rPr>
      </w:pPr>
      <w:r w:rsidRPr="00B3444A">
        <w:rPr>
          <w:rFonts w:ascii="Century Gothic" w:eastAsia="Arial" w:hAnsi="Century Gothic" w:cs="Times New Roman"/>
          <w:b/>
          <w:bCs/>
          <w:kern w:val="1"/>
          <w:sz w:val="20"/>
          <w:szCs w:val="20"/>
          <w:vertAlign w:val="superscript"/>
          <w:lang w:bidi="hi-IN"/>
        </w:rPr>
        <w:t>2)</w:t>
      </w:r>
      <w:r w:rsidRPr="00B3444A">
        <w:rPr>
          <w:rFonts w:ascii="Century Gothic" w:eastAsia="Arial" w:hAnsi="Century Gothic" w:cs="Times New Roman"/>
          <w:kern w:val="1"/>
          <w:sz w:val="20"/>
          <w:szCs w:val="20"/>
          <w:lang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B1FF03" w14:textId="77777777" w:rsidR="00B3444A" w:rsidRPr="00B3444A" w:rsidRDefault="00B3444A" w:rsidP="00B3444A">
      <w:pPr>
        <w:tabs>
          <w:tab w:val="left" w:pos="5068"/>
        </w:tabs>
        <w:autoSpaceDE/>
        <w:autoSpaceDN/>
        <w:ind w:left="284" w:hanging="568"/>
        <w:jc w:val="both"/>
        <w:rPr>
          <w:rFonts w:ascii="Gulim" w:eastAsia="Arial" w:hAnsi="Gulim"/>
          <w:kern w:val="1"/>
          <w:sz w:val="20"/>
          <w:lang w:bidi="hi-IN"/>
        </w:rPr>
      </w:pPr>
      <w:r w:rsidRPr="00B3444A">
        <w:rPr>
          <w:rFonts w:ascii="Gulim" w:eastAsia="Arial" w:hAnsi="Gulim" w:cs="Times New Roman"/>
          <w:kern w:val="1"/>
          <w:sz w:val="20"/>
          <w:szCs w:val="22"/>
          <w:lang w:bidi="hi-IN"/>
        </w:rPr>
        <w:tab/>
      </w:r>
    </w:p>
    <w:p w14:paraId="1790DF13" w14:textId="77777777" w:rsidR="00B3444A" w:rsidRPr="00B3444A" w:rsidRDefault="00B3444A" w:rsidP="00B3444A">
      <w:pPr>
        <w:tabs>
          <w:tab w:val="left" w:pos="5068"/>
        </w:tabs>
        <w:autoSpaceDE/>
        <w:autoSpaceDN/>
        <w:jc w:val="both"/>
        <w:rPr>
          <w:rFonts w:ascii="Gulim" w:eastAsia="Arial" w:hAnsi="Gulim"/>
          <w:kern w:val="1"/>
          <w:sz w:val="20"/>
          <w:lang w:bidi="hi-IN"/>
        </w:rPr>
      </w:pPr>
    </w:p>
    <w:p w14:paraId="2BCA8C3C" w14:textId="77777777" w:rsidR="00B3444A" w:rsidRPr="00B3444A" w:rsidRDefault="00B3444A" w:rsidP="00B3444A">
      <w:pPr>
        <w:tabs>
          <w:tab w:val="left" w:pos="5068"/>
        </w:tabs>
        <w:autoSpaceDE/>
        <w:autoSpaceDN/>
        <w:jc w:val="both"/>
        <w:rPr>
          <w:rFonts w:ascii="Gulim" w:eastAsia="Arial" w:hAnsi="Gulim"/>
          <w:kern w:val="1"/>
          <w:sz w:val="20"/>
          <w:lang w:bidi="hi-IN"/>
        </w:rPr>
      </w:pPr>
    </w:p>
    <w:p w14:paraId="14729358" w14:textId="77777777" w:rsidR="00B3444A" w:rsidRPr="00B3444A" w:rsidRDefault="00B3444A" w:rsidP="00B3444A">
      <w:pPr>
        <w:tabs>
          <w:tab w:val="left" w:pos="5068"/>
        </w:tabs>
        <w:autoSpaceDE/>
        <w:autoSpaceDN/>
        <w:jc w:val="both"/>
        <w:rPr>
          <w:rFonts w:ascii="Gulim" w:eastAsia="Gulim" w:hAnsi="Gulim" w:cs="Gulim"/>
          <w:kern w:val="1"/>
          <w:sz w:val="20"/>
          <w:szCs w:val="22"/>
          <w:lang w:bidi="hi-IN"/>
        </w:rPr>
      </w:pPr>
      <w:r w:rsidRPr="00B3444A">
        <w:rPr>
          <w:rFonts w:ascii="Gulim" w:eastAsia="Arial" w:hAnsi="Gulim" w:cs="Times New Roman"/>
          <w:kern w:val="1"/>
          <w:sz w:val="20"/>
          <w:szCs w:val="22"/>
          <w:lang w:bidi="hi-IN"/>
        </w:rPr>
        <w:tab/>
      </w:r>
      <w:r w:rsidRPr="00B3444A">
        <w:rPr>
          <w:rFonts w:ascii="Gulim" w:eastAsia="Arial" w:hAnsi="Gulim" w:cs="Times New Roman"/>
          <w:kern w:val="1"/>
          <w:sz w:val="20"/>
          <w:szCs w:val="22"/>
          <w:lang w:bidi="hi-IN"/>
        </w:rPr>
        <w:tab/>
      </w:r>
      <w:r w:rsidRPr="00B3444A">
        <w:rPr>
          <w:rFonts w:ascii="Gulim" w:eastAsia="Arial" w:hAnsi="Gulim" w:cs="Times New Roman"/>
          <w:b/>
          <w:kern w:val="1"/>
          <w:sz w:val="20"/>
          <w:szCs w:val="22"/>
          <w:lang w:bidi="hi-IN"/>
        </w:rPr>
        <w:t>________________________________________</w:t>
      </w:r>
    </w:p>
    <w:p w14:paraId="0A8B5DA1" w14:textId="77777777" w:rsidR="00B3444A" w:rsidRPr="00B3444A" w:rsidRDefault="00B3444A" w:rsidP="00B3444A">
      <w:pPr>
        <w:tabs>
          <w:tab w:val="left" w:pos="5068"/>
        </w:tabs>
        <w:autoSpaceDE/>
        <w:autoSpaceDN/>
        <w:ind w:left="284" w:hanging="568"/>
        <w:jc w:val="both"/>
        <w:rPr>
          <w:rFonts w:ascii="Gulim" w:eastAsia="Arial" w:hAnsi="Gulim"/>
          <w:kern w:val="1"/>
          <w:sz w:val="20"/>
          <w:lang w:bidi="hi-IN"/>
        </w:rPr>
      </w:pPr>
      <w:r w:rsidRPr="00B3444A">
        <w:rPr>
          <w:rFonts w:ascii="Gulim" w:eastAsia="Gulim" w:hAnsi="Gulim" w:cs="Gulim"/>
          <w:kern w:val="1"/>
          <w:sz w:val="20"/>
          <w:szCs w:val="22"/>
          <w:lang w:bidi="hi-IN"/>
        </w:rPr>
        <w:t xml:space="preserve">      </w:t>
      </w:r>
      <w:r w:rsidRPr="00B3444A">
        <w:rPr>
          <w:rFonts w:ascii="Gulim" w:eastAsia="Gulim" w:hAnsi="Gulim" w:cs="Gulim"/>
          <w:b/>
          <w:kern w:val="1"/>
          <w:sz w:val="20"/>
          <w:szCs w:val="22"/>
          <w:lang w:bidi="hi-IN"/>
        </w:rPr>
        <w:t xml:space="preserve">                                                    </w:t>
      </w:r>
      <w:r w:rsidRPr="00B3444A">
        <w:rPr>
          <w:rFonts w:ascii="Gulim" w:eastAsia="Arial" w:hAnsi="Gulim" w:cs="Times New Roman"/>
          <w:b/>
          <w:kern w:val="1"/>
          <w:sz w:val="20"/>
          <w:szCs w:val="22"/>
          <w:lang w:bidi="hi-IN"/>
        </w:rPr>
        <w:tab/>
      </w:r>
      <w:r w:rsidRPr="00B3444A">
        <w:rPr>
          <w:rFonts w:ascii="Gulim" w:eastAsia="Arial" w:hAnsi="Gulim" w:cs="Times New Roman"/>
          <w:b/>
          <w:kern w:val="1"/>
          <w:sz w:val="20"/>
          <w:szCs w:val="22"/>
          <w:lang w:bidi="hi-IN"/>
        </w:rPr>
        <w:tab/>
      </w:r>
      <w:r w:rsidRPr="00B3444A">
        <w:rPr>
          <w:rFonts w:ascii="Gulim" w:eastAsia="Arial" w:hAnsi="Gulim" w:cs="Times New Roman"/>
          <w:b/>
          <w:kern w:val="1"/>
          <w:sz w:val="16"/>
          <w:szCs w:val="16"/>
          <w:lang w:bidi="hi-IN"/>
        </w:rPr>
        <w:t xml:space="preserve">   </w:t>
      </w:r>
      <w:r w:rsidRPr="00B3444A">
        <w:rPr>
          <w:rFonts w:ascii="Gulim" w:eastAsia="Arial" w:hAnsi="Gulim" w:cs="Times New Roman"/>
          <w:b/>
          <w:kern w:val="1"/>
          <w:sz w:val="16"/>
          <w:szCs w:val="16"/>
          <w:lang w:bidi="hi-IN"/>
        </w:rPr>
        <w:tab/>
        <w:t xml:space="preserve">  PODPIS I PIECZĘĆ WYKONAWCY</w:t>
      </w:r>
    </w:p>
    <w:p w14:paraId="5445EB16"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1958965E"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768D52C9"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26ADE387"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77FE8B48"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7B322FCE"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4F60EC58"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5457C535"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463568E8"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20EC5ABF"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26620264" w14:textId="77777777" w:rsidR="00B3444A" w:rsidRPr="00B83F91"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2F05D438" w14:textId="77777777" w:rsidR="00B83F91" w:rsidRPr="008351B4" w:rsidRDefault="00B83F91" w:rsidP="00B83F91">
      <w:pPr>
        <w:tabs>
          <w:tab w:val="num" w:pos="-2880"/>
          <w:tab w:val="num" w:pos="426"/>
        </w:tabs>
        <w:suppressAutoHyphens w:val="0"/>
        <w:autoSpaceDE/>
        <w:autoSpaceDN/>
        <w:ind w:left="426" w:hanging="426"/>
        <w:jc w:val="both"/>
        <w:textAlignment w:val="auto"/>
        <w:rPr>
          <w:rFonts w:ascii="Century Gothic" w:hAnsi="Century Gothic" w:cs="Times New Roman"/>
          <w:b/>
          <w:bCs/>
          <w:color w:val="auto"/>
          <w:kern w:val="0"/>
          <w:sz w:val="18"/>
          <w:szCs w:val="18"/>
          <w:u w:val="single"/>
          <w:lang w:eastAsia="en-US"/>
        </w:rPr>
      </w:pPr>
      <w:r w:rsidRPr="008351B4">
        <w:rPr>
          <w:rFonts w:ascii="Century Gothic" w:hAnsi="Century Gothic" w:cs="Times New Roman"/>
          <w:b/>
          <w:bCs/>
          <w:color w:val="auto"/>
          <w:kern w:val="0"/>
          <w:sz w:val="18"/>
          <w:szCs w:val="18"/>
          <w:u w:val="single"/>
          <w:lang w:eastAsia="en-US"/>
        </w:rPr>
        <w:t>Uwaga:</w:t>
      </w:r>
    </w:p>
    <w:p w14:paraId="0DAB367F" w14:textId="77777777" w:rsidR="00B83F91" w:rsidRPr="008351B4" w:rsidRDefault="00B83F91" w:rsidP="00B83F91">
      <w:pPr>
        <w:tabs>
          <w:tab w:val="num" w:pos="-2880"/>
          <w:tab w:val="num" w:pos="426"/>
        </w:tabs>
        <w:suppressAutoHyphens w:val="0"/>
        <w:autoSpaceDE/>
        <w:autoSpaceDN/>
        <w:jc w:val="both"/>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color w:val="auto"/>
          <w:kern w:val="0"/>
          <w:sz w:val="18"/>
          <w:szCs w:val="18"/>
          <w:lang w:eastAsia="en-US"/>
        </w:rPr>
        <w:t>*  - należy wpisać,</w:t>
      </w:r>
    </w:p>
    <w:p w14:paraId="7C566AEB" w14:textId="77777777" w:rsidR="00B83F91" w:rsidRPr="008351B4" w:rsidRDefault="00B83F91" w:rsidP="00B83F91">
      <w:pPr>
        <w:tabs>
          <w:tab w:val="num" w:pos="-2880"/>
          <w:tab w:val="num" w:pos="426"/>
        </w:tabs>
        <w:suppressAutoHyphens w:val="0"/>
        <w:autoSpaceDE/>
        <w:autoSpaceDN/>
        <w:jc w:val="both"/>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color w:val="auto"/>
          <w:kern w:val="0"/>
          <w:sz w:val="18"/>
          <w:szCs w:val="18"/>
          <w:lang w:eastAsia="en-US"/>
        </w:rPr>
        <w:t xml:space="preserve">** -  z dokładnością do dwóch miejsc po przecinku, </w:t>
      </w:r>
    </w:p>
    <w:p w14:paraId="1A50AFD6" w14:textId="77777777" w:rsidR="00B83F91" w:rsidRPr="008351B4" w:rsidRDefault="00B83F91" w:rsidP="00B83F91">
      <w:pPr>
        <w:suppressAutoHyphens w:val="0"/>
        <w:autoSpaceDE/>
        <w:autoSpaceDN/>
        <w:jc w:val="both"/>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i/>
          <w:color w:val="auto"/>
          <w:kern w:val="0"/>
          <w:sz w:val="18"/>
          <w:szCs w:val="18"/>
          <w:lang w:eastAsia="en-US"/>
        </w:rPr>
        <w:t xml:space="preserve">*** -  </w:t>
      </w:r>
      <w:r w:rsidRPr="008351B4">
        <w:rPr>
          <w:rFonts w:ascii="Century Gothic" w:hAnsi="Century Gothic" w:cs="Times New Roman"/>
          <w:b/>
          <w:bCs/>
          <w:color w:val="auto"/>
          <w:kern w:val="0"/>
          <w:sz w:val="18"/>
          <w:szCs w:val="18"/>
          <w:lang w:eastAsia="en-US"/>
        </w:rPr>
        <w:t>należy niepotrzebne skreślić. Jeżeli Wykonawca nie dokona skreślenia Zamawiający uzna, że obowiązek podatkowy leży po stronie Wykonawcy,</w:t>
      </w:r>
    </w:p>
    <w:p w14:paraId="24765EF7" w14:textId="77777777" w:rsidR="00B83F91" w:rsidRPr="008351B4" w:rsidRDefault="00B83F91" w:rsidP="00B83F91">
      <w:pPr>
        <w:suppressAutoHyphens w:val="0"/>
        <w:autoSpaceDE/>
        <w:autoSpaceDN/>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color w:val="auto"/>
          <w:kern w:val="0"/>
          <w:sz w:val="18"/>
          <w:szCs w:val="18"/>
          <w:lang w:eastAsia="en-US"/>
        </w:rPr>
        <w:t>**** - niepotrzebne skreślić. W przypadku, gdy Wykonawca nie dokona skreślenia Zamawiający uzna, że zaoferowany motocykl nie posiada dodatkowego wyposażenia,</w:t>
      </w:r>
    </w:p>
    <w:p w14:paraId="6C25E260" w14:textId="77777777" w:rsidR="00B83F91" w:rsidRPr="008351B4" w:rsidRDefault="00B83F91" w:rsidP="00B83F91">
      <w:pPr>
        <w:suppressAutoHyphens w:val="0"/>
        <w:autoSpaceDE/>
        <w:autoSpaceDN/>
        <w:jc w:val="both"/>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color w:val="auto"/>
          <w:kern w:val="0"/>
          <w:sz w:val="18"/>
          <w:szCs w:val="18"/>
          <w:lang w:eastAsia="en-US"/>
        </w:rPr>
        <w:t>***** - w przypadku nie wypełnienia wysokości wskaźnika Wykonawca nie otrzyma żadnego punktu w kryterium stosunku maksymalnej mocy netto do masy motocykla,</w:t>
      </w:r>
    </w:p>
    <w:p w14:paraId="0064E706" w14:textId="77777777" w:rsidR="00B83F91" w:rsidRPr="008351B4" w:rsidRDefault="00B83F91" w:rsidP="00B83F91">
      <w:pPr>
        <w:suppressAutoHyphens w:val="0"/>
        <w:autoSpaceDE/>
        <w:autoSpaceDN/>
        <w:ind w:left="284" w:hanging="284"/>
        <w:jc w:val="both"/>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color w:val="auto"/>
          <w:kern w:val="0"/>
          <w:sz w:val="18"/>
          <w:szCs w:val="18"/>
          <w:lang w:eastAsia="en-US"/>
        </w:rPr>
        <w:t xml:space="preserve">******* - niepotrzebne skreślić. Jeżeli Wykonawca nie dokona skreślenia i nie wypełni pkt 2, Zamawiający uzna, że Wykonawca nie zamierza powierzyć części zamówienia Podwykonawcom </w:t>
      </w:r>
    </w:p>
    <w:p w14:paraId="39FF737F" w14:textId="77777777" w:rsidR="00B83F91" w:rsidRPr="008351B4" w:rsidRDefault="00B83F91" w:rsidP="00B83F91">
      <w:pPr>
        <w:suppressAutoHyphens w:val="0"/>
        <w:autoSpaceDE/>
        <w:autoSpaceDN/>
        <w:spacing w:before="120"/>
        <w:jc w:val="both"/>
        <w:textAlignment w:val="auto"/>
        <w:rPr>
          <w:rFonts w:ascii="Century Gothic" w:hAnsi="Century Gothic" w:cs="Times New Roman"/>
          <w:b/>
          <w:bCs/>
          <w:color w:val="auto"/>
          <w:kern w:val="0"/>
          <w:sz w:val="18"/>
          <w:szCs w:val="18"/>
          <w:lang w:eastAsia="en-US"/>
        </w:rPr>
      </w:pPr>
    </w:p>
    <w:p w14:paraId="1450EC0C" w14:textId="77777777" w:rsidR="006C5A5A" w:rsidRPr="00BE302D" w:rsidRDefault="006C5A5A" w:rsidP="006C5A5A">
      <w:pPr>
        <w:tabs>
          <w:tab w:val="left" w:pos="4500"/>
        </w:tabs>
        <w:ind w:left="284" w:hanging="568"/>
        <w:jc w:val="both"/>
        <w:rPr>
          <w:rFonts w:ascii="Century Gothic" w:hAnsi="Century Gothic" w:cs="Times New Roman"/>
          <w:sz w:val="20"/>
          <w:szCs w:val="20"/>
        </w:rPr>
      </w:pPr>
    </w:p>
    <w:p w14:paraId="6497A4CD" w14:textId="61C625F8" w:rsidR="0062580E" w:rsidRDefault="00427EAE" w:rsidP="00427EAE">
      <w:pPr>
        <w:tabs>
          <w:tab w:val="left" w:pos="4500"/>
        </w:tabs>
        <w:ind w:left="284" w:hanging="568"/>
        <w:jc w:val="both"/>
        <w:rPr>
          <w:rFonts w:ascii="Century Gothic" w:hAnsi="Century Gothic" w:cs="Times New Roman"/>
          <w:sz w:val="20"/>
          <w:szCs w:val="20"/>
        </w:rPr>
      </w:pPr>
      <w:r>
        <w:rPr>
          <w:rFonts w:ascii="Century Gothic" w:hAnsi="Century Gothic" w:cs="Times New Roman"/>
          <w:sz w:val="20"/>
          <w:szCs w:val="20"/>
        </w:rPr>
        <w:tab/>
      </w:r>
      <w:r>
        <w:rPr>
          <w:rFonts w:ascii="Century Gothic" w:hAnsi="Century Gothic" w:cs="Times New Roman"/>
          <w:sz w:val="20"/>
          <w:szCs w:val="20"/>
        </w:rPr>
        <w:tab/>
      </w:r>
    </w:p>
    <w:p w14:paraId="2C59120B" w14:textId="77777777" w:rsidR="00276DCA" w:rsidRDefault="00276DCA" w:rsidP="00427EAE">
      <w:pPr>
        <w:tabs>
          <w:tab w:val="left" w:pos="4500"/>
        </w:tabs>
        <w:ind w:left="284" w:hanging="568"/>
        <w:jc w:val="both"/>
        <w:rPr>
          <w:rFonts w:ascii="Century Gothic" w:hAnsi="Century Gothic" w:cs="Times New Roman"/>
          <w:sz w:val="20"/>
          <w:szCs w:val="20"/>
        </w:rPr>
      </w:pPr>
    </w:p>
    <w:p w14:paraId="7015FE72" w14:textId="77777777" w:rsidR="00276DCA" w:rsidRDefault="00276DCA" w:rsidP="00427EAE">
      <w:pPr>
        <w:tabs>
          <w:tab w:val="left" w:pos="4500"/>
        </w:tabs>
        <w:ind w:left="284" w:hanging="568"/>
        <w:jc w:val="both"/>
        <w:rPr>
          <w:rFonts w:ascii="Century Gothic" w:hAnsi="Century Gothic" w:cs="Times New Roman"/>
          <w:b/>
          <w:sz w:val="20"/>
          <w:szCs w:val="20"/>
        </w:rPr>
      </w:pPr>
    </w:p>
    <w:p w14:paraId="0D1EE5F8" w14:textId="77777777" w:rsidR="00E039FD" w:rsidRDefault="00E039FD" w:rsidP="00427EAE">
      <w:pPr>
        <w:tabs>
          <w:tab w:val="left" w:pos="4500"/>
        </w:tabs>
        <w:ind w:left="284" w:hanging="568"/>
        <w:jc w:val="both"/>
        <w:rPr>
          <w:rFonts w:ascii="Century Gothic" w:hAnsi="Century Gothic" w:cs="Times New Roman"/>
          <w:b/>
          <w:sz w:val="20"/>
          <w:szCs w:val="20"/>
        </w:rPr>
      </w:pPr>
    </w:p>
    <w:p w14:paraId="756908A6" w14:textId="77777777" w:rsidR="00E039FD" w:rsidRDefault="00E039FD" w:rsidP="00427EAE">
      <w:pPr>
        <w:tabs>
          <w:tab w:val="left" w:pos="4500"/>
        </w:tabs>
        <w:ind w:left="284" w:hanging="568"/>
        <w:jc w:val="both"/>
        <w:rPr>
          <w:rFonts w:ascii="Century Gothic" w:hAnsi="Century Gothic" w:cs="Times New Roman"/>
          <w:b/>
          <w:sz w:val="20"/>
          <w:szCs w:val="20"/>
        </w:rPr>
      </w:pPr>
    </w:p>
    <w:p w14:paraId="597DB2ED" w14:textId="77777777" w:rsidR="00E039FD" w:rsidRDefault="00E039FD" w:rsidP="00427EAE">
      <w:pPr>
        <w:tabs>
          <w:tab w:val="left" w:pos="4500"/>
        </w:tabs>
        <w:ind w:left="284" w:hanging="568"/>
        <w:jc w:val="both"/>
        <w:rPr>
          <w:rFonts w:ascii="Century Gothic" w:hAnsi="Century Gothic" w:cs="Times New Roman"/>
          <w:b/>
          <w:sz w:val="20"/>
          <w:szCs w:val="20"/>
        </w:rPr>
      </w:pPr>
    </w:p>
    <w:p w14:paraId="46461A38" w14:textId="77777777" w:rsidR="00E039FD" w:rsidRDefault="00E039FD" w:rsidP="00427EAE">
      <w:pPr>
        <w:tabs>
          <w:tab w:val="left" w:pos="4500"/>
        </w:tabs>
        <w:ind w:left="284" w:hanging="568"/>
        <w:jc w:val="both"/>
        <w:rPr>
          <w:rFonts w:ascii="Century Gothic" w:hAnsi="Century Gothic" w:cs="Times New Roman"/>
          <w:b/>
          <w:sz w:val="20"/>
          <w:szCs w:val="20"/>
        </w:rPr>
      </w:pPr>
    </w:p>
    <w:p w14:paraId="5E178696" w14:textId="77777777" w:rsidR="006C6568" w:rsidRDefault="006C6568" w:rsidP="00B3444A">
      <w:pPr>
        <w:tabs>
          <w:tab w:val="left" w:pos="4500"/>
        </w:tabs>
        <w:jc w:val="both"/>
        <w:rPr>
          <w:rFonts w:ascii="Century Gothic" w:hAnsi="Century Gothic" w:cs="Times New Roman"/>
          <w:b/>
          <w:sz w:val="20"/>
          <w:szCs w:val="20"/>
        </w:rPr>
      </w:pPr>
    </w:p>
    <w:p w14:paraId="47931A29" w14:textId="77777777" w:rsidR="006C6568" w:rsidRDefault="006C6568" w:rsidP="00427EAE">
      <w:pPr>
        <w:tabs>
          <w:tab w:val="left" w:pos="4500"/>
        </w:tabs>
        <w:ind w:left="284" w:hanging="568"/>
        <w:jc w:val="both"/>
        <w:rPr>
          <w:rFonts w:ascii="Century Gothic" w:hAnsi="Century Gothic" w:cs="Times New Roman"/>
          <w:b/>
          <w:sz w:val="20"/>
          <w:szCs w:val="20"/>
        </w:rPr>
      </w:pPr>
    </w:p>
    <w:p w14:paraId="5F5579DB" w14:textId="77777777" w:rsidR="00F87697" w:rsidRDefault="00F87697" w:rsidP="00427EAE">
      <w:pPr>
        <w:tabs>
          <w:tab w:val="left" w:pos="4500"/>
        </w:tabs>
        <w:ind w:left="284" w:hanging="568"/>
        <w:jc w:val="both"/>
        <w:rPr>
          <w:rFonts w:ascii="Century Gothic" w:hAnsi="Century Gothic" w:cs="Times New Roman"/>
          <w:b/>
          <w:sz w:val="20"/>
          <w:szCs w:val="20"/>
        </w:rPr>
      </w:pPr>
    </w:p>
    <w:p w14:paraId="6D309D9F" w14:textId="77777777" w:rsidR="00F87697" w:rsidRDefault="00F87697" w:rsidP="00427EAE">
      <w:pPr>
        <w:tabs>
          <w:tab w:val="left" w:pos="4500"/>
        </w:tabs>
        <w:ind w:left="284" w:hanging="568"/>
        <w:jc w:val="both"/>
        <w:rPr>
          <w:rFonts w:ascii="Century Gothic" w:hAnsi="Century Gothic" w:cs="Times New Roman"/>
          <w:b/>
          <w:sz w:val="20"/>
          <w:szCs w:val="20"/>
        </w:rPr>
      </w:pPr>
    </w:p>
    <w:p w14:paraId="7D1BDF82" w14:textId="77777777" w:rsidR="00F87697" w:rsidRDefault="00F87697" w:rsidP="00427EAE">
      <w:pPr>
        <w:tabs>
          <w:tab w:val="left" w:pos="4500"/>
        </w:tabs>
        <w:ind w:left="284" w:hanging="568"/>
        <w:jc w:val="both"/>
        <w:rPr>
          <w:rFonts w:ascii="Century Gothic" w:hAnsi="Century Gothic" w:cs="Times New Roman"/>
          <w:b/>
          <w:sz w:val="20"/>
          <w:szCs w:val="20"/>
        </w:rPr>
      </w:pPr>
    </w:p>
    <w:p w14:paraId="715F5F6C" w14:textId="77777777" w:rsidR="006C6568" w:rsidRDefault="006C6568" w:rsidP="00DF5CFE">
      <w:pPr>
        <w:tabs>
          <w:tab w:val="left" w:pos="4500"/>
        </w:tabs>
        <w:jc w:val="both"/>
        <w:rPr>
          <w:rFonts w:ascii="Century Gothic" w:hAnsi="Century Gothic" w:cs="Times New Roman"/>
          <w:b/>
          <w:sz w:val="20"/>
          <w:szCs w:val="20"/>
        </w:rPr>
      </w:pPr>
    </w:p>
    <w:p w14:paraId="3EDA2659" w14:textId="77777777" w:rsidR="00326809" w:rsidRDefault="00326809" w:rsidP="00276DCA">
      <w:pPr>
        <w:pStyle w:val="Standard"/>
        <w:spacing w:line="288" w:lineRule="auto"/>
        <w:ind w:left="7090"/>
        <w:jc w:val="both"/>
        <w:rPr>
          <w:rFonts w:ascii="Century Gothic" w:hAnsi="Century Gothic"/>
          <w:b/>
          <w:sz w:val="20"/>
        </w:rPr>
      </w:pPr>
    </w:p>
    <w:p w14:paraId="51FE0CDB" w14:textId="77777777" w:rsidR="00326809" w:rsidRDefault="00326809" w:rsidP="00276DCA">
      <w:pPr>
        <w:pStyle w:val="Standard"/>
        <w:spacing w:line="288" w:lineRule="auto"/>
        <w:ind w:left="7090"/>
        <w:jc w:val="both"/>
        <w:rPr>
          <w:rFonts w:ascii="Century Gothic" w:hAnsi="Century Gothic"/>
          <w:b/>
          <w:sz w:val="20"/>
        </w:rPr>
      </w:pPr>
    </w:p>
    <w:p w14:paraId="4865B9E3" w14:textId="274064AB" w:rsidR="0023494B" w:rsidRDefault="00570DA1" w:rsidP="00276DCA">
      <w:pPr>
        <w:pStyle w:val="Standard"/>
        <w:spacing w:line="288" w:lineRule="auto"/>
        <w:ind w:left="7090"/>
        <w:jc w:val="both"/>
        <w:rPr>
          <w:rFonts w:ascii="Century Gothic" w:hAnsi="Century Gothic"/>
          <w:b/>
          <w:sz w:val="20"/>
        </w:rPr>
      </w:pPr>
      <w:r w:rsidRPr="00EB0DC2">
        <w:rPr>
          <w:rFonts w:ascii="Century Gothic" w:hAnsi="Century Gothic"/>
          <w:b/>
          <w:sz w:val="20"/>
        </w:rPr>
        <w:t>Załącznik nr 2</w:t>
      </w:r>
      <w:r w:rsidR="003812BE" w:rsidRPr="00EB0DC2">
        <w:rPr>
          <w:rFonts w:ascii="Century Gothic" w:hAnsi="Century Gothic"/>
          <w:b/>
          <w:sz w:val="20"/>
        </w:rPr>
        <w:t xml:space="preserve"> do SIWZ</w:t>
      </w:r>
    </w:p>
    <w:p w14:paraId="6C62BDB3" w14:textId="77777777" w:rsidR="00276DCA" w:rsidRPr="00276DCA" w:rsidRDefault="00276DCA" w:rsidP="00276DCA">
      <w:pPr>
        <w:pStyle w:val="Standard"/>
        <w:spacing w:line="288" w:lineRule="auto"/>
        <w:ind w:left="7090"/>
        <w:jc w:val="both"/>
        <w:rPr>
          <w:rFonts w:ascii="Century Gothic" w:hAnsi="Century Gothic"/>
          <w:b/>
          <w:sz w:val="20"/>
        </w:rPr>
      </w:pPr>
    </w:p>
    <w:p w14:paraId="7D9D2523" w14:textId="77777777" w:rsidR="00427EAE" w:rsidRPr="00427EAE" w:rsidRDefault="00427EAE" w:rsidP="00427EAE">
      <w:pPr>
        <w:widowControl w:val="0"/>
        <w:autoSpaceDE/>
        <w:autoSpaceDN/>
        <w:jc w:val="center"/>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 xml:space="preserve">OPIS PRZEDMIOTU ZAMÓWIENIA </w:t>
      </w:r>
    </w:p>
    <w:p w14:paraId="10A69B64" w14:textId="77777777" w:rsidR="00427EAE" w:rsidRPr="00427EAE" w:rsidRDefault="00427EAE" w:rsidP="00427EAE">
      <w:pPr>
        <w:widowControl w:val="0"/>
        <w:autoSpaceDE/>
        <w:autoSpaceDN/>
        <w:jc w:val="center"/>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WYMAGANIA TAKTYCZNO-TECHNICZNE- motocykl ciężki ''Oznakowany”</w:t>
      </w:r>
    </w:p>
    <w:p w14:paraId="62A3FF8D" w14:textId="77777777" w:rsidR="00427EAE" w:rsidRPr="00427EAE" w:rsidRDefault="00427EAE" w:rsidP="00427EAE">
      <w:pPr>
        <w:widowControl w:val="0"/>
        <w:autoSpaceDE/>
        <w:autoSpaceDN/>
        <w:textAlignment w:val="auto"/>
        <w:rPr>
          <w:rFonts w:ascii="Century Gothic" w:hAnsi="Century Gothic" w:cs="Times New Roman"/>
          <w:b/>
          <w:color w:val="auto"/>
          <w:kern w:val="0"/>
          <w:sz w:val="20"/>
          <w:szCs w:val="20"/>
        </w:rPr>
      </w:pPr>
    </w:p>
    <w:p w14:paraId="488FB537"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p>
    <w:p w14:paraId="4C27D586"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r w:rsidRPr="00427EAE">
        <w:rPr>
          <w:rFonts w:ascii="Century Gothic" w:hAnsi="Century Gothic" w:cs="Times New Roman"/>
          <w:b/>
          <w:color w:val="auto"/>
          <w:kern w:val="0"/>
          <w:sz w:val="20"/>
          <w:szCs w:val="20"/>
        </w:rPr>
        <w:t>1.  Przedmiot opracowania.</w:t>
      </w:r>
    </w:p>
    <w:p w14:paraId="2F3747A7" w14:textId="77777777"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color w:val="auto"/>
          <w:kern w:val="0"/>
          <w:sz w:val="20"/>
          <w:szCs w:val="20"/>
        </w:rPr>
        <w:t xml:space="preserve">Przedmiotem opracowania są wymagania </w:t>
      </w:r>
      <w:proofErr w:type="spellStart"/>
      <w:r w:rsidRPr="00427EAE">
        <w:rPr>
          <w:rFonts w:ascii="Century Gothic" w:hAnsi="Century Gothic" w:cs="Times New Roman"/>
          <w:color w:val="auto"/>
          <w:kern w:val="0"/>
          <w:sz w:val="20"/>
          <w:szCs w:val="20"/>
        </w:rPr>
        <w:t>taktyczno</w:t>
      </w:r>
      <w:proofErr w:type="spellEnd"/>
      <w:r w:rsidRPr="00427EAE">
        <w:rPr>
          <w:rFonts w:ascii="Century Gothic" w:hAnsi="Century Gothic" w:cs="Times New Roman"/>
          <w:color w:val="auto"/>
          <w:kern w:val="0"/>
          <w:sz w:val="20"/>
          <w:szCs w:val="20"/>
        </w:rPr>
        <w:t xml:space="preserve"> – techniczne dla policyjnego motocykla ciężkiego ruchu drogowego</w:t>
      </w:r>
      <w:r w:rsidRPr="00427EAE">
        <w:rPr>
          <w:rFonts w:ascii="Century Gothic" w:hAnsi="Century Gothic" w:cs="Times New Roman"/>
          <w:color w:val="FF0000"/>
          <w:kern w:val="0"/>
          <w:sz w:val="20"/>
          <w:szCs w:val="20"/>
        </w:rPr>
        <w:t xml:space="preserve"> </w:t>
      </w:r>
      <w:r w:rsidRPr="00427EAE">
        <w:rPr>
          <w:rFonts w:ascii="Century Gothic" w:hAnsi="Century Gothic" w:cs="Times New Roman"/>
          <w:kern w:val="0"/>
          <w:sz w:val="20"/>
          <w:szCs w:val="20"/>
        </w:rPr>
        <w:t>„oznakowanego”.</w:t>
      </w:r>
    </w:p>
    <w:p w14:paraId="76C4A090"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r w:rsidRPr="00427EAE">
        <w:rPr>
          <w:rFonts w:ascii="Century Gothic" w:hAnsi="Century Gothic" w:cs="Times New Roman"/>
          <w:b/>
          <w:color w:val="auto"/>
          <w:kern w:val="0"/>
          <w:sz w:val="20"/>
          <w:szCs w:val="20"/>
        </w:rPr>
        <w:t>2. Kryptonim motocykla.</w:t>
      </w:r>
    </w:p>
    <w:p w14:paraId="7050BEC7" w14:textId="77777777" w:rsidR="00427EAE" w:rsidRPr="00427EAE" w:rsidRDefault="00427EAE" w:rsidP="00427EAE">
      <w:pPr>
        <w:widowControl w:val="0"/>
        <w:autoSpaceDE/>
        <w:autoSpaceDN/>
        <w:textAlignment w:val="auto"/>
        <w:rPr>
          <w:rFonts w:ascii="Century Gothic" w:hAnsi="Century Gothic" w:cs="Times New Roman"/>
          <w:b/>
          <w:color w:val="auto"/>
          <w:kern w:val="0"/>
          <w:sz w:val="20"/>
          <w:szCs w:val="20"/>
        </w:rPr>
      </w:pPr>
      <w:r w:rsidRPr="00427EAE">
        <w:rPr>
          <w:rFonts w:ascii="Century Gothic" w:hAnsi="Century Gothic" w:cs="Times New Roman"/>
          <w:color w:val="auto"/>
          <w:kern w:val="0"/>
          <w:sz w:val="20"/>
          <w:szCs w:val="20"/>
        </w:rPr>
        <w:t>Przyjmuje się oznaczenia pojazdu</w:t>
      </w:r>
      <w:r w:rsidRPr="00427EAE">
        <w:rPr>
          <w:rFonts w:ascii="Century Gothic" w:hAnsi="Century Gothic" w:cs="Times New Roman"/>
          <w:kern w:val="0"/>
          <w:sz w:val="20"/>
          <w:szCs w:val="20"/>
        </w:rPr>
        <w:t xml:space="preserve"> „motocykl”.</w:t>
      </w:r>
    </w:p>
    <w:p w14:paraId="64B3CBE8"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r w:rsidRPr="00427EAE">
        <w:rPr>
          <w:rFonts w:ascii="Century Gothic" w:hAnsi="Century Gothic" w:cs="Times New Roman"/>
          <w:b/>
          <w:color w:val="auto"/>
          <w:kern w:val="0"/>
          <w:sz w:val="20"/>
          <w:szCs w:val="20"/>
        </w:rPr>
        <w:t>3. Przeznaczenie motocykla.</w:t>
      </w:r>
    </w:p>
    <w:p w14:paraId="60A2679C"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Motocykl wykorzystywany będzie min. do :</w:t>
      </w:r>
    </w:p>
    <w:p w14:paraId="516DADD4" w14:textId="195BE6A4" w:rsidR="00427EAE" w:rsidRPr="00427EAE" w:rsidRDefault="00B11393" w:rsidP="00427EAE">
      <w:pPr>
        <w:widowControl w:val="0"/>
        <w:autoSpaceDE/>
        <w:autoSpaceDN/>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t>1. wykonywania zadań łącznikowo</w:t>
      </w:r>
      <w:r w:rsidR="00427EAE" w:rsidRPr="00427EAE">
        <w:rPr>
          <w:rFonts w:ascii="Century Gothic" w:hAnsi="Century Gothic" w:cs="Times New Roman"/>
          <w:color w:val="auto"/>
          <w:kern w:val="0"/>
          <w:sz w:val="20"/>
          <w:szCs w:val="20"/>
        </w:rPr>
        <w:t>-</w:t>
      </w:r>
      <w:proofErr w:type="spellStart"/>
      <w:r w:rsidR="00427EAE" w:rsidRPr="00427EAE">
        <w:rPr>
          <w:rFonts w:ascii="Century Gothic" w:hAnsi="Century Gothic" w:cs="Times New Roman"/>
          <w:color w:val="auto"/>
          <w:kern w:val="0"/>
          <w:sz w:val="20"/>
          <w:szCs w:val="20"/>
        </w:rPr>
        <w:t>penetracyjno</w:t>
      </w:r>
      <w:proofErr w:type="spellEnd"/>
      <w:r w:rsidR="00427EAE" w:rsidRPr="00427EAE">
        <w:rPr>
          <w:rFonts w:ascii="Century Gothic" w:hAnsi="Century Gothic" w:cs="Times New Roman"/>
          <w:color w:val="auto"/>
          <w:kern w:val="0"/>
          <w:sz w:val="20"/>
          <w:szCs w:val="20"/>
        </w:rPr>
        <w:t xml:space="preserve"> - pościgowych:</w:t>
      </w:r>
    </w:p>
    <w:p w14:paraId="77B275E7" w14:textId="77777777" w:rsidR="00427EAE" w:rsidRPr="00427EAE" w:rsidRDefault="00427EAE" w:rsidP="00D51C16">
      <w:pPr>
        <w:widowControl w:val="0"/>
        <w:numPr>
          <w:ilvl w:val="0"/>
          <w:numId w:val="142"/>
        </w:numPr>
        <w:tabs>
          <w:tab w:val="left" w:pos="720"/>
        </w:tabs>
        <w:autoSpaceDE/>
        <w:autoSpaceDN/>
        <w:ind w:left="720"/>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na drogach wylotowych z dużych aglomeracji miejskich,</w:t>
      </w:r>
    </w:p>
    <w:p w14:paraId="14622199" w14:textId="77777777" w:rsidR="00427EAE" w:rsidRPr="00427EAE" w:rsidRDefault="00427EAE" w:rsidP="00D51C16">
      <w:pPr>
        <w:widowControl w:val="0"/>
        <w:numPr>
          <w:ilvl w:val="0"/>
          <w:numId w:val="142"/>
        </w:numPr>
        <w:tabs>
          <w:tab w:val="left" w:pos="720"/>
        </w:tabs>
        <w:autoSpaceDE/>
        <w:autoSpaceDN/>
        <w:ind w:left="720"/>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na drogach o znacznym natężeniu ruchu pojazdów związanych z wyjazdami rekreacyjnymi i wypoczynkowymi,</w:t>
      </w:r>
    </w:p>
    <w:p w14:paraId="13AF95AB" w14:textId="77777777" w:rsidR="00427EAE" w:rsidRPr="00427EAE" w:rsidRDefault="00427EAE" w:rsidP="00D51C16">
      <w:pPr>
        <w:widowControl w:val="0"/>
        <w:numPr>
          <w:ilvl w:val="0"/>
          <w:numId w:val="142"/>
        </w:numPr>
        <w:tabs>
          <w:tab w:val="left" w:pos="720"/>
        </w:tabs>
        <w:autoSpaceDE/>
        <w:autoSpaceDN/>
        <w:ind w:left="720"/>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na drogach zagrożonych przestępczością kryminalną,</w:t>
      </w:r>
    </w:p>
    <w:p w14:paraId="520D859B" w14:textId="77777777" w:rsidR="00427EAE" w:rsidRPr="00427EAE" w:rsidRDefault="00427EAE" w:rsidP="00D51C16">
      <w:pPr>
        <w:widowControl w:val="0"/>
        <w:numPr>
          <w:ilvl w:val="0"/>
          <w:numId w:val="142"/>
        </w:numPr>
        <w:tabs>
          <w:tab w:val="left" w:pos="720"/>
        </w:tabs>
        <w:autoSpaceDE/>
        <w:autoSpaceDN/>
        <w:ind w:left="720"/>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 xml:space="preserve"> na autostradach i drogach ekspresowych,</w:t>
      </w:r>
    </w:p>
    <w:p w14:paraId="6BCB65E5"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2. pilotowania VIP-ów z zastosowaniem motocyklowej asysty honorowej.</w:t>
      </w:r>
    </w:p>
    <w:p w14:paraId="7510F32E" w14:textId="77777777" w:rsidR="00427EAE" w:rsidRPr="00427EAE" w:rsidRDefault="00427EAE" w:rsidP="00427EAE">
      <w:pPr>
        <w:widowControl w:val="0"/>
        <w:autoSpaceDE/>
        <w:autoSpaceDN/>
        <w:textAlignment w:val="auto"/>
        <w:rPr>
          <w:rFonts w:ascii="Century Gothic" w:hAnsi="Century Gothic" w:cs="Times New Roman"/>
          <w:b/>
          <w:color w:val="auto"/>
          <w:kern w:val="0"/>
          <w:sz w:val="20"/>
          <w:szCs w:val="20"/>
        </w:rPr>
      </w:pPr>
      <w:r w:rsidRPr="00427EAE">
        <w:rPr>
          <w:rFonts w:ascii="Century Gothic" w:hAnsi="Century Gothic" w:cs="Times New Roman"/>
          <w:color w:val="auto"/>
          <w:kern w:val="0"/>
          <w:sz w:val="20"/>
          <w:szCs w:val="20"/>
        </w:rPr>
        <w:t>3. pilotowania transportów nienormatywnych i szczególnie niebezpiecznych.</w:t>
      </w:r>
    </w:p>
    <w:p w14:paraId="264E289E"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r w:rsidRPr="00427EAE">
        <w:rPr>
          <w:rFonts w:ascii="Century Gothic" w:hAnsi="Century Gothic" w:cs="Times New Roman"/>
          <w:b/>
          <w:color w:val="auto"/>
          <w:kern w:val="0"/>
          <w:sz w:val="20"/>
          <w:szCs w:val="20"/>
        </w:rPr>
        <w:t>4. Warunki eksploatacji.</w:t>
      </w:r>
    </w:p>
    <w:p w14:paraId="1F790772"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Motocykl będzie:</w:t>
      </w:r>
    </w:p>
    <w:p w14:paraId="011F7649" w14:textId="77777777" w:rsidR="00427EAE" w:rsidRPr="00427EAE" w:rsidRDefault="00427EAE" w:rsidP="00D51C16">
      <w:pPr>
        <w:widowControl w:val="0"/>
        <w:numPr>
          <w:ilvl w:val="0"/>
          <w:numId w:val="143"/>
        </w:numPr>
        <w:tabs>
          <w:tab w:val="left" w:pos="720"/>
        </w:tabs>
        <w:autoSpaceDE/>
        <w:autoSpaceDN/>
        <w:ind w:left="720"/>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użytkowany przez cała dobę, w warunkach atmosferycznych spotykanych w polskiej strefie klimatycznej,</w:t>
      </w:r>
    </w:p>
    <w:p w14:paraId="2F098824" w14:textId="77777777" w:rsidR="00427EAE" w:rsidRPr="00427EAE" w:rsidRDefault="00427EAE" w:rsidP="00D51C16">
      <w:pPr>
        <w:widowControl w:val="0"/>
        <w:numPr>
          <w:ilvl w:val="0"/>
          <w:numId w:val="143"/>
        </w:numPr>
        <w:tabs>
          <w:tab w:val="left" w:pos="720"/>
        </w:tabs>
        <w:autoSpaceDE/>
        <w:autoSpaceDN/>
        <w:ind w:left="720"/>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jeździł po drogach twardych i gruntowych utwardzonych zarówno na długich trasach, jak             i na krótkich odcinkach (np. w obszarach miejskich),</w:t>
      </w:r>
    </w:p>
    <w:p w14:paraId="1BB89AB5" w14:textId="77777777" w:rsidR="00427EAE" w:rsidRPr="00427EAE" w:rsidRDefault="00427EAE" w:rsidP="00D51C16">
      <w:pPr>
        <w:widowControl w:val="0"/>
        <w:numPr>
          <w:ilvl w:val="0"/>
          <w:numId w:val="143"/>
        </w:numPr>
        <w:tabs>
          <w:tab w:val="left" w:pos="720"/>
        </w:tabs>
        <w:autoSpaceDE/>
        <w:autoSpaceDN/>
        <w:ind w:left="720"/>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garażowany głównie na wolnym powietrzu w miesiącach letnich,</w:t>
      </w:r>
    </w:p>
    <w:p w14:paraId="1413D7A1" w14:textId="77777777" w:rsidR="00427EAE" w:rsidRPr="00427EAE" w:rsidRDefault="00427EAE" w:rsidP="00427EAE">
      <w:pPr>
        <w:widowControl w:val="0"/>
        <w:autoSpaceDE/>
        <w:autoSpaceDN/>
        <w:textAlignment w:val="auto"/>
        <w:rPr>
          <w:rFonts w:ascii="Century Gothic" w:hAnsi="Century Gothic" w:cs="Times New Roman"/>
          <w:b/>
          <w:color w:val="auto"/>
          <w:kern w:val="0"/>
          <w:sz w:val="20"/>
          <w:szCs w:val="20"/>
        </w:rPr>
      </w:pPr>
      <w:r w:rsidRPr="00427EAE">
        <w:rPr>
          <w:rFonts w:ascii="Century Gothic" w:hAnsi="Century Gothic" w:cs="Times New Roman"/>
          <w:color w:val="auto"/>
          <w:kern w:val="0"/>
          <w:sz w:val="20"/>
          <w:szCs w:val="20"/>
        </w:rPr>
        <w:t>Planuje się, że motocykl będzie naprawiany w  autoryzowanych stacjach obsługowych producenta</w:t>
      </w:r>
    </w:p>
    <w:p w14:paraId="5843EA5B" w14:textId="77777777" w:rsidR="00427EAE" w:rsidRPr="00427EAE" w:rsidRDefault="00427EAE" w:rsidP="00427EAE">
      <w:pPr>
        <w:widowControl w:val="0"/>
        <w:autoSpaceDE/>
        <w:autoSpaceDN/>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5. Wymagania formalne.</w:t>
      </w:r>
    </w:p>
    <w:p w14:paraId="4082835B" w14:textId="08109E5A"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1)</w:t>
      </w:r>
      <w:r w:rsidRPr="00427EAE">
        <w:rPr>
          <w:rFonts w:ascii="Century Gothic" w:hAnsi="Century Gothic" w:cs="Times New Roman"/>
          <w:color w:val="auto"/>
          <w:kern w:val="0"/>
          <w:sz w:val="20"/>
          <w:szCs w:val="20"/>
        </w:rPr>
        <w:t xml:space="preserve"> motocykl musi  być budowany z wykorzystaniem pojazdu bazowego posiadającego homologację wystawioną zgodnie z Ustawą z dnia 20 czerwca 1997 r. Prawo o ruchu drogowym lub Dyrektywę 2007/46/WE Parlamentu Europejskiego i Rady z dnia 5 września 2007 r., ustanawiającą ramy dla homologacji pojazdów silnikowych i przyczep oraz układów, części i oddzielnych zespołów technicznych przeznaczonych do tych pojazdów (</w:t>
      </w:r>
      <w:proofErr w:type="spellStart"/>
      <w:r w:rsidRPr="00427EAE">
        <w:rPr>
          <w:rFonts w:ascii="Century Gothic" w:hAnsi="Century Gothic" w:cs="Times New Roman"/>
          <w:color w:val="auto"/>
          <w:kern w:val="0"/>
          <w:sz w:val="20"/>
          <w:szCs w:val="20"/>
        </w:rPr>
        <w:t>Dz.U</w:t>
      </w:r>
      <w:proofErr w:type="spellEnd"/>
      <w:r w:rsidRPr="00427EAE">
        <w:rPr>
          <w:rFonts w:ascii="Century Gothic" w:hAnsi="Century Gothic" w:cs="Times New Roman"/>
          <w:color w:val="auto"/>
          <w:kern w:val="0"/>
          <w:sz w:val="20"/>
          <w:szCs w:val="20"/>
        </w:rPr>
        <w:t xml:space="preserve"> UE.L. 263 z </w:t>
      </w:r>
      <w:r w:rsidR="00276DCA">
        <w:rPr>
          <w:rFonts w:ascii="Century Gothic" w:hAnsi="Century Gothic" w:cs="Times New Roman"/>
          <w:color w:val="auto"/>
          <w:kern w:val="0"/>
          <w:sz w:val="20"/>
          <w:szCs w:val="20"/>
        </w:rPr>
        <w:t xml:space="preserve">9.10.2007, str.1 </w:t>
      </w:r>
      <w:r w:rsidRPr="00427EAE">
        <w:rPr>
          <w:rFonts w:ascii="Century Gothic" w:hAnsi="Century Gothic" w:cs="Times New Roman"/>
          <w:color w:val="auto"/>
          <w:kern w:val="0"/>
          <w:sz w:val="20"/>
          <w:szCs w:val="20"/>
        </w:rPr>
        <w:t xml:space="preserve">z późn.zm.). </w:t>
      </w:r>
      <w:r w:rsidRPr="00427EAE">
        <w:rPr>
          <w:rFonts w:ascii="Century Gothic" w:hAnsi="Century Gothic" w:cs="Times New Roman"/>
          <w:b/>
          <w:i/>
          <w:color w:val="auto"/>
          <w:kern w:val="0"/>
          <w:sz w:val="20"/>
          <w:szCs w:val="20"/>
        </w:rPr>
        <w:t>Dokument potwierdzający spełnienie wymogu (świadectwo zgodności WE pojazdu bazowego) musi być przedstawiony przez Wykonawcę w fazie składania oferty przetargowej</w:t>
      </w:r>
      <w:r w:rsidRPr="00427EAE">
        <w:rPr>
          <w:rFonts w:ascii="Century Gothic" w:hAnsi="Century Gothic" w:cs="Times New Roman"/>
          <w:color w:val="auto"/>
          <w:kern w:val="0"/>
          <w:sz w:val="20"/>
          <w:szCs w:val="20"/>
        </w:rPr>
        <w:t xml:space="preserve">. </w:t>
      </w:r>
    </w:p>
    <w:p w14:paraId="69F61791" w14:textId="77777777"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2)</w:t>
      </w:r>
      <w:r w:rsidRPr="00427EAE">
        <w:rPr>
          <w:rFonts w:ascii="Century Gothic" w:hAnsi="Century Gothic" w:cs="Times New Roman"/>
          <w:color w:val="auto"/>
          <w:kern w:val="0"/>
          <w:sz w:val="20"/>
          <w:szCs w:val="20"/>
        </w:rPr>
        <w:t xml:space="preserve"> motocykl  w zakresie uprzywilejowania i oznakowania musi spełnić wymagania Rozporządzenia Ministra Infrastruktury z dnia 31 grudnia 2002 r. w sprawie warunków technicznych pojazdów oraz ich niezbędnego wyposażenia. </w:t>
      </w:r>
    </w:p>
    <w:p w14:paraId="20F309E4" w14:textId="77777777"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3)</w:t>
      </w:r>
      <w:r w:rsidRPr="00427EAE">
        <w:rPr>
          <w:rFonts w:ascii="Century Gothic" w:hAnsi="Century Gothic" w:cs="Times New Roman"/>
          <w:color w:val="auto"/>
          <w:kern w:val="0"/>
          <w:sz w:val="20"/>
          <w:szCs w:val="20"/>
        </w:rPr>
        <w:t xml:space="preserve"> do każdego motocykla  należy dołączyć zaświadczenie o przeprowadzonym pierwszym badaniu technicznym pojazdu uprzywilejowanego w ruchu drogowym – zgodnie z ustawą prawo o Ruchu Drogowym.</w:t>
      </w:r>
      <w:r w:rsidRPr="00427EAE">
        <w:rPr>
          <w:rFonts w:ascii="Century Gothic" w:hAnsi="Century Gothic" w:cs="Times New Roman"/>
          <w:b/>
          <w:i/>
          <w:color w:val="auto"/>
          <w:kern w:val="0"/>
          <w:sz w:val="20"/>
          <w:szCs w:val="20"/>
        </w:rPr>
        <w:t xml:space="preserve"> Dokument potwierdzający spełnienie wymogu musi być przedstawiony przez Wykonawcę w fazie odbioru motocykli.</w:t>
      </w:r>
      <w:r w:rsidRPr="00427EAE">
        <w:rPr>
          <w:rFonts w:ascii="Century Gothic" w:hAnsi="Century Gothic" w:cs="Times New Roman"/>
          <w:color w:val="auto"/>
          <w:kern w:val="0"/>
          <w:sz w:val="20"/>
          <w:szCs w:val="20"/>
        </w:rPr>
        <w:t xml:space="preserve">   </w:t>
      </w:r>
    </w:p>
    <w:p w14:paraId="26CF3F1B" w14:textId="77777777"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4)</w:t>
      </w:r>
      <w:r w:rsidRPr="00427EAE">
        <w:rPr>
          <w:rFonts w:ascii="Century Gothic" w:hAnsi="Century Gothic" w:cs="Times New Roman"/>
          <w:color w:val="auto"/>
          <w:kern w:val="0"/>
          <w:sz w:val="20"/>
          <w:szCs w:val="20"/>
        </w:rPr>
        <w:t xml:space="preserve"> motocykl musi spełniać wymagania określone w rozporządzeniu Ministra Spraw Wewnętrznych, Obrony Narodowej, Finansów oraz Sprawiedliwości z dnia 17 października 2014r w sprawie warunków technicznych pojazdów specjalnych i pojazdów używanych do celów specjalnych Policji, Agencji Bezpieczeństwa Wewnętrznego, Agencji Wywiadu, Służby Kontrwywiadu Wojskowego, Służby Wywiadu Wojskowego, Centralnego Biura Antykorupcyjnego, Straży Granicznej, Biura Ochrony Rządu, kontroli skarbowej, Służby Więziennej i straży pożarnej.</w:t>
      </w:r>
    </w:p>
    <w:p w14:paraId="77B4A906" w14:textId="77777777"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5)</w:t>
      </w:r>
      <w:r w:rsidRPr="00427EAE">
        <w:rPr>
          <w:rFonts w:ascii="Century Gothic" w:hAnsi="Century Gothic" w:cs="Times New Roman"/>
          <w:color w:val="auto"/>
          <w:kern w:val="0"/>
          <w:sz w:val="20"/>
          <w:szCs w:val="20"/>
        </w:rPr>
        <w:t xml:space="preserve"> w książce gwarancyjnej motocykla  należy wprowadzić zapis, że zmiany adaptacyjne, dotyczące montażu, wyposażenia służbowego dokonane przez Zamawiającego w uzgodnieniu z Wykonawcą nie mogą powodować utraty ani ograniczenia uprawnień wynikających z fabrycznej gwarancji.</w:t>
      </w:r>
    </w:p>
    <w:p w14:paraId="68C5508D"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r w:rsidRPr="00427EAE">
        <w:rPr>
          <w:rFonts w:ascii="Century Gothic" w:hAnsi="Century Gothic" w:cs="Times New Roman"/>
          <w:b/>
          <w:color w:val="auto"/>
          <w:kern w:val="0"/>
          <w:sz w:val="20"/>
          <w:szCs w:val="20"/>
        </w:rPr>
        <w:t>6)</w:t>
      </w:r>
      <w:r w:rsidRPr="00427EAE">
        <w:rPr>
          <w:rFonts w:ascii="Century Gothic" w:hAnsi="Century Gothic" w:cs="Times New Roman"/>
          <w:color w:val="auto"/>
          <w:kern w:val="0"/>
          <w:sz w:val="20"/>
          <w:szCs w:val="20"/>
        </w:rPr>
        <w:t xml:space="preserve"> wykonawca zobowiązuje się do bezpłatnego udzielenia konsultacji w zakresie możliwości zabudowania oraz zaleceń dotyczących montażu w pojeździe:</w:t>
      </w:r>
    </w:p>
    <w:p w14:paraId="74B01759"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a) instalacji antenowych,</w:t>
      </w:r>
    </w:p>
    <w:p w14:paraId="227CA147" w14:textId="77777777" w:rsidR="00427EAE" w:rsidRPr="00427EAE" w:rsidRDefault="00427EAE" w:rsidP="00427EAE">
      <w:pPr>
        <w:widowControl w:val="0"/>
        <w:autoSpaceDE/>
        <w:autoSpaceDN/>
        <w:textAlignment w:val="auto"/>
        <w:rPr>
          <w:rFonts w:ascii="Century Gothic" w:hAnsi="Century Gothic" w:cs="Times New Roman"/>
          <w:color w:val="auto"/>
          <w:kern w:val="0"/>
          <w:sz w:val="20"/>
          <w:szCs w:val="20"/>
        </w:rPr>
      </w:pPr>
      <w:r w:rsidRPr="00427EAE">
        <w:rPr>
          <w:rFonts w:ascii="Century Gothic" w:hAnsi="Century Gothic" w:cs="Times New Roman"/>
          <w:color w:val="auto"/>
          <w:kern w:val="0"/>
          <w:sz w:val="20"/>
          <w:szCs w:val="20"/>
        </w:rPr>
        <w:t>b) instalacji zasilania urządzeń łączności radiowej,</w:t>
      </w:r>
    </w:p>
    <w:p w14:paraId="2243E2A8" w14:textId="77777777" w:rsidR="00427EAE" w:rsidRPr="00427EAE" w:rsidRDefault="00427EAE" w:rsidP="00427EAE">
      <w:pPr>
        <w:widowControl w:val="0"/>
        <w:autoSpaceDE/>
        <w:autoSpaceDN/>
        <w:textAlignment w:val="auto"/>
        <w:rPr>
          <w:rFonts w:ascii="Century Gothic" w:hAnsi="Century Gothic" w:cs="Times New Roman"/>
          <w:b/>
          <w:color w:val="auto"/>
          <w:kern w:val="0"/>
          <w:sz w:val="20"/>
          <w:szCs w:val="20"/>
        </w:rPr>
      </w:pPr>
      <w:r w:rsidRPr="00427EAE">
        <w:rPr>
          <w:rFonts w:ascii="Century Gothic" w:hAnsi="Century Gothic" w:cs="Times New Roman"/>
          <w:color w:val="auto"/>
          <w:kern w:val="0"/>
          <w:sz w:val="20"/>
          <w:szCs w:val="20"/>
        </w:rPr>
        <w:t>c) innego sprzętu służbowego.</w:t>
      </w:r>
    </w:p>
    <w:p w14:paraId="215B13E9" w14:textId="77777777"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 xml:space="preserve">7) </w:t>
      </w:r>
      <w:r w:rsidRPr="00427EAE">
        <w:rPr>
          <w:rFonts w:ascii="Century Gothic" w:hAnsi="Century Gothic" w:cs="Times New Roman"/>
          <w:color w:val="auto"/>
          <w:kern w:val="0"/>
          <w:sz w:val="20"/>
          <w:szCs w:val="20"/>
        </w:rPr>
        <w:t xml:space="preserve">dostawca motocykla wyliczy łączną moc wszystkich zainstalowanych w motocyklu odbiorników elektrycznych (łącznie z odbiornikami policyjnego wyposażenie i systemem łączności) i wyposaży motocykl w  odpowiedni dla pełnego obciążenia akumulatory i alternator. </w:t>
      </w:r>
    </w:p>
    <w:p w14:paraId="3E17930F" w14:textId="006EDE9E" w:rsidR="00427EAE" w:rsidRPr="00427EAE" w:rsidRDefault="00427EAE" w:rsidP="00427EAE">
      <w:pPr>
        <w:widowControl w:val="0"/>
        <w:autoSpaceDE/>
        <w:autoSpaceDN/>
        <w:jc w:val="both"/>
        <w:textAlignment w:val="auto"/>
        <w:rPr>
          <w:rFonts w:ascii="Century Gothic" w:hAnsi="Century Gothic" w:cs="Times New Roman"/>
          <w:color w:val="auto"/>
          <w:kern w:val="0"/>
          <w:sz w:val="20"/>
          <w:szCs w:val="20"/>
        </w:rPr>
      </w:pPr>
      <w:r w:rsidRPr="00427EAE">
        <w:rPr>
          <w:rFonts w:ascii="Century Gothic" w:hAnsi="Century Gothic" w:cs="Times New Roman"/>
          <w:b/>
          <w:color w:val="auto"/>
          <w:kern w:val="0"/>
          <w:sz w:val="20"/>
          <w:szCs w:val="20"/>
        </w:rPr>
        <w:t>8)</w:t>
      </w:r>
      <w:r w:rsidRPr="00427EAE">
        <w:rPr>
          <w:rFonts w:ascii="Century Gothic" w:hAnsi="Century Gothic" w:cs="Times New Roman"/>
          <w:color w:val="auto"/>
          <w:kern w:val="0"/>
          <w:sz w:val="20"/>
          <w:szCs w:val="20"/>
        </w:rPr>
        <w:t xml:space="preserve"> wszystkie urządzenia elektryczne i elektroniczne zamontowane dodatkowo na pojeździe muszą spełniać wymagania określone w Regulaminie 10 EKG ONZ. Spełnienie warunku musi być potwierdzone badaniem </w:t>
      </w:r>
      <w:proofErr w:type="spellStart"/>
      <w:r w:rsidRPr="00427EAE">
        <w:rPr>
          <w:rFonts w:ascii="Century Gothic" w:hAnsi="Century Gothic" w:cs="Times New Roman"/>
          <w:color w:val="auto"/>
          <w:kern w:val="0"/>
          <w:sz w:val="20"/>
          <w:szCs w:val="20"/>
        </w:rPr>
        <w:t>całopojazdowym</w:t>
      </w:r>
      <w:proofErr w:type="spellEnd"/>
      <w:r w:rsidRPr="00427EAE">
        <w:rPr>
          <w:rFonts w:ascii="Century Gothic" w:hAnsi="Century Gothic" w:cs="Times New Roman"/>
          <w:color w:val="auto"/>
          <w:kern w:val="0"/>
          <w:sz w:val="20"/>
          <w:szCs w:val="20"/>
        </w:rPr>
        <w:t xml:space="preserve"> wykonanym przez akredytowaną jednostkę badawczą lub certyfikującą. </w:t>
      </w:r>
      <w:r w:rsidRPr="00427EAE">
        <w:rPr>
          <w:rFonts w:ascii="Century Gothic" w:hAnsi="Century Gothic" w:cs="Times New Roman"/>
          <w:b/>
          <w:i/>
          <w:color w:val="auto"/>
          <w:kern w:val="0"/>
          <w:sz w:val="20"/>
          <w:szCs w:val="20"/>
        </w:rPr>
        <w:t>Dokument potwierdzający spełnienie wymogu musi być przedstawiony przez Wykonawcę w fazie odbioru</w:t>
      </w:r>
      <w:r w:rsidR="0083399B">
        <w:rPr>
          <w:rFonts w:ascii="Century Gothic" w:hAnsi="Century Gothic" w:cs="Times New Roman"/>
          <w:b/>
          <w:i/>
          <w:color w:val="auto"/>
          <w:kern w:val="0"/>
          <w:sz w:val="20"/>
          <w:szCs w:val="20"/>
        </w:rPr>
        <w:t xml:space="preserve"> motocykli</w:t>
      </w:r>
      <w:r w:rsidRPr="00427EAE">
        <w:rPr>
          <w:rFonts w:ascii="Century Gothic" w:hAnsi="Century Gothic" w:cs="Times New Roman"/>
          <w:b/>
          <w:i/>
          <w:color w:val="auto"/>
          <w:kern w:val="0"/>
          <w:sz w:val="20"/>
          <w:szCs w:val="20"/>
        </w:rPr>
        <w:t>.</w:t>
      </w:r>
      <w:r w:rsidRPr="00427EAE">
        <w:rPr>
          <w:rFonts w:ascii="Century Gothic" w:hAnsi="Century Gothic" w:cs="Times New Roman"/>
          <w:color w:val="auto"/>
          <w:kern w:val="0"/>
          <w:sz w:val="20"/>
          <w:szCs w:val="20"/>
        </w:rPr>
        <w:t xml:space="preserve">   </w:t>
      </w:r>
    </w:p>
    <w:p w14:paraId="29716FE1" w14:textId="0AF90116"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color w:val="auto"/>
          <w:kern w:val="0"/>
          <w:sz w:val="20"/>
          <w:szCs w:val="20"/>
        </w:rPr>
        <w:t>9) urządzenia świetlne sygnalizacji uprzywilejowania muszą posiadać świadectwo homologacji na zgodność z regulaminem 65 EKG/ONZ.</w:t>
      </w:r>
      <w:r w:rsidRPr="00427EAE">
        <w:rPr>
          <w:rFonts w:ascii="Century Gothic" w:hAnsi="Century Gothic" w:cs="Times New Roman"/>
          <w:b/>
          <w:i/>
          <w:color w:val="auto"/>
          <w:kern w:val="0"/>
          <w:sz w:val="20"/>
          <w:szCs w:val="20"/>
        </w:rPr>
        <w:t xml:space="preserve"> Dokument potwierdzający spełnienie wymogu musi być przedstawiony przez Wykonawcę w fazie oc</w:t>
      </w:r>
      <w:r w:rsidR="00D00193">
        <w:rPr>
          <w:rFonts w:ascii="Century Gothic" w:hAnsi="Century Gothic" w:cs="Times New Roman"/>
          <w:b/>
          <w:i/>
          <w:color w:val="auto"/>
          <w:kern w:val="0"/>
          <w:sz w:val="20"/>
          <w:szCs w:val="20"/>
        </w:rPr>
        <w:t>eny projektu modyfikacji motocykla</w:t>
      </w:r>
      <w:r w:rsidRPr="00427EAE">
        <w:rPr>
          <w:rFonts w:ascii="Century Gothic" w:hAnsi="Century Gothic" w:cs="Times New Roman"/>
          <w:b/>
          <w:i/>
          <w:color w:val="auto"/>
          <w:kern w:val="0"/>
          <w:sz w:val="20"/>
          <w:szCs w:val="20"/>
        </w:rPr>
        <w:t>.</w:t>
      </w:r>
      <w:r w:rsidRPr="00427EAE">
        <w:rPr>
          <w:rFonts w:ascii="Century Gothic" w:hAnsi="Century Gothic" w:cs="Times New Roman"/>
          <w:color w:val="auto"/>
          <w:kern w:val="0"/>
          <w:sz w:val="20"/>
          <w:szCs w:val="20"/>
        </w:rPr>
        <w:t xml:space="preserve">   </w:t>
      </w:r>
    </w:p>
    <w:p w14:paraId="7FDDE4E0" w14:textId="77777777"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10)</w:t>
      </w:r>
      <w:r w:rsidRPr="00427EAE">
        <w:rPr>
          <w:rFonts w:ascii="Century Gothic" w:hAnsi="Century Gothic" w:cs="Times New Roman"/>
          <w:color w:val="auto"/>
          <w:kern w:val="0"/>
          <w:sz w:val="20"/>
          <w:szCs w:val="20"/>
        </w:rPr>
        <w:t xml:space="preserve"> w celu potwierdzenia spełnienia przez oferowany motocykl poszczególnych punktów specyfikacji technicznej Zamawiający zastrzega sobie prawo do żądania przedstawienia przez Wykonawcę niezbędnych dokumentów, w szczególności dokumentacji technicznej motocykla i wyników badań laboratoryjnych (w tym np. protokołów z badań).</w:t>
      </w:r>
    </w:p>
    <w:p w14:paraId="7EA252EB" w14:textId="77777777"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11)</w:t>
      </w:r>
      <w:r w:rsidRPr="00427EAE">
        <w:rPr>
          <w:rFonts w:ascii="Century Gothic" w:hAnsi="Century Gothic" w:cs="Times New Roman"/>
          <w:color w:val="auto"/>
          <w:kern w:val="0"/>
          <w:sz w:val="20"/>
          <w:szCs w:val="20"/>
        </w:rPr>
        <w:t xml:space="preserve"> w fazie oceny projektu modyfikacji motocykla Wykonawca zobowiązany jest do konsultowania i uzyskania akceptacji przez Zamawiającego proponowanych do zastosowania w motocyklu rozwiązań konstrukcyjnych i funkcjonalnych. </w:t>
      </w:r>
    </w:p>
    <w:p w14:paraId="3453F0CA" w14:textId="77777777"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12)</w:t>
      </w:r>
      <w:r w:rsidRPr="00427EAE">
        <w:rPr>
          <w:rFonts w:ascii="Century Gothic" w:hAnsi="Century Gothic" w:cs="Times New Roman"/>
          <w:color w:val="auto"/>
          <w:kern w:val="0"/>
          <w:sz w:val="20"/>
          <w:szCs w:val="20"/>
        </w:rPr>
        <w:t xml:space="preserve"> wszystkie dostarczone motocykle  muszą być zbudowane z wykorzystaniem motocykla bazowego w tym samym wariancie homologacyjnym, a także ukompletowane  w identyczne i pochodzące od tych samych producentów elementy zabudowy i wyposażenia. </w:t>
      </w:r>
    </w:p>
    <w:p w14:paraId="1349531F" w14:textId="77777777" w:rsidR="00427EAE" w:rsidRPr="00427EAE" w:rsidRDefault="00427EAE" w:rsidP="00427EAE">
      <w:pPr>
        <w:widowControl w:val="0"/>
        <w:autoSpaceDE/>
        <w:autoSpaceDN/>
        <w:jc w:val="both"/>
        <w:textAlignment w:val="auto"/>
        <w:rPr>
          <w:rFonts w:ascii="Century Gothic" w:hAnsi="Century Gothic" w:cs="Times New Roman"/>
          <w:b/>
          <w:color w:val="auto"/>
          <w:kern w:val="0"/>
          <w:sz w:val="20"/>
          <w:szCs w:val="20"/>
        </w:rPr>
      </w:pPr>
      <w:r w:rsidRPr="00427EAE">
        <w:rPr>
          <w:rFonts w:ascii="Century Gothic" w:hAnsi="Century Gothic" w:cs="Times New Roman"/>
          <w:b/>
          <w:color w:val="auto"/>
          <w:kern w:val="0"/>
          <w:sz w:val="20"/>
          <w:szCs w:val="20"/>
        </w:rPr>
        <w:t>13)</w:t>
      </w:r>
      <w:r w:rsidRPr="00427EAE">
        <w:rPr>
          <w:rFonts w:ascii="Century Gothic" w:hAnsi="Century Gothic" w:cs="Times New Roman"/>
          <w:color w:val="auto"/>
          <w:kern w:val="0"/>
          <w:sz w:val="20"/>
          <w:szCs w:val="20"/>
        </w:rPr>
        <w:t xml:space="preserve"> wykonawca musi potwierdzić spełnienie wymagań technicznych dla motocykla bazowego w formie szczegółowego opisu przedmiotu zamówienia oraz poprzez zaznaczenie poszczególnych danych w oficjalnych katalogach (w języku polskim) producenta/importera motocykli, zawierających dane techniczne oraz wyposażenie pojazdu bazowego. </w:t>
      </w:r>
      <w:r w:rsidRPr="00427EAE">
        <w:rPr>
          <w:rFonts w:ascii="Century Gothic" w:hAnsi="Century Gothic" w:cs="Times New Roman"/>
          <w:b/>
          <w:i/>
          <w:color w:val="auto"/>
          <w:kern w:val="0"/>
          <w:sz w:val="20"/>
          <w:szCs w:val="20"/>
        </w:rPr>
        <w:t>Dokumenty te zostaną przedstawione przez Wykonawcę w fazie składania oferty przetargowej.</w:t>
      </w:r>
      <w:r w:rsidRPr="00427EAE">
        <w:rPr>
          <w:rFonts w:ascii="Century Gothic" w:hAnsi="Century Gothic" w:cs="Times New Roman"/>
          <w:color w:val="auto"/>
          <w:kern w:val="0"/>
          <w:sz w:val="20"/>
          <w:szCs w:val="20"/>
        </w:rPr>
        <w:t xml:space="preserve"> </w:t>
      </w:r>
    </w:p>
    <w:p w14:paraId="7F0688A7" w14:textId="77777777" w:rsidR="00427EAE" w:rsidRPr="00427EAE" w:rsidRDefault="00427EAE" w:rsidP="00427EAE">
      <w:pPr>
        <w:widowControl w:val="0"/>
        <w:autoSpaceDE/>
        <w:autoSpaceDN/>
        <w:jc w:val="both"/>
        <w:textAlignment w:val="auto"/>
        <w:rPr>
          <w:rFonts w:ascii="Century Gothic" w:hAnsi="Century Gothic" w:cs="Times New Roman"/>
          <w:color w:val="auto"/>
          <w:kern w:val="0"/>
          <w:sz w:val="20"/>
          <w:szCs w:val="20"/>
        </w:rPr>
      </w:pPr>
      <w:r w:rsidRPr="00427EAE">
        <w:rPr>
          <w:rFonts w:ascii="Century Gothic" w:hAnsi="Century Gothic" w:cs="Times New Roman"/>
          <w:b/>
          <w:color w:val="auto"/>
          <w:kern w:val="0"/>
          <w:sz w:val="20"/>
          <w:szCs w:val="20"/>
        </w:rPr>
        <w:t>14)</w:t>
      </w:r>
      <w:r w:rsidRPr="00427EAE">
        <w:rPr>
          <w:rFonts w:ascii="Century Gothic" w:hAnsi="Century Gothic" w:cs="Times New Roman"/>
          <w:color w:val="auto"/>
          <w:kern w:val="0"/>
          <w:sz w:val="20"/>
          <w:szCs w:val="20"/>
        </w:rPr>
        <w:t xml:space="preserve"> dostarczone motocykle muszą mieć wykonane przez wykonawcę i na jego koszt przeglądy zerowe, co musi być potwierdzone w dokumentacji każdego motocykla.</w:t>
      </w:r>
    </w:p>
    <w:p w14:paraId="38B557F1" w14:textId="77777777" w:rsidR="00427EAE" w:rsidRPr="00427EAE" w:rsidRDefault="00427EAE" w:rsidP="00427EAE">
      <w:pPr>
        <w:widowControl w:val="0"/>
        <w:autoSpaceDE/>
        <w:autoSpaceDN/>
        <w:jc w:val="both"/>
        <w:textAlignment w:val="auto"/>
        <w:rPr>
          <w:rFonts w:ascii="Century Gothic" w:hAnsi="Century Gothic" w:cs="Times New Roman"/>
          <w:b/>
          <w:i/>
          <w:color w:val="auto"/>
          <w:kern w:val="0"/>
          <w:sz w:val="20"/>
          <w:szCs w:val="20"/>
        </w:rPr>
      </w:pPr>
      <w:r w:rsidRPr="006A2B86">
        <w:rPr>
          <w:rFonts w:ascii="Century Gothic" w:hAnsi="Century Gothic" w:cs="Times New Roman"/>
          <w:b/>
          <w:color w:val="auto"/>
          <w:kern w:val="0"/>
          <w:sz w:val="20"/>
          <w:szCs w:val="20"/>
        </w:rPr>
        <w:t>15)</w:t>
      </w:r>
      <w:r w:rsidRPr="00427EAE">
        <w:rPr>
          <w:rFonts w:ascii="Century Gothic" w:hAnsi="Century Gothic" w:cs="Times New Roman"/>
          <w:color w:val="auto"/>
          <w:kern w:val="0"/>
          <w:sz w:val="20"/>
          <w:szCs w:val="20"/>
        </w:rPr>
        <w:t xml:space="preserve"> urządzenia i wyposażenie zamontowane dodatkowo w ramach zabudowy na motocyklu bazowym muszą spełniać wymogi Dyrektywy 97/24/WE w zakresie promieni </w:t>
      </w:r>
      <w:proofErr w:type="spellStart"/>
      <w:r w:rsidRPr="00427EAE">
        <w:rPr>
          <w:rFonts w:ascii="Century Gothic" w:hAnsi="Century Gothic" w:cs="Times New Roman"/>
          <w:color w:val="auto"/>
          <w:kern w:val="0"/>
          <w:sz w:val="20"/>
          <w:szCs w:val="20"/>
        </w:rPr>
        <w:t>zaobleń</w:t>
      </w:r>
      <w:proofErr w:type="spellEnd"/>
      <w:r w:rsidRPr="00427EAE">
        <w:rPr>
          <w:rFonts w:ascii="Century Gothic" w:hAnsi="Century Gothic" w:cs="Times New Roman"/>
          <w:color w:val="auto"/>
          <w:kern w:val="0"/>
          <w:sz w:val="20"/>
          <w:szCs w:val="20"/>
        </w:rPr>
        <w:t xml:space="preserve"> wystających zewnętrznych elementów. </w:t>
      </w:r>
    </w:p>
    <w:p w14:paraId="1FFB9A56" w14:textId="77777777" w:rsidR="00427EAE" w:rsidRPr="00427EAE" w:rsidRDefault="00427EAE" w:rsidP="00427EAE">
      <w:pPr>
        <w:widowControl w:val="0"/>
        <w:autoSpaceDE/>
        <w:autoSpaceDN/>
        <w:jc w:val="both"/>
        <w:textAlignment w:val="auto"/>
        <w:rPr>
          <w:rFonts w:ascii="Century Gothic" w:hAnsi="Century Gothic" w:cs="Times New Roman"/>
          <w:color w:val="auto"/>
          <w:kern w:val="0"/>
          <w:sz w:val="20"/>
          <w:szCs w:val="20"/>
        </w:rPr>
      </w:pPr>
      <w:r w:rsidRPr="00427EAE">
        <w:rPr>
          <w:rFonts w:ascii="Century Gothic" w:hAnsi="Century Gothic" w:cs="Times New Roman"/>
          <w:b/>
          <w:i/>
          <w:color w:val="auto"/>
          <w:kern w:val="0"/>
          <w:sz w:val="20"/>
          <w:szCs w:val="20"/>
        </w:rPr>
        <w:t xml:space="preserve">16) </w:t>
      </w:r>
      <w:r w:rsidRPr="00427EAE">
        <w:rPr>
          <w:rFonts w:ascii="Century Gothic" w:hAnsi="Century Gothic" w:cs="Times New Roman"/>
          <w:color w:val="auto"/>
          <w:kern w:val="0"/>
          <w:sz w:val="20"/>
          <w:szCs w:val="20"/>
        </w:rPr>
        <w:t xml:space="preserve">zastosowany system mocowania elementów zabudowy umieszczonych na motocyklu musi zapewnić ich utrzymanie  przy przyspieszeniu lub hamowaniu o wartości 5 g wzdłużne (do przodu, do tyłu), 5 g poprzeczne (w lewo, w prawo) i 5 g pionowe. </w:t>
      </w:r>
    </w:p>
    <w:p w14:paraId="125C8A4B" w14:textId="77777777" w:rsidR="00427EAE" w:rsidRPr="00427EAE" w:rsidRDefault="00427EAE" w:rsidP="00427EAE">
      <w:pPr>
        <w:widowControl w:val="0"/>
        <w:autoSpaceDE/>
        <w:autoSpaceDN/>
        <w:textAlignment w:val="auto"/>
        <w:rPr>
          <w:rFonts w:ascii="Century Gothic" w:hAnsi="Century Gothic" w:cs="Times New Roman"/>
          <w:b/>
          <w:color w:val="auto"/>
          <w:kern w:val="0"/>
          <w:sz w:val="20"/>
          <w:szCs w:val="20"/>
        </w:rPr>
      </w:pPr>
    </w:p>
    <w:p w14:paraId="1713B6AC" w14:textId="77777777" w:rsidR="00427EAE" w:rsidRPr="00427EAE" w:rsidRDefault="00427EAE" w:rsidP="00427EAE">
      <w:pPr>
        <w:widowControl w:val="0"/>
        <w:autoSpaceDE/>
        <w:autoSpaceDN/>
        <w:textAlignment w:val="auto"/>
        <w:rPr>
          <w:rFonts w:ascii="Times New Roman" w:hAnsi="Times New Roman" w:cs="Times New Roman"/>
          <w:b/>
          <w:color w:val="auto"/>
          <w:kern w:val="0"/>
          <w:szCs w:val="20"/>
        </w:rPr>
      </w:pPr>
    </w:p>
    <w:p w14:paraId="5C6BA7A0" w14:textId="77777777" w:rsidR="00427EAE" w:rsidRPr="00427EAE" w:rsidRDefault="00427EAE" w:rsidP="00427EAE">
      <w:pPr>
        <w:widowControl w:val="0"/>
        <w:autoSpaceDE/>
        <w:autoSpaceDN/>
        <w:textAlignment w:val="auto"/>
        <w:rPr>
          <w:rFonts w:ascii="Century Gothic" w:hAnsi="Century Gothic" w:cs="Times New Roman"/>
          <w:b/>
          <w:color w:val="auto"/>
          <w:kern w:val="0"/>
          <w:sz w:val="18"/>
          <w:szCs w:val="18"/>
        </w:rPr>
      </w:pPr>
      <w:r w:rsidRPr="00427EAE">
        <w:rPr>
          <w:rFonts w:ascii="Century Gothic" w:hAnsi="Century Gothic" w:cs="Times New Roman"/>
          <w:b/>
          <w:color w:val="auto"/>
          <w:kern w:val="0"/>
          <w:sz w:val="18"/>
          <w:szCs w:val="18"/>
        </w:rPr>
        <w:t>Wymagania dotyczące motocykla bazowego przeznaczonego pod adaptację na motocykl ciężki „oznakowany”</w:t>
      </w:r>
    </w:p>
    <w:p w14:paraId="290A9CF0" w14:textId="77777777" w:rsidR="00427EAE" w:rsidRPr="00427EAE" w:rsidRDefault="00427EAE" w:rsidP="00427EAE">
      <w:pPr>
        <w:widowControl w:val="0"/>
        <w:autoSpaceDE/>
        <w:autoSpaceDN/>
        <w:textAlignment w:val="auto"/>
        <w:rPr>
          <w:rFonts w:ascii="Century Gothic" w:hAnsi="Century Gothic" w:cs="Times New Roman"/>
          <w:b/>
          <w:color w:val="auto"/>
          <w:kern w:val="0"/>
          <w:sz w:val="18"/>
          <w:szCs w:val="18"/>
        </w:rPr>
      </w:pPr>
    </w:p>
    <w:tbl>
      <w:tblPr>
        <w:tblW w:w="9923" w:type="dxa"/>
        <w:tblInd w:w="5" w:type="dxa"/>
        <w:tblLayout w:type="fixed"/>
        <w:tblCellMar>
          <w:left w:w="0" w:type="dxa"/>
          <w:right w:w="0" w:type="dxa"/>
        </w:tblCellMar>
        <w:tblLook w:val="0000" w:firstRow="0" w:lastRow="0" w:firstColumn="0" w:lastColumn="0" w:noHBand="0" w:noVBand="0"/>
      </w:tblPr>
      <w:tblGrid>
        <w:gridCol w:w="851"/>
        <w:gridCol w:w="4111"/>
        <w:gridCol w:w="839"/>
        <w:gridCol w:w="11"/>
        <w:gridCol w:w="4111"/>
      </w:tblGrid>
      <w:tr w:rsidR="00427EAE" w:rsidRPr="00427EAE" w14:paraId="33FB6E40" w14:textId="77777777" w:rsidTr="00D05588">
        <w:trPr>
          <w:trHeight w:val="345"/>
          <w:tblHeader/>
        </w:trPr>
        <w:tc>
          <w:tcPr>
            <w:tcW w:w="851" w:type="dxa"/>
            <w:tcBorders>
              <w:top w:val="single" w:sz="4" w:space="0" w:color="000000"/>
              <w:left w:val="single" w:sz="4" w:space="0" w:color="000000"/>
              <w:bottom w:val="single" w:sz="4" w:space="0" w:color="000000"/>
            </w:tcBorders>
            <w:shd w:val="clear" w:color="auto" w:fill="auto"/>
          </w:tcPr>
          <w:p w14:paraId="173367AD"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b/>
                <w:i/>
                <w:color w:val="auto"/>
                <w:kern w:val="0"/>
                <w:sz w:val="18"/>
                <w:szCs w:val="18"/>
              </w:rPr>
            </w:pPr>
            <w:proofErr w:type="spellStart"/>
            <w:r w:rsidRPr="00427EAE">
              <w:rPr>
                <w:rFonts w:ascii="Century Gothic" w:hAnsi="Century Gothic" w:cs="Times New Roman"/>
                <w:b/>
                <w:i/>
                <w:color w:val="auto"/>
                <w:kern w:val="0"/>
                <w:sz w:val="18"/>
                <w:szCs w:val="18"/>
              </w:rPr>
              <w:t>Lp</w:t>
            </w:r>
            <w:proofErr w:type="spellEnd"/>
          </w:p>
        </w:tc>
        <w:tc>
          <w:tcPr>
            <w:tcW w:w="4111" w:type="dxa"/>
            <w:tcBorders>
              <w:top w:val="single" w:sz="4" w:space="0" w:color="000000"/>
              <w:left w:val="single" w:sz="4" w:space="0" w:color="000000"/>
              <w:bottom w:val="single" w:sz="4" w:space="0" w:color="000000"/>
            </w:tcBorders>
            <w:shd w:val="clear" w:color="auto" w:fill="auto"/>
          </w:tcPr>
          <w:p w14:paraId="2A1D0C13"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b/>
                <w:i/>
                <w:color w:val="auto"/>
                <w:kern w:val="0"/>
                <w:sz w:val="18"/>
                <w:szCs w:val="18"/>
              </w:rPr>
            </w:pPr>
            <w:r w:rsidRPr="00427EAE">
              <w:rPr>
                <w:rFonts w:ascii="Century Gothic" w:hAnsi="Century Gothic" w:cs="Times New Roman"/>
                <w:b/>
                <w:i/>
                <w:color w:val="auto"/>
                <w:kern w:val="0"/>
                <w:sz w:val="18"/>
                <w:szCs w:val="18"/>
              </w:rPr>
              <w:t>wyszczególnienie</w:t>
            </w:r>
          </w:p>
        </w:tc>
        <w:tc>
          <w:tcPr>
            <w:tcW w:w="850" w:type="dxa"/>
            <w:gridSpan w:val="2"/>
            <w:tcBorders>
              <w:top w:val="single" w:sz="4" w:space="0" w:color="000000"/>
              <w:left w:val="single" w:sz="4" w:space="0" w:color="000000"/>
              <w:bottom w:val="single" w:sz="4" w:space="0" w:color="000000"/>
            </w:tcBorders>
            <w:shd w:val="clear" w:color="auto" w:fill="auto"/>
          </w:tcPr>
          <w:p w14:paraId="3764FF88"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b/>
                <w:i/>
                <w:color w:val="auto"/>
                <w:kern w:val="0"/>
                <w:sz w:val="18"/>
                <w:szCs w:val="18"/>
              </w:rPr>
            </w:pPr>
            <w:r w:rsidRPr="00427EAE">
              <w:rPr>
                <w:rFonts w:ascii="Century Gothic" w:hAnsi="Century Gothic" w:cs="Times New Roman"/>
                <w:b/>
                <w:i/>
                <w:color w:val="auto"/>
                <w:kern w:val="0"/>
                <w:sz w:val="18"/>
                <w:szCs w:val="18"/>
              </w:rPr>
              <w:t>j.m.</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ABDAF3"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b/>
                <w:i/>
                <w:color w:val="auto"/>
                <w:kern w:val="0"/>
                <w:sz w:val="18"/>
                <w:szCs w:val="18"/>
              </w:rPr>
            </w:pPr>
            <w:r w:rsidRPr="00427EAE">
              <w:rPr>
                <w:rFonts w:ascii="Century Gothic" w:hAnsi="Century Gothic" w:cs="Times New Roman"/>
                <w:b/>
                <w:i/>
                <w:color w:val="auto"/>
                <w:kern w:val="0"/>
                <w:sz w:val="18"/>
                <w:szCs w:val="18"/>
              </w:rPr>
              <w:t>wymagane parametry</w:t>
            </w:r>
          </w:p>
        </w:tc>
      </w:tr>
      <w:tr w:rsidR="00427EAE" w:rsidRPr="00427EAE" w14:paraId="5C58E59A" w14:textId="77777777" w:rsidTr="00D05588">
        <w:tc>
          <w:tcPr>
            <w:tcW w:w="851" w:type="dxa"/>
            <w:tcBorders>
              <w:left w:val="single" w:sz="4" w:space="0" w:color="000000"/>
              <w:bottom w:val="single" w:sz="4" w:space="0" w:color="000000"/>
            </w:tcBorders>
            <w:shd w:val="clear" w:color="auto" w:fill="auto"/>
          </w:tcPr>
          <w:p w14:paraId="4FC15C26"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w:t>
            </w:r>
          </w:p>
        </w:tc>
        <w:tc>
          <w:tcPr>
            <w:tcW w:w="4111" w:type="dxa"/>
            <w:tcBorders>
              <w:left w:val="single" w:sz="4" w:space="0" w:color="000000"/>
              <w:bottom w:val="single" w:sz="4" w:space="0" w:color="000000"/>
            </w:tcBorders>
            <w:shd w:val="clear" w:color="auto" w:fill="auto"/>
          </w:tcPr>
          <w:p w14:paraId="47F901E9"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Rodzaj silnika</w:t>
            </w:r>
          </w:p>
        </w:tc>
        <w:tc>
          <w:tcPr>
            <w:tcW w:w="839" w:type="dxa"/>
            <w:tcBorders>
              <w:left w:val="single" w:sz="4" w:space="0" w:color="000000"/>
              <w:bottom w:val="single" w:sz="4" w:space="0" w:color="000000"/>
            </w:tcBorders>
            <w:shd w:val="clear" w:color="auto" w:fill="auto"/>
            <w:vAlign w:val="center"/>
          </w:tcPr>
          <w:p w14:paraId="36CB14E6"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27ED7972"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czterosuwowy z zapłonem iskrowym (wyposażony w co najmniej 2 cylindry)</w:t>
            </w:r>
          </w:p>
        </w:tc>
      </w:tr>
      <w:tr w:rsidR="00427EAE" w:rsidRPr="00427EAE" w14:paraId="5FA5B592" w14:textId="77777777" w:rsidTr="00D05588">
        <w:tc>
          <w:tcPr>
            <w:tcW w:w="851" w:type="dxa"/>
            <w:tcBorders>
              <w:left w:val="single" w:sz="4" w:space="0" w:color="000000"/>
              <w:bottom w:val="single" w:sz="4" w:space="0" w:color="000000"/>
            </w:tcBorders>
            <w:shd w:val="clear" w:color="auto" w:fill="auto"/>
          </w:tcPr>
          <w:p w14:paraId="596D20F5"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w:t>
            </w:r>
          </w:p>
        </w:tc>
        <w:tc>
          <w:tcPr>
            <w:tcW w:w="4111" w:type="dxa"/>
            <w:tcBorders>
              <w:left w:val="single" w:sz="4" w:space="0" w:color="000000"/>
              <w:bottom w:val="single" w:sz="4" w:space="0" w:color="000000"/>
            </w:tcBorders>
            <w:shd w:val="clear" w:color="auto" w:fill="auto"/>
          </w:tcPr>
          <w:p w14:paraId="4A9632F1"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Pojemność skokowa silnika</w:t>
            </w:r>
          </w:p>
        </w:tc>
        <w:tc>
          <w:tcPr>
            <w:tcW w:w="839" w:type="dxa"/>
            <w:tcBorders>
              <w:left w:val="single" w:sz="4" w:space="0" w:color="000000"/>
              <w:bottom w:val="single" w:sz="4" w:space="0" w:color="000000"/>
            </w:tcBorders>
            <w:shd w:val="clear" w:color="auto" w:fill="auto"/>
            <w:vAlign w:val="center"/>
          </w:tcPr>
          <w:p w14:paraId="7F2D1C8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cm</w:t>
            </w:r>
            <w:r w:rsidRPr="00427EAE">
              <w:rPr>
                <w:rFonts w:ascii="Century Gothic" w:hAnsi="Century Gothic" w:cs="Times New Roman"/>
                <w:color w:val="auto"/>
                <w:kern w:val="0"/>
                <w:sz w:val="18"/>
                <w:szCs w:val="18"/>
                <w:vertAlign w:val="superscript"/>
              </w:rPr>
              <w:t>3</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00ABF369" w14:textId="77777777" w:rsidR="00427EAE" w:rsidRPr="00427EAE" w:rsidRDefault="00427EAE" w:rsidP="00427EAE">
            <w:pPr>
              <w:widowControl w:val="0"/>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kern w:val="0"/>
                <w:sz w:val="18"/>
                <w:szCs w:val="18"/>
              </w:rPr>
              <w:t xml:space="preserve">min </w:t>
            </w:r>
            <w:r w:rsidRPr="00427EAE">
              <w:rPr>
                <w:rFonts w:ascii="Century Gothic" w:hAnsi="Century Gothic" w:cs="Times New Roman"/>
                <w:color w:val="auto"/>
                <w:kern w:val="0"/>
                <w:sz w:val="18"/>
                <w:szCs w:val="18"/>
              </w:rPr>
              <w:t>1100</w:t>
            </w:r>
          </w:p>
        </w:tc>
      </w:tr>
      <w:tr w:rsidR="00427EAE" w:rsidRPr="00427EAE" w14:paraId="1DF910B0" w14:textId="77777777" w:rsidTr="00D05588">
        <w:tc>
          <w:tcPr>
            <w:tcW w:w="851" w:type="dxa"/>
            <w:tcBorders>
              <w:left w:val="single" w:sz="4" w:space="0" w:color="000000"/>
              <w:bottom w:val="single" w:sz="4" w:space="0" w:color="000000"/>
            </w:tcBorders>
            <w:shd w:val="clear" w:color="auto" w:fill="auto"/>
          </w:tcPr>
          <w:p w14:paraId="7333853E"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3</w:t>
            </w:r>
          </w:p>
        </w:tc>
        <w:tc>
          <w:tcPr>
            <w:tcW w:w="4111" w:type="dxa"/>
            <w:tcBorders>
              <w:left w:val="single" w:sz="4" w:space="0" w:color="000000"/>
              <w:bottom w:val="single" w:sz="4" w:space="0" w:color="000000"/>
            </w:tcBorders>
            <w:shd w:val="clear" w:color="auto" w:fill="auto"/>
          </w:tcPr>
          <w:p w14:paraId="1A8B93B6"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Moc silnika</w:t>
            </w:r>
          </w:p>
        </w:tc>
        <w:tc>
          <w:tcPr>
            <w:tcW w:w="839" w:type="dxa"/>
            <w:tcBorders>
              <w:left w:val="single" w:sz="4" w:space="0" w:color="000000"/>
              <w:bottom w:val="single" w:sz="4" w:space="0" w:color="000000"/>
            </w:tcBorders>
            <w:shd w:val="clear" w:color="auto" w:fill="auto"/>
            <w:vAlign w:val="center"/>
          </w:tcPr>
          <w:p w14:paraId="77AE6E1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KW</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79C1E19C"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kern w:val="0"/>
                <w:sz w:val="18"/>
                <w:szCs w:val="18"/>
              </w:rPr>
              <w:t>min 90</w:t>
            </w:r>
          </w:p>
        </w:tc>
      </w:tr>
      <w:tr w:rsidR="00427EAE" w:rsidRPr="00427EAE" w14:paraId="5A0CC8FF" w14:textId="77777777" w:rsidTr="00D05588">
        <w:tc>
          <w:tcPr>
            <w:tcW w:w="851" w:type="dxa"/>
            <w:tcBorders>
              <w:left w:val="single" w:sz="4" w:space="0" w:color="000000"/>
              <w:bottom w:val="single" w:sz="4" w:space="0" w:color="000000"/>
            </w:tcBorders>
            <w:shd w:val="clear" w:color="auto" w:fill="auto"/>
          </w:tcPr>
          <w:p w14:paraId="770202E1"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4</w:t>
            </w:r>
          </w:p>
        </w:tc>
        <w:tc>
          <w:tcPr>
            <w:tcW w:w="4111" w:type="dxa"/>
            <w:tcBorders>
              <w:left w:val="single" w:sz="4" w:space="0" w:color="000000"/>
              <w:bottom w:val="single" w:sz="4" w:space="0" w:color="000000"/>
            </w:tcBorders>
            <w:shd w:val="clear" w:color="auto" w:fill="auto"/>
          </w:tcPr>
          <w:p w14:paraId="233574DD"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Moment obrotowy silnika </w:t>
            </w:r>
          </w:p>
        </w:tc>
        <w:tc>
          <w:tcPr>
            <w:tcW w:w="839" w:type="dxa"/>
            <w:tcBorders>
              <w:left w:val="single" w:sz="4" w:space="0" w:color="000000"/>
              <w:bottom w:val="single" w:sz="4" w:space="0" w:color="000000"/>
            </w:tcBorders>
            <w:shd w:val="clear" w:color="auto" w:fill="auto"/>
            <w:vAlign w:val="center"/>
          </w:tcPr>
          <w:p w14:paraId="54D1175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Nm.</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7478D192"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min. 120</w:t>
            </w:r>
          </w:p>
        </w:tc>
      </w:tr>
      <w:tr w:rsidR="00427EAE" w:rsidRPr="00427EAE" w14:paraId="497DD831" w14:textId="77777777" w:rsidTr="00D05588">
        <w:trPr>
          <w:trHeight w:val="481"/>
        </w:trPr>
        <w:tc>
          <w:tcPr>
            <w:tcW w:w="851" w:type="dxa"/>
            <w:tcBorders>
              <w:left w:val="single" w:sz="4" w:space="0" w:color="000000"/>
              <w:bottom w:val="single" w:sz="4" w:space="0" w:color="000000"/>
            </w:tcBorders>
            <w:shd w:val="clear" w:color="auto" w:fill="auto"/>
          </w:tcPr>
          <w:p w14:paraId="3787BB53"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5</w:t>
            </w:r>
          </w:p>
        </w:tc>
        <w:tc>
          <w:tcPr>
            <w:tcW w:w="4111" w:type="dxa"/>
            <w:tcBorders>
              <w:left w:val="single" w:sz="4" w:space="0" w:color="000000"/>
              <w:bottom w:val="single" w:sz="4" w:space="0" w:color="000000"/>
            </w:tcBorders>
            <w:shd w:val="clear" w:color="auto" w:fill="auto"/>
          </w:tcPr>
          <w:p w14:paraId="6D2A2D13"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Prędkość maksymalna</w:t>
            </w:r>
          </w:p>
        </w:tc>
        <w:tc>
          <w:tcPr>
            <w:tcW w:w="839" w:type="dxa"/>
            <w:tcBorders>
              <w:left w:val="single" w:sz="4" w:space="0" w:color="000000"/>
              <w:bottom w:val="single" w:sz="4" w:space="0" w:color="000000"/>
            </w:tcBorders>
            <w:shd w:val="clear" w:color="auto" w:fill="auto"/>
            <w:vAlign w:val="center"/>
          </w:tcPr>
          <w:p w14:paraId="06102E83"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km/h</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35D50DC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min. 220</w:t>
            </w:r>
          </w:p>
        </w:tc>
      </w:tr>
      <w:tr w:rsidR="00427EAE" w:rsidRPr="00427EAE" w14:paraId="215EF278" w14:textId="77777777" w:rsidTr="00D05588">
        <w:tc>
          <w:tcPr>
            <w:tcW w:w="851" w:type="dxa"/>
            <w:tcBorders>
              <w:left w:val="single" w:sz="4" w:space="0" w:color="000000"/>
              <w:bottom w:val="single" w:sz="4" w:space="0" w:color="000000"/>
            </w:tcBorders>
            <w:shd w:val="clear" w:color="auto" w:fill="auto"/>
          </w:tcPr>
          <w:p w14:paraId="7BDBAE48"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6</w:t>
            </w:r>
          </w:p>
        </w:tc>
        <w:tc>
          <w:tcPr>
            <w:tcW w:w="4111" w:type="dxa"/>
            <w:tcBorders>
              <w:left w:val="single" w:sz="4" w:space="0" w:color="000000"/>
              <w:bottom w:val="single" w:sz="4" w:space="0" w:color="000000"/>
            </w:tcBorders>
            <w:shd w:val="clear" w:color="auto" w:fill="auto"/>
          </w:tcPr>
          <w:p w14:paraId="35BA023C"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Rozrusznik</w:t>
            </w:r>
          </w:p>
        </w:tc>
        <w:tc>
          <w:tcPr>
            <w:tcW w:w="839" w:type="dxa"/>
            <w:tcBorders>
              <w:left w:val="single" w:sz="4" w:space="0" w:color="000000"/>
              <w:bottom w:val="single" w:sz="4" w:space="0" w:color="000000"/>
            </w:tcBorders>
            <w:shd w:val="clear" w:color="auto" w:fill="auto"/>
            <w:vAlign w:val="center"/>
          </w:tcPr>
          <w:p w14:paraId="3BF477DC"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2CA71860"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elektryczny</w:t>
            </w:r>
          </w:p>
        </w:tc>
      </w:tr>
      <w:tr w:rsidR="00427EAE" w:rsidRPr="00427EAE" w14:paraId="4D610F3B" w14:textId="77777777" w:rsidTr="00D05588">
        <w:tc>
          <w:tcPr>
            <w:tcW w:w="851" w:type="dxa"/>
            <w:tcBorders>
              <w:left w:val="single" w:sz="4" w:space="0" w:color="000000"/>
              <w:bottom w:val="single" w:sz="4" w:space="0" w:color="000000"/>
            </w:tcBorders>
            <w:shd w:val="clear" w:color="auto" w:fill="auto"/>
          </w:tcPr>
          <w:p w14:paraId="5288A608"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7</w:t>
            </w:r>
          </w:p>
        </w:tc>
        <w:tc>
          <w:tcPr>
            <w:tcW w:w="4111" w:type="dxa"/>
            <w:tcBorders>
              <w:left w:val="single" w:sz="4" w:space="0" w:color="000000"/>
              <w:bottom w:val="single" w:sz="4" w:space="0" w:color="000000"/>
            </w:tcBorders>
            <w:shd w:val="clear" w:color="auto" w:fill="auto"/>
          </w:tcPr>
          <w:p w14:paraId="5F5662D6"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Skrzynia biegów</w:t>
            </w:r>
          </w:p>
        </w:tc>
        <w:tc>
          <w:tcPr>
            <w:tcW w:w="839" w:type="dxa"/>
            <w:tcBorders>
              <w:left w:val="single" w:sz="4" w:space="0" w:color="000000"/>
              <w:bottom w:val="single" w:sz="4" w:space="0" w:color="000000"/>
            </w:tcBorders>
            <w:shd w:val="clear" w:color="auto" w:fill="auto"/>
            <w:vAlign w:val="center"/>
          </w:tcPr>
          <w:p w14:paraId="101A9518"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66D67C07"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sześciostopniowa manualna</w:t>
            </w:r>
          </w:p>
        </w:tc>
      </w:tr>
      <w:tr w:rsidR="00427EAE" w:rsidRPr="00427EAE" w14:paraId="3482F0B6" w14:textId="77777777" w:rsidTr="00D05588">
        <w:tc>
          <w:tcPr>
            <w:tcW w:w="851" w:type="dxa"/>
            <w:tcBorders>
              <w:left w:val="single" w:sz="4" w:space="0" w:color="000000"/>
              <w:bottom w:val="single" w:sz="4" w:space="0" w:color="000000"/>
            </w:tcBorders>
            <w:shd w:val="clear" w:color="auto" w:fill="auto"/>
          </w:tcPr>
          <w:p w14:paraId="1F92197C"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8</w:t>
            </w:r>
          </w:p>
        </w:tc>
        <w:tc>
          <w:tcPr>
            <w:tcW w:w="4111" w:type="dxa"/>
            <w:tcBorders>
              <w:left w:val="single" w:sz="4" w:space="0" w:color="000000"/>
              <w:bottom w:val="single" w:sz="4" w:space="0" w:color="000000"/>
            </w:tcBorders>
            <w:shd w:val="clear" w:color="auto" w:fill="auto"/>
          </w:tcPr>
          <w:p w14:paraId="42E875B9"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Przeniesienie napędu na tylne koło – wał </w:t>
            </w:r>
            <w:proofErr w:type="spellStart"/>
            <w:r w:rsidRPr="00427EAE">
              <w:rPr>
                <w:rFonts w:ascii="Century Gothic" w:hAnsi="Century Gothic" w:cs="Times New Roman"/>
                <w:color w:val="auto"/>
                <w:kern w:val="0"/>
                <w:sz w:val="18"/>
                <w:szCs w:val="18"/>
              </w:rPr>
              <w:t>kardana</w:t>
            </w:r>
            <w:proofErr w:type="spellEnd"/>
            <w:r w:rsidRPr="00427EAE">
              <w:rPr>
                <w:rFonts w:ascii="Century Gothic" w:hAnsi="Century Gothic" w:cs="Times New Roman"/>
                <w:color w:val="auto"/>
                <w:kern w:val="0"/>
                <w:sz w:val="18"/>
                <w:szCs w:val="18"/>
              </w:rPr>
              <w:t>,</w:t>
            </w:r>
          </w:p>
        </w:tc>
        <w:tc>
          <w:tcPr>
            <w:tcW w:w="839" w:type="dxa"/>
            <w:tcBorders>
              <w:left w:val="single" w:sz="4" w:space="0" w:color="000000"/>
              <w:bottom w:val="single" w:sz="4" w:space="0" w:color="000000"/>
            </w:tcBorders>
            <w:shd w:val="clear" w:color="auto" w:fill="auto"/>
            <w:vAlign w:val="center"/>
          </w:tcPr>
          <w:p w14:paraId="6AF9259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732383C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5716CFA5" w14:textId="77777777" w:rsidTr="00D05588">
        <w:tc>
          <w:tcPr>
            <w:tcW w:w="851" w:type="dxa"/>
            <w:tcBorders>
              <w:left w:val="single" w:sz="4" w:space="0" w:color="000000"/>
              <w:bottom w:val="single" w:sz="4" w:space="0" w:color="000000"/>
            </w:tcBorders>
            <w:shd w:val="clear" w:color="auto" w:fill="auto"/>
          </w:tcPr>
          <w:p w14:paraId="1E594F5C"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9</w:t>
            </w:r>
          </w:p>
        </w:tc>
        <w:tc>
          <w:tcPr>
            <w:tcW w:w="4111" w:type="dxa"/>
            <w:tcBorders>
              <w:left w:val="single" w:sz="4" w:space="0" w:color="000000"/>
              <w:bottom w:val="single" w:sz="4" w:space="0" w:color="000000"/>
            </w:tcBorders>
            <w:shd w:val="clear" w:color="auto" w:fill="auto"/>
          </w:tcPr>
          <w:p w14:paraId="63463CB5"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Manualne sterowanie sprzęgła </w:t>
            </w:r>
          </w:p>
        </w:tc>
        <w:tc>
          <w:tcPr>
            <w:tcW w:w="839" w:type="dxa"/>
            <w:tcBorders>
              <w:left w:val="single" w:sz="4" w:space="0" w:color="000000"/>
              <w:bottom w:val="single" w:sz="4" w:space="0" w:color="000000"/>
            </w:tcBorders>
            <w:shd w:val="clear" w:color="auto" w:fill="auto"/>
            <w:vAlign w:val="center"/>
          </w:tcPr>
          <w:p w14:paraId="1893E61D"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p w14:paraId="7CEFB1C3"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12836DC5" w14:textId="77777777" w:rsidR="00427EAE" w:rsidRPr="00427EAE" w:rsidRDefault="00427EAE" w:rsidP="00427EAE">
            <w:pPr>
              <w:widowControl w:val="0"/>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38D57661" w14:textId="77777777" w:rsidTr="00D05588">
        <w:tc>
          <w:tcPr>
            <w:tcW w:w="851" w:type="dxa"/>
            <w:tcBorders>
              <w:left w:val="single" w:sz="4" w:space="0" w:color="000000"/>
              <w:bottom w:val="single" w:sz="4" w:space="0" w:color="000000"/>
            </w:tcBorders>
            <w:shd w:val="clear" w:color="auto" w:fill="auto"/>
          </w:tcPr>
          <w:p w14:paraId="2128C5CF"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10</w:t>
            </w:r>
          </w:p>
        </w:tc>
        <w:tc>
          <w:tcPr>
            <w:tcW w:w="4111" w:type="dxa"/>
            <w:tcBorders>
              <w:left w:val="single" w:sz="4" w:space="0" w:color="000000"/>
              <w:bottom w:val="single" w:sz="4" w:space="0" w:color="000000"/>
            </w:tcBorders>
            <w:shd w:val="clear" w:color="auto" w:fill="auto"/>
          </w:tcPr>
          <w:p w14:paraId="34395A03"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Instalacja elektryczna o napięciu znamionowym 12V DC („-” na masie),</w:t>
            </w:r>
          </w:p>
        </w:tc>
        <w:tc>
          <w:tcPr>
            <w:tcW w:w="839" w:type="dxa"/>
            <w:tcBorders>
              <w:left w:val="single" w:sz="4" w:space="0" w:color="000000"/>
              <w:bottom w:val="single" w:sz="4" w:space="0" w:color="000000"/>
            </w:tcBorders>
            <w:shd w:val="clear" w:color="auto" w:fill="auto"/>
            <w:vAlign w:val="center"/>
          </w:tcPr>
          <w:p w14:paraId="173EE75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p w14:paraId="633D4ADE"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416E202F" w14:textId="77777777" w:rsidR="00427EAE" w:rsidRPr="00427EAE" w:rsidRDefault="00427EAE" w:rsidP="00427EAE">
            <w:pPr>
              <w:widowControl w:val="0"/>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1A778FAE" w14:textId="77777777" w:rsidTr="00D05588">
        <w:tc>
          <w:tcPr>
            <w:tcW w:w="851" w:type="dxa"/>
            <w:tcBorders>
              <w:left w:val="single" w:sz="4" w:space="0" w:color="000000"/>
              <w:bottom w:val="single" w:sz="4" w:space="0" w:color="000000"/>
            </w:tcBorders>
            <w:shd w:val="clear" w:color="auto" w:fill="auto"/>
          </w:tcPr>
          <w:p w14:paraId="702B2FC4"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11</w:t>
            </w:r>
          </w:p>
        </w:tc>
        <w:tc>
          <w:tcPr>
            <w:tcW w:w="4111" w:type="dxa"/>
            <w:tcBorders>
              <w:left w:val="single" w:sz="4" w:space="0" w:color="000000"/>
              <w:bottom w:val="single" w:sz="4" w:space="0" w:color="000000"/>
            </w:tcBorders>
            <w:shd w:val="clear" w:color="auto" w:fill="auto"/>
          </w:tcPr>
          <w:p w14:paraId="43D46BD0"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Akumulator 12 V żelowy</w:t>
            </w:r>
          </w:p>
        </w:tc>
        <w:tc>
          <w:tcPr>
            <w:tcW w:w="839" w:type="dxa"/>
            <w:tcBorders>
              <w:left w:val="single" w:sz="4" w:space="0" w:color="000000"/>
              <w:bottom w:val="single" w:sz="4" w:space="0" w:color="000000"/>
            </w:tcBorders>
            <w:shd w:val="clear" w:color="auto" w:fill="auto"/>
            <w:vAlign w:val="center"/>
          </w:tcPr>
          <w:p w14:paraId="4738DCE9"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6B7FA205"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wymagany</w:t>
            </w:r>
          </w:p>
        </w:tc>
      </w:tr>
      <w:tr w:rsidR="00427EAE" w:rsidRPr="00427EAE" w14:paraId="271ADDC9" w14:textId="77777777" w:rsidTr="00D05588">
        <w:tc>
          <w:tcPr>
            <w:tcW w:w="851" w:type="dxa"/>
            <w:tcBorders>
              <w:left w:val="single" w:sz="4" w:space="0" w:color="000000"/>
              <w:bottom w:val="single" w:sz="4" w:space="0" w:color="000000"/>
            </w:tcBorders>
            <w:shd w:val="clear" w:color="auto" w:fill="auto"/>
          </w:tcPr>
          <w:p w14:paraId="77CFD568"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12</w:t>
            </w:r>
          </w:p>
        </w:tc>
        <w:tc>
          <w:tcPr>
            <w:tcW w:w="4111" w:type="dxa"/>
            <w:tcBorders>
              <w:left w:val="single" w:sz="4" w:space="0" w:color="000000"/>
              <w:bottom w:val="single" w:sz="4" w:space="0" w:color="000000"/>
            </w:tcBorders>
            <w:shd w:val="clear" w:color="auto" w:fill="auto"/>
          </w:tcPr>
          <w:p w14:paraId="7B3AF6C1"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Pojemność zbiornika paliwa (z tzw. rezerwą). Na zbiorniku paliwa musi być umieszczona osłona zabezpieczająca powłokę lakierniczą przed zarysowaniem (tzw. „tank-pad”)</w:t>
            </w:r>
          </w:p>
        </w:tc>
        <w:tc>
          <w:tcPr>
            <w:tcW w:w="839" w:type="dxa"/>
            <w:tcBorders>
              <w:left w:val="single" w:sz="4" w:space="0" w:color="000000"/>
              <w:bottom w:val="single" w:sz="4" w:space="0" w:color="000000"/>
            </w:tcBorders>
            <w:shd w:val="clear" w:color="auto" w:fill="auto"/>
            <w:vAlign w:val="center"/>
          </w:tcPr>
          <w:p w14:paraId="2019539C"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L</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06A9472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min. 25</w:t>
            </w:r>
          </w:p>
        </w:tc>
      </w:tr>
      <w:tr w:rsidR="00427EAE" w:rsidRPr="00427EAE" w14:paraId="421EC7AB" w14:textId="77777777" w:rsidTr="00D05588">
        <w:tc>
          <w:tcPr>
            <w:tcW w:w="851" w:type="dxa"/>
            <w:tcBorders>
              <w:left w:val="single" w:sz="4" w:space="0" w:color="000000"/>
              <w:bottom w:val="single" w:sz="4" w:space="0" w:color="000000"/>
            </w:tcBorders>
            <w:shd w:val="clear" w:color="auto" w:fill="auto"/>
          </w:tcPr>
          <w:p w14:paraId="4CBB3A37"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13</w:t>
            </w:r>
          </w:p>
        </w:tc>
        <w:tc>
          <w:tcPr>
            <w:tcW w:w="4111" w:type="dxa"/>
            <w:tcBorders>
              <w:left w:val="single" w:sz="4" w:space="0" w:color="000000"/>
              <w:bottom w:val="single" w:sz="4" w:space="0" w:color="000000"/>
            </w:tcBorders>
            <w:shd w:val="clear" w:color="auto" w:fill="auto"/>
          </w:tcPr>
          <w:p w14:paraId="45B533C9"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Kontrolka rezerwy paliwa lub podobnie działające urządzenie</w:t>
            </w:r>
          </w:p>
        </w:tc>
        <w:tc>
          <w:tcPr>
            <w:tcW w:w="839" w:type="dxa"/>
            <w:tcBorders>
              <w:left w:val="single" w:sz="4" w:space="0" w:color="000000"/>
              <w:bottom w:val="single" w:sz="4" w:space="0" w:color="000000"/>
            </w:tcBorders>
            <w:shd w:val="clear" w:color="auto" w:fill="auto"/>
            <w:vAlign w:val="center"/>
          </w:tcPr>
          <w:p w14:paraId="53907DC2"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69357036"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wymagana</w:t>
            </w:r>
          </w:p>
        </w:tc>
      </w:tr>
      <w:tr w:rsidR="00427EAE" w:rsidRPr="00427EAE" w14:paraId="4088A49B" w14:textId="77777777" w:rsidTr="00D05588">
        <w:tc>
          <w:tcPr>
            <w:tcW w:w="851" w:type="dxa"/>
            <w:tcBorders>
              <w:left w:val="single" w:sz="4" w:space="0" w:color="000000"/>
              <w:bottom w:val="single" w:sz="4" w:space="0" w:color="000000"/>
            </w:tcBorders>
            <w:shd w:val="clear" w:color="auto" w:fill="auto"/>
          </w:tcPr>
          <w:p w14:paraId="31DED539"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14</w:t>
            </w:r>
          </w:p>
        </w:tc>
        <w:tc>
          <w:tcPr>
            <w:tcW w:w="4111" w:type="dxa"/>
            <w:tcBorders>
              <w:left w:val="single" w:sz="4" w:space="0" w:color="000000"/>
              <w:bottom w:val="single" w:sz="4" w:space="0" w:color="000000"/>
            </w:tcBorders>
            <w:shd w:val="clear" w:color="auto" w:fill="auto"/>
          </w:tcPr>
          <w:p w14:paraId="4CA6A6FA"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Obrotomierz</w:t>
            </w:r>
          </w:p>
        </w:tc>
        <w:tc>
          <w:tcPr>
            <w:tcW w:w="839" w:type="dxa"/>
            <w:tcBorders>
              <w:left w:val="single" w:sz="4" w:space="0" w:color="000000"/>
              <w:bottom w:val="single" w:sz="4" w:space="0" w:color="000000"/>
            </w:tcBorders>
            <w:shd w:val="clear" w:color="auto" w:fill="auto"/>
            <w:vAlign w:val="center"/>
          </w:tcPr>
          <w:p w14:paraId="3060924C"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03D94069"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wymagany</w:t>
            </w:r>
          </w:p>
        </w:tc>
      </w:tr>
      <w:tr w:rsidR="00427EAE" w:rsidRPr="00427EAE" w14:paraId="2738E3F5" w14:textId="77777777" w:rsidTr="00D05588">
        <w:tc>
          <w:tcPr>
            <w:tcW w:w="851" w:type="dxa"/>
            <w:tcBorders>
              <w:left w:val="single" w:sz="4" w:space="0" w:color="000000"/>
              <w:bottom w:val="single" w:sz="4" w:space="0" w:color="000000"/>
            </w:tcBorders>
            <w:shd w:val="clear" w:color="auto" w:fill="auto"/>
          </w:tcPr>
          <w:p w14:paraId="551FAB72"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15</w:t>
            </w:r>
          </w:p>
        </w:tc>
        <w:tc>
          <w:tcPr>
            <w:tcW w:w="4111" w:type="dxa"/>
            <w:tcBorders>
              <w:left w:val="single" w:sz="4" w:space="0" w:color="000000"/>
              <w:bottom w:val="single" w:sz="4" w:space="0" w:color="000000"/>
            </w:tcBorders>
            <w:shd w:val="clear" w:color="auto" w:fill="auto"/>
          </w:tcPr>
          <w:p w14:paraId="3B0105C9"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Prędkościomierz</w:t>
            </w:r>
          </w:p>
        </w:tc>
        <w:tc>
          <w:tcPr>
            <w:tcW w:w="839" w:type="dxa"/>
            <w:tcBorders>
              <w:left w:val="single" w:sz="4" w:space="0" w:color="000000"/>
              <w:bottom w:val="single" w:sz="4" w:space="0" w:color="000000"/>
            </w:tcBorders>
            <w:shd w:val="clear" w:color="auto" w:fill="auto"/>
            <w:vAlign w:val="center"/>
          </w:tcPr>
          <w:p w14:paraId="3147D3E6"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2B98FD4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wymagany</w:t>
            </w:r>
          </w:p>
        </w:tc>
      </w:tr>
      <w:tr w:rsidR="00427EAE" w:rsidRPr="00427EAE" w14:paraId="00532427" w14:textId="77777777" w:rsidTr="00D05588">
        <w:tc>
          <w:tcPr>
            <w:tcW w:w="851" w:type="dxa"/>
            <w:tcBorders>
              <w:left w:val="single" w:sz="4" w:space="0" w:color="000000"/>
              <w:bottom w:val="single" w:sz="4" w:space="0" w:color="000000"/>
            </w:tcBorders>
            <w:shd w:val="clear" w:color="auto" w:fill="auto"/>
          </w:tcPr>
          <w:p w14:paraId="4C8E0811"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16</w:t>
            </w:r>
          </w:p>
        </w:tc>
        <w:tc>
          <w:tcPr>
            <w:tcW w:w="4111" w:type="dxa"/>
            <w:tcBorders>
              <w:left w:val="single" w:sz="4" w:space="0" w:color="000000"/>
              <w:bottom w:val="single" w:sz="4" w:space="0" w:color="000000"/>
            </w:tcBorders>
            <w:shd w:val="clear" w:color="auto" w:fill="auto"/>
          </w:tcPr>
          <w:p w14:paraId="7FD85AC0"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Zegar + dzienny licznik km</w:t>
            </w:r>
          </w:p>
        </w:tc>
        <w:tc>
          <w:tcPr>
            <w:tcW w:w="839" w:type="dxa"/>
            <w:tcBorders>
              <w:left w:val="single" w:sz="4" w:space="0" w:color="000000"/>
              <w:bottom w:val="single" w:sz="4" w:space="0" w:color="000000"/>
            </w:tcBorders>
            <w:shd w:val="clear" w:color="auto" w:fill="auto"/>
            <w:vAlign w:val="center"/>
          </w:tcPr>
          <w:p w14:paraId="2A1E6B2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6C01136D"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wymagany</w:t>
            </w:r>
          </w:p>
        </w:tc>
      </w:tr>
      <w:tr w:rsidR="00427EAE" w:rsidRPr="00427EAE" w14:paraId="467C05D0" w14:textId="77777777" w:rsidTr="00D05588">
        <w:tc>
          <w:tcPr>
            <w:tcW w:w="851" w:type="dxa"/>
            <w:tcBorders>
              <w:left w:val="single" w:sz="4" w:space="0" w:color="000000"/>
              <w:bottom w:val="single" w:sz="4" w:space="0" w:color="000000"/>
            </w:tcBorders>
            <w:shd w:val="clear" w:color="auto" w:fill="auto"/>
          </w:tcPr>
          <w:p w14:paraId="109EA0D9"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17</w:t>
            </w:r>
          </w:p>
        </w:tc>
        <w:tc>
          <w:tcPr>
            <w:tcW w:w="4111" w:type="dxa"/>
            <w:tcBorders>
              <w:left w:val="single" w:sz="4" w:space="0" w:color="000000"/>
              <w:bottom w:val="single" w:sz="4" w:space="0" w:color="000000"/>
            </w:tcBorders>
            <w:shd w:val="clear" w:color="auto" w:fill="auto"/>
          </w:tcPr>
          <w:p w14:paraId="308D4C8C"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Zawieszenie (przód i tył) regulowane</w:t>
            </w:r>
          </w:p>
        </w:tc>
        <w:tc>
          <w:tcPr>
            <w:tcW w:w="839" w:type="dxa"/>
            <w:tcBorders>
              <w:left w:val="single" w:sz="4" w:space="0" w:color="000000"/>
              <w:bottom w:val="single" w:sz="4" w:space="0" w:color="000000"/>
            </w:tcBorders>
            <w:shd w:val="clear" w:color="auto" w:fill="auto"/>
            <w:vAlign w:val="center"/>
          </w:tcPr>
          <w:p w14:paraId="37BE630B"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1DEA744A"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61C2FF93" w14:textId="77777777" w:rsidTr="00D05588">
        <w:tc>
          <w:tcPr>
            <w:tcW w:w="851" w:type="dxa"/>
            <w:tcBorders>
              <w:left w:val="single" w:sz="4" w:space="0" w:color="000000"/>
              <w:bottom w:val="single" w:sz="4" w:space="0" w:color="000000"/>
            </w:tcBorders>
            <w:shd w:val="clear" w:color="auto" w:fill="auto"/>
          </w:tcPr>
          <w:p w14:paraId="1EF7C89E"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18</w:t>
            </w:r>
          </w:p>
        </w:tc>
        <w:tc>
          <w:tcPr>
            <w:tcW w:w="4111" w:type="dxa"/>
            <w:tcBorders>
              <w:left w:val="single" w:sz="4" w:space="0" w:color="000000"/>
              <w:bottom w:val="single" w:sz="4" w:space="0" w:color="000000"/>
            </w:tcBorders>
            <w:shd w:val="clear" w:color="auto" w:fill="auto"/>
          </w:tcPr>
          <w:p w14:paraId="22D816E3"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Podgrzewane elektrycznie manetki</w:t>
            </w:r>
          </w:p>
          <w:p w14:paraId="56F2D2DD"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p>
        </w:tc>
        <w:tc>
          <w:tcPr>
            <w:tcW w:w="839" w:type="dxa"/>
            <w:tcBorders>
              <w:left w:val="single" w:sz="4" w:space="0" w:color="000000"/>
              <w:bottom w:val="single" w:sz="4" w:space="0" w:color="000000"/>
            </w:tcBorders>
            <w:shd w:val="clear" w:color="auto" w:fill="auto"/>
            <w:vAlign w:val="center"/>
          </w:tcPr>
          <w:p w14:paraId="3C903E4E"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04B2FDE5" w14:textId="77777777" w:rsidR="00427EAE" w:rsidRPr="00427EAE" w:rsidRDefault="00427EAE" w:rsidP="00427EAE">
            <w:pPr>
              <w:widowControl w:val="0"/>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120E06F5" w14:textId="77777777" w:rsidTr="00D05588">
        <w:tc>
          <w:tcPr>
            <w:tcW w:w="851" w:type="dxa"/>
            <w:tcBorders>
              <w:left w:val="single" w:sz="4" w:space="0" w:color="000000"/>
              <w:bottom w:val="single" w:sz="4" w:space="0" w:color="000000"/>
            </w:tcBorders>
            <w:shd w:val="clear" w:color="auto" w:fill="auto"/>
          </w:tcPr>
          <w:p w14:paraId="10D38BE3"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19</w:t>
            </w:r>
          </w:p>
        </w:tc>
        <w:tc>
          <w:tcPr>
            <w:tcW w:w="4111" w:type="dxa"/>
            <w:tcBorders>
              <w:left w:val="single" w:sz="4" w:space="0" w:color="000000"/>
              <w:bottom w:val="single" w:sz="4" w:space="0" w:color="000000"/>
            </w:tcBorders>
            <w:shd w:val="clear" w:color="auto" w:fill="auto"/>
          </w:tcPr>
          <w:p w14:paraId="1EAA4302"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Układ hamulcowy wyposażony w hamulce tarczowe (przód 2 tarcze, tył 1 tarcza). Oba układy hamulcowe wyposażone w ABS, (opcjonalnie układ hamulcowy zintegrowany)</w:t>
            </w:r>
          </w:p>
        </w:tc>
        <w:tc>
          <w:tcPr>
            <w:tcW w:w="839" w:type="dxa"/>
            <w:tcBorders>
              <w:left w:val="single" w:sz="4" w:space="0" w:color="000000"/>
              <w:bottom w:val="single" w:sz="4" w:space="0" w:color="000000"/>
            </w:tcBorders>
            <w:shd w:val="clear" w:color="auto" w:fill="auto"/>
            <w:vAlign w:val="center"/>
          </w:tcPr>
          <w:p w14:paraId="04D95868"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2121357F"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70A82F83" w14:textId="77777777" w:rsidTr="00D05588">
        <w:tc>
          <w:tcPr>
            <w:tcW w:w="851" w:type="dxa"/>
            <w:tcBorders>
              <w:left w:val="single" w:sz="4" w:space="0" w:color="000000"/>
              <w:bottom w:val="single" w:sz="4" w:space="0" w:color="000000"/>
            </w:tcBorders>
            <w:shd w:val="clear" w:color="auto" w:fill="auto"/>
          </w:tcPr>
          <w:p w14:paraId="3F2D92DC"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20</w:t>
            </w:r>
          </w:p>
        </w:tc>
        <w:tc>
          <w:tcPr>
            <w:tcW w:w="4111" w:type="dxa"/>
            <w:tcBorders>
              <w:left w:val="single" w:sz="4" w:space="0" w:color="000000"/>
              <w:bottom w:val="single" w:sz="4" w:space="0" w:color="000000"/>
            </w:tcBorders>
            <w:shd w:val="clear" w:color="auto" w:fill="auto"/>
          </w:tcPr>
          <w:p w14:paraId="5267E20E"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Koła wykonane w całości ze stopów lekkich </w:t>
            </w:r>
          </w:p>
        </w:tc>
        <w:tc>
          <w:tcPr>
            <w:tcW w:w="839" w:type="dxa"/>
            <w:tcBorders>
              <w:left w:val="single" w:sz="4" w:space="0" w:color="000000"/>
              <w:bottom w:val="single" w:sz="4" w:space="0" w:color="000000"/>
            </w:tcBorders>
            <w:shd w:val="clear" w:color="auto" w:fill="auto"/>
            <w:vAlign w:val="center"/>
          </w:tcPr>
          <w:p w14:paraId="76580EA5"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2B36CECC"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1BBE75C0" w14:textId="77777777" w:rsidTr="00D05588">
        <w:tc>
          <w:tcPr>
            <w:tcW w:w="851" w:type="dxa"/>
            <w:tcBorders>
              <w:left w:val="single" w:sz="4" w:space="0" w:color="000000"/>
              <w:bottom w:val="single" w:sz="4" w:space="0" w:color="000000"/>
            </w:tcBorders>
            <w:shd w:val="clear" w:color="auto" w:fill="auto"/>
          </w:tcPr>
          <w:p w14:paraId="7F33B8C3"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21</w:t>
            </w:r>
          </w:p>
        </w:tc>
        <w:tc>
          <w:tcPr>
            <w:tcW w:w="4111" w:type="dxa"/>
            <w:tcBorders>
              <w:left w:val="single" w:sz="4" w:space="0" w:color="000000"/>
              <w:bottom w:val="single" w:sz="4" w:space="0" w:color="000000"/>
            </w:tcBorders>
            <w:shd w:val="clear" w:color="auto" w:fill="auto"/>
          </w:tcPr>
          <w:p w14:paraId="7E43FA8F" w14:textId="1C1A9B48"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Opony o profilu szosowym nie starsze w chwili odbioru niż 52 tygodnie Zastosowane zespoły opona/koło na poszczególnych osiach pojazdu - zgodne z pkt 32 wyciągu ze świadectwa homologacji typu pojazdu lub pkt 32 ze świadectwa zgodności</w:t>
            </w:r>
            <w:r w:rsidR="00CA3129">
              <w:rPr>
                <w:rFonts w:ascii="Century Gothic" w:hAnsi="Century Gothic" w:cs="Times New Roman"/>
                <w:color w:val="auto"/>
                <w:kern w:val="0"/>
                <w:sz w:val="18"/>
                <w:szCs w:val="18"/>
              </w:rPr>
              <w:t xml:space="preserve"> </w:t>
            </w:r>
            <w:r w:rsidRPr="00427EAE">
              <w:rPr>
                <w:rFonts w:ascii="Century Gothic" w:hAnsi="Century Gothic" w:cs="Times New Roman"/>
                <w:color w:val="auto"/>
                <w:kern w:val="0"/>
                <w:sz w:val="18"/>
                <w:szCs w:val="18"/>
              </w:rPr>
              <w:t>WE.</w:t>
            </w:r>
          </w:p>
        </w:tc>
        <w:tc>
          <w:tcPr>
            <w:tcW w:w="839" w:type="dxa"/>
            <w:tcBorders>
              <w:left w:val="single" w:sz="4" w:space="0" w:color="000000"/>
              <w:bottom w:val="single" w:sz="4" w:space="0" w:color="000000"/>
            </w:tcBorders>
            <w:shd w:val="clear" w:color="auto" w:fill="auto"/>
            <w:vAlign w:val="center"/>
          </w:tcPr>
          <w:p w14:paraId="10F04B8B"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6D8ED641"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2A236898" w14:textId="77777777" w:rsidTr="00D05588">
        <w:tc>
          <w:tcPr>
            <w:tcW w:w="851" w:type="dxa"/>
            <w:tcBorders>
              <w:left w:val="single" w:sz="4" w:space="0" w:color="000000"/>
              <w:bottom w:val="single" w:sz="4" w:space="0" w:color="000000"/>
            </w:tcBorders>
            <w:shd w:val="clear" w:color="auto" w:fill="auto"/>
          </w:tcPr>
          <w:p w14:paraId="74B7FD38"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22</w:t>
            </w:r>
          </w:p>
        </w:tc>
        <w:tc>
          <w:tcPr>
            <w:tcW w:w="4111" w:type="dxa"/>
            <w:tcBorders>
              <w:left w:val="single" w:sz="4" w:space="0" w:color="000000"/>
              <w:bottom w:val="single" w:sz="4" w:space="0" w:color="000000"/>
            </w:tcBorders>
            <w:shd w:val="clear" w:color="auto" w:fill="auto"/>
          </w:tcPr>
          <w:p w14:paraId="517A4F92"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Lusterka boczne fabryczne </w:t>
            </w:r>
            <w:r w:rsidRPr="00427EAE">
              <w:rPr>
                <w:rFonts w:ascii="Century Gothic" w:hAnsi="Century Gothic" w:cs="Times New Roman"/>
                <w:bCs/>
                <w:iCs/>
                <w:color w:val="auto"/>
                <w:kern w:val="0"/>
                <w:sz w:val="18"/>
                <w:szCs w:val="18"/>
              </w:rPr>
              <w:t>D</w:t>
            </w:r>
            <w:r w:rsidRPr="00427EAE">
              <w:rPr>
                <w:rFonts w:ascii="Century Gothic" w:hAnsi="Century Gothic" w:cs="Times New Roman"/>
                <w:bCs/>
                <w:color w:val="auto"/>
                <w:kern w:val="0"/>
                <w:sz w:val="18"/>
                <w:szCs w:val="18"/>
              </w:rPr>
              <w:t>opuszcza się motocykl, gdzie fabryczne lusterka boczne, są najszerszym elementem motocykla i tworzą jego obrys. Dopuszcza się rozwiązanie aby lusterka boczne były zintegrowane z owiewką i nie stanowiły odrębnego elementu.</w:t>
            </w:r>
          </w:p>
        </w:tc>
        <w:tc>
          <w:tcPr>
            <w:tcW w:w="839" w:type="dxa"/>
            <w:tcBorders>
              <w:left w:val="single" w:sz="4" w:space="0" w:color="000000"/>
              <w:bottom w:val="single" w:sz="4" w:space="0" w:color="000000"/>
            </w:tcBorders>
            <w:shd w:val="clear" w:color="auto" w:fill="auto"/>
            <w:vAlign w:val="center"/>
          </w:tcPr>
          <w:p w14:paraId="5C4B6230"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szt.2</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5302B696" w14:textId="77777777" w:rsidR="00427EAE" w:rsidRPr="00427EAE" w:rsidRDefault="00427EAE" w:rsidP="00427EAE">
            <w:pPr>
              <w:widowControl w:val="0"/>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wymagana</w:t>
            </w:r>
          </w:p>
        </w:tc>
      </w:tr>
      <w:tr w:rsidR="00427EAE" w:rsidRPr="00427EAE" w14:paraId="6EFB3FDB" w14:textId="77777777" w:rsidTr="00D05588">
        <w:tc>
          <w:tcPr>
            <w:tcW w:w="851" w:type="dxa"/>
            <w:tcBorders>
              <w:left w:val="single" w:sz="4" w:space="0" w:color="000000"/>
              <w:bottom w:val="single" w:sz="4" w:space="0" w:color="000000"/>
            </w:tcBorders>
            <w:shd w:val="clear" w:color="auto" w:fill="auto"/>
          </w:tcPr>
          <w:p w14:paraId="2B70495D"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23</w:t>
            </w:r>
          </w:p>
        </w:tc>
        <w:tc>
          <w:tcPr>
            <w:tcW w:w="4111" w:type="dxa"/>
            <w:tcBorders>
              <w:left w:val="single" w:sz="4" w:space="0" w:color="000000"/>
              <w:bottom w:val="single" w:sz="4" w:space="0" w:color="000000"/>
            </w:tcBorders>
            <w:shd w:val="clear" w:color="auto" w:fill="auto"/>
          </w:tcPr>
          <w:p w14:paraId="0DBB4CD4"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Blokada kierownicy</w:t>
            </w:r>
          </w:p>
        </w:tc>
        <w:tc>
          <w:tcPr>
            <w:tcW w:w="839" w:type="dxa"/>
            <w:tcBorders>
              <w:left w:val="single" w:sz="4" w:space="0" w:color="000000"/>
              <w:bottom w:val="single" w:sz="4" w:space="0" w:color="000000"/>
            </w:tcBorders>
            <w:shd w:val="clear" w:color="auto" w:fill="auto"/>
            <w:vAlign w:val="center"/>
          </w:tcPr>
          <w:p w14:paraId="657F24E6"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59B77B1F"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wymagana</w:t>
            </w:r>
          </w:p>
        </w:tc>
      </w:tr>
      <w:tr w:rsidR="00427EAE" w:rsidRPr="00427EAE" w14:paraId="0B64FC1C" w14:textId="77777777" w:rsidTr="00D05588">
        <w:tc>
          <w:tcPr>
            <w:tcW w:w="851" w:type="dxa"/>
            <w:tcBorders>
              <w:left w:val="single" w:sz="4" w:space="0" w:color="000000"/>
              <w:bottom w:val="single" w:sz="4" w:space="0" w:color="000000"/>
            </w:tcBorders>
            <w:shd w:val="clear" w:color="auto" w:fill="auto"/>
          </w:tcPr>
          <w:p w14:paraId="37CDAE78"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24</w:t>
            </w:r>
          </w:p>
        </w:tc>
        <w:tc>
          <w:tcPr>
            <w:tcW w:w="4111" w:type="dxa"/>
            <w:tcBorders>
              <w:left w:val="single" w:sz="4" w:space="0" w:color="000000"/>
              <w:bottom w:val="single" w:sz="4" w:space="0" w:color="000000"/>
            </w:tcBorders>
            <w:shd w:val="clear" w:color="auto" w:fill="auto"/>
          </w:tcPr>
          <w:p w14:paraId="68AAF973"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Elektrycznie regulowane nachylenie szyby przedniej.</w:t>
            </w:r>
          </w:p>
        </w:tc>
        <w:tc>
          <w:tcPr>
            <w:tcW w:w="839" w:type="dxa"/>
            <w:tcBorders>
              <w:left w:val="single" w:sz="4" w:space="0" w:color="000000"/>
              <w:bottom w:val="single" w:sz="4" w:space="0" w:color="000000"/>
            </w:tcBorders>
            <w:shd w:val="clear" w:color="auto" w:fill="auto"/>
            <w:vAlign w:val="center"/>
          </w:tcPr>
          <w:p w14:paraId="0230920A"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1C5F3445"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19A4740A" w14:textId="77777777" w:rsidTr="00D05588">
        <w:tc>
          <w:tcPr>
            <w:tcW w:w="851" w:type="dxa"/>
            <w:tcBorders>
              <w:left w:val="single" w:sz="4" w:space="0" w:color="000000"/>
              <w:bottom w:val="single" w:sz="4" w:space="0" w:color="000000"/>
            </w:tcBorders>
            <w:shd w:val="clear" w:color="auto" w:fill="auto"/>
          </w:tcPr>
          <w:p w14:paraId="3C287BC3"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25</w:t>
            </w:r>
          </w:p>
        </w:tc>
        <w:tc>
          <w:tcPr>
            <w:tcW w:w="4111" w:type="dxa"/>
            <w:tcBorders>
              <w:left w:val="single" w:sz="4" w:space="0" w:color="000000"/>
              <w:bottom w:val="single" w:sz="4" w:space="0" w:color="000000"/>
            </w:tcBorders>
            <w:shd w:val="clear" w:color="auto" w:fill="auto"/>
          </w:tcPr>
          <w:p w14:paraId="7820CD84"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proofErr w:type="spellStart"/>
            <w:r w:rsidRPr="00427EAE">
              <w:rPr>
                <w:rFonts w:ascii="Century Gothic" w:hAnsi="Century Gothic" w:cs="Times New Roman"/>
                <w:color w:val="auto"/>
                <w:kern w:val="0"/>
                <w:sz w:val="18"/>
                <w:szCs w:val="18"/>
              </w:rPr>
              <w:t>Gmole</w:t>
            </w:r>
            <w:proofErr w:type="spellEnd"/>
            <w:r w:rsidRPr="00427EAE">
              <w:rPr>
                <w:rFonts w:ascii="Century Gothic" w:hAnsi="Century Gothic" w:cs="Times New Roman"/>
                <w:color w:val="auto"/>
                <w:kern w:val="0"/>
                <w:sz w:val="18"/>
                <w:szCs w:val="18"/>
              </w:rPr>
              <w:t xml:space="preserve"> przednie pod zabudowę sygnałów dźwiękowych  oraz tylne. </w:t>
            </w:r>
            <w:proofErr w:type="spellStart"/>
            <w:r w:rsidRPr="00427EAE">
              <w:rPr>
                <w:rFonts w:ascii="Century Gothic" w:hAnsi="Century Gothic" w:cs="Times New Roman"/>
                <w:color w:val="auto"/>
                <w:kern w:val="0"/>
                <w:sz w:val="18"/>
                <w:szCs w:val="18"/>
              </w:rPr>
              <w:t>Gmole</w:t>
            </w:r>
            <w:proofErr w:type="spellEnd"/>
            <w:r w:rsidRPr="00427EAE">
              <w:rPr>
                <w:rFonts w:ascii="Century Gothic" w:hAnsi="Century Gothic" w:cs="Times New Roman"/>
                <w:color w:val="auto"/>
                <w:kern w:val="0"/>
                <w:sz w:val="18"/>
                <w:szCs w:val="18"/>
              </w:rPr>
              <w:t xml:space="preserve"> przednie i tylne (osłaniające kufry boczne). </w:t>
            </w:r>
            <w:proofErr w:type="spellStart"/>
            <w:r w:rsidRPr="00427EAE">
              <w:rPr>
                <w:rFonts w:ascii="Century Gothic" w:hAnsi="Century Gothic" w:cs="Times New Roman"/>
                <w:color w:val="auto"/>
                <w:kern w:val="0"/>
                <w:sz w:val="18"/>
                <w:szCs w:val="18"/>
              </w:rPr>
              <w:t>Gmole</w:t>
            </w:r>
            <w:proofErr w:type="spellEnd"/>
            <w:r w:rsidRPr="00427EAE">
              <w:rPr>
                <w:rFonts w:ascii="Century Gothic" w:hAnsi="Century Gothic" w:cs="Times New Roman"/>
                <w:color w:val="auto"/>
                <w:kern w:val="0"/>
                <w:sz w:val="18"/>
                <w:szCs w:val="18"/>
              </w:rPr>
              <w:t xml:space="preserve"> zamontowane z przodu pojazdu muszą posiadać szerokość nie mniejszą niż zamontowane z tyłu, jednocześnie nie mogą  wystawać poza obrys szerokości motocykla. Szerokość i ich konstrukcja nie mogą powodować możliwości tarcia o podłoże podczas pokonywania zakrętów,</w:t>
            </w:r>
          </w:p>
        </w:tc>
        <w:tc>
          <w:tcPr>
            <w:tcW w:w="839" w:type="dxa"/>
            <w:tcBorders>
              <w:left w:val="single" w:sz="4" w:space="0" w:color="000000"/>
              <w:bottom w:val="single" w:sz="4" w:space="0" w:color="000000"/>
            </w:tcBorders>
            <w:shd w:val="clear" w:color="auto" w:fill="auto"/>
            <w:vAlign w:val="center"/>
          </w:tcPr>
          <w:p w14:paraId="1D792D7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4CD16F37"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0EE336EA" w14:textId="77777777" w:rsidTr="00D05588">
        <w:tc>
          <w:tcPr>
            <w:tcW w:w="851" w:type="dxa"/>
            <w:tcBorders>
              <w:left w:val="single" w:sz="4" w:space="0" w:color="000000"/>
              <w:bottom w:val="single" w:sz="4" w:space="0" w:color="000000"/>
            </w:tcBorders>
            <w:shd w:val="clear" w:color="auto" w:fill="auto"/>
          </w:tcPr>
          <w:p w14:paraId="55045C0E" w14:textId="77777777" w:rsidR="00427EAE" w:rsidRPr="00427EAE" w:rsidRDefault="00427EAE" w:rsidP="00B11393">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26</w:t>
            </w:r>
          </w:p>
        </w:tc>
        <w:tc>
          <w:tcPr>
            <w:tcW w:w="4111" w:type="dxa"/>
            <w:tcBorders>
              <w:left w:val="single" w:sz="4" w:space="0" w:color="000000"/>
              <w:bottom w:val="single" w:sz="4" w:space="0" w:color="000000"/>
            </w:tcBorders>
            <w:shd w:val="clear" w:color="auto" w:fill="auto"/>
          </w:tcPr>
          <w:p w14:paraId="234C564F"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olor w:val="auto"/>
                <w:kern w:val="0"/>
                <w:sz w:val="18"/>
                <w:szCs w:val="18"/>
              </w:rPr>
              <w:t>Siedzenia (fotele) muszą posiadać poszycie wykonane z ciemnego materiału,  odpornego na zużycie mechaniczne, łatwego do utrzymania w czystości.</w:t>
            </w:r>
          </w:p>
        </w:tc>
        <w:tc>
          <w:tcPr>
            <w:tcW w:w="839" w:type="dxa"/>
            <w:tcBorders>
              <w:left w:val="single" w:sz="4" w:space="0" w:color="000000"/>
              <w:bottom w:val="single" w:sz="4" w:space="0" w:color="000000"/>
            </w:tcBorders>
            <w:shd w:val="clear" w:color="auto" w:fill="auto"/>
            <w:vAlign w:val="center"/>
          </w:tcPr>
          <w:p w14:paraId="4297EAA4"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59117C87" w14:textId="77777777" w:rsidR="00427EAE" w:rsidRPr="00427EAE" w:rsidRDefault="00427EAE" w:rsidP="00427EAE">
            <w:pPr>
              <w:widowControl w:val="0"/>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wymagane</w:t>
            </w:r>
          </w:p>
        </w:tc>
      </w:tr>
      <w:tr w:rsidR="00427EAE" w:rsidRPr="00427EAE" w14:paraId="52D434B9" w14:textId="77777777" w:rsidTr="00D05588">
        <w:tc>
          <w:tcPr>
            <w:tcW w:w="851" w:type="dxa"/>
            <w:tcBorders>
              <w:left w:val="single" w:sz="4" w:space="0" w:color="000000"/>
              <w:bottom w:val="single" w:sz="4" w:space="0" w:color="000000"/>
            </w:tcBorders>
            <w:shd w:val="clear" w:color="auto" w:fill="auto"/>
          </w:tcPr>
          <w:p w14:paraId="3DBE69C1"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27</w:t>
            </w:r>
          </w:p>
        </w:tc>
        <w:tc>
          <w:tcPr>
            <w:tcW w:w="4111" w:type="dxa"/>
            <w:tcBorders>
              <w:left w:val="single" w:sz="4" w:space="0" w:color="000000"/>
              <w:bottom w:val="single" w:sz="4" w:space="0" w:color="000000"/>
            </w:tcBorders>
            <w:shd w:val="clear" w:color="auto" w:fill="auto"/>
          </w:tcPr>
          <w:p w14:paraId="4CEBD42C"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Podpórka boczna i centralna</w:t>
            </w:r>
          </w:p>
        </w:tc>
        <w:tc>
          <w:tcPr>
            <w:tcW w:w="839" w:type="dxa"/>
            <w:tcBorders>
              <w:left w:val="single" w:sz="4" w:space="0" w:color="000000"/>
              <w:bottom w:val="single" w:sz="4" w:space="0" w:color="000000"/>
            </w:tcBorders>
            <w:shd w:val="clear" w:color="auto" w:fill="auto"/>
            <w:vAlign w:val="center"/>
          </w:tcPr>
          <w:p w14:paraId="0E378BA2"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03F46BB2"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wymagany</w:t>
            </w:r>
          </w:p>
        </w:tc>
      </w:tr>
      <w:tr w:rsidR="00427EAE" w:rsidRPr="00427EAE" w14:paraId="292A90CE" w14:textId="77777777" w:rsidTr="00D05588">
        <w:tc>
          <w:tcPr>
            <w:tcW w:w="851" w:type="dxa"/>
            <w:tcBorders>
              <w:left w:val="single" w:sz="4" w:space="0" w:color="000000"/>
              <w:bottom w:val="single" w:sz="4" w:space="0" w:color="000000"/>
            </w:tcBorders>
            <w:shd w:val="clear" w:color="auto" w:fill="auto"/>
          </w:tcPr>
          <w:p w14:paraId="31F78BBA"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28</w:t>
            </w:r>
          </w:p>
        </w:tc>
        <w:tc>
          <w:tcPr>
            <w:tcW w:w="4111" w:type="dxa"/>
            <w:tcBorders>
              <w:left w:val="single" w:sz="4" w:space="0" w:color="000000"/>
              <w:bottom w:val="single" w:sz="4" w:space="0" w:color="000000"/>
            </w:tcBorders>
            <w:shd w:val="clear" w:color="auto" w:fill="auto"/>
          </w:tcPr>
          <w:p w14:paraId="00B83557"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Kufer boczny  z oferty fabrycznej producenta</w:t>
            </w:r>
          </w:p>
        </w:tc>
        <w:tc>
          <w:tcPr>
            <w:tcW w:w="839" w:type="dxa"/>
            <w:tcBorders>
              <w:left w:val="single" w:sz="4" w:space="0" w:color="000000"/>
              <w:bottom w:val="single" w:sz="4" w:space="0" w:color="000000"/>
            </w:tcBorders>
            <w:shd w:val="clear" w:color="auto" w:fill="auto"/>
            <w:vAlign w:val="center"/>
          </w:tcPr>
          <w:p w14:paraId="35E30B1F"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szt.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622E66CC"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w:t>
            </w:r>
          </w:p>
        </w:tc>
      </w:tr>
      <w:tr w:rsidR="00427EAE" w:rsidRPr="00427EAE" w14:paraId="033D0570" w14:textId="77777777" w:rsidTr="00D05588">
        <w:tc>
          <w:tcPr>
            <w:tcW w:w="851" w:type="dxa"/>
            <w:tcBorders>
              <w:left w:val="single" w:sz="4" w:space="0" w:color="000000"/>
              <w:bottom w:val="single" w:sz="4" w:space="0" w:color="000000"/>
            </w:tcBorders>
            <w:shd w:val="clear" w:color="auto" w:fill="auto"/>
          </w:tcPr>
          <w:p w14:paraId="6101E981"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29</w:t>
            </w:r>
          </w:p>
        </w:tc>
        <w:tc>
          <w:tcPr>
            <w:tcW w:w="4111" w:type="dxa"/>
            <w:tcBorders>
              <w:left w:val="single" w:sz="4" w:space="0" w:color="000000"/>
              <w:bottom w:val="single" w:sz="4" w:space="0" w:color="000000"/>
            </w:tcBorders>
            <w:shd w:val="clear" w:color="auto" w:fill="auto"/>
          </w:tcPr>
          <w:p w14:paraId="2167DC52"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Kufer centralny z oferty fabrycznej producenta   lub zabudowa po miejscu pasażera</w:t>
            </w:r>
          </w:p>
        </w:tc>
        <w:tc>
          <w:tcPr>
            <w:tcW w:w="839" w:type="dxa"/>
            <w:tcBorders>
              <w:left w:val="single" w:sz="4" w:space="0" w:color="000000"/>
              <w:bottom w:val="single" w:sz="4" w:space="0" w:color="000000"/>
            </w:tcBorders>
            <w:shd w:val="clear" w:color="auto" w:fill="auto"/>
            <w:vAlign w:val="center"/>
          </w:tcPr>
          <w:p w14:paraId="287C0331"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szt.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38933AA1"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w:t>
            </w:r>
          </w:p>
        </w:tc>
      </w:tr>
      <w:tr w:rsidR="00427EAE" w:rsidRPr="00427EAE" w14:paraId="20B6FFD1" w14:textId="77777777" w:rsidTr="00D05588">
        <w:tc>
          <w:tcPr>
            <w:tcW w:w="851" w:type="dxa"/>
            <w:tcBorders>
              <w:left w:val="single" w:sz="4" w:space="0" w:color="000000"/>
              <w:bottom w:val="single" w:sz="4" w:space="0" w:color="000000"/>
            </w:tcBorders>
            <w:shd w:val="clear" w:color="auto" w:fill="auto"/>
          </w:tcPr>
          <w:p w14:paraId="57065016"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30</w:t>
            </w:r>
          </w:p>
        </w:tc>
        <w:tc>
          <w:tcPr>
            <w:tcW w:w="4111" w:type="dxa"/>
            <w:tcBorders>
              <w:left w:val="single" w:sz="4" w:space="0" w:color="000000"/>
              <w:bottom w:val="single" w:sz="4" w:space="0" w:color="000000"/>
            </w:tcBorders>
            <w:shd w:val="clear" w:color="auto" w:fill="auto"/>
          </w:tcPr>
          <w:p w14:paraId="283B30E4"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Minimum dwa komplety kluczyków lub „kart” do motocykla</w:t>
            </w:r>
          </w:p>
        </w:tc>
        <w:tc>
          <w:tcPr>
            <w:tcW w:w="839" w:type="dxa"/>
            <w:tcBorders>
              <w:left w:val="single" w:sz="4" w:space="0" w:color="000000"/>
              <w:bottom w:val="single" w:sz="4" w:space="0" w:color="000000"/>
            </w:tcBorders>
            <w:shd w:val="clear" w:color="auto" w:fill="auto"/>
            <w:vAlign w:val="center"/>
          </w:tcPr>
          <w:p w14:paraId="01CF5D98"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0B463DA1"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wymagany</w:t>
            </w:r>
          </w:p>
        </w:tc>
      </w:tr>
      <w:tr w:rsidR="00427EAE" w:rsidRPr="00427EAE" w14:paraId="51112D81" w14:textId="77777777" w:rsidTr="00D05588">
        <w:tc>
          <w:tcPr>
            <w:tcW w:w="851" w:type="dxa"/>
            <w:tcBorders>
              <w:left w:val="single" w:sz="4" w:space="0" w:color="000000"/>
              <w:bottom w:val="single" w:sz="4" w:space="0" w:color="000000"/>
            </w:tcBorders>
            <w:shd w:val="clear" w:color="auto" w:fill="auto"/>
          </w:tcPr>
          <w:p w14:paraId="2780B37C" w14:textId="77777777" w:rsidR="00427EAE" w:rsidRPr="00427EAE" w:rsidRDefault="00427EAE" w:rsidP="00427EAE">
            <w:pPr>
              <w:widowControl w:val="0"/>
              <w:suppressLineNumbers/>
              <w:autoSpaceDE/>
              <w:autoSpaceDN/>
              <w:snapToGrid w:val="0"/>
              <w:ind w:left="36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31</w:t>
            </w:r>
          </w:p>
        </w:tc>
        <w:tc>
          <w:tcPr>
            <w:tcW w:w="4111" w:type="dxa"/>
            <w:tcBorders>
              <w:left w:val="single" w:sz="4" w:space="0" w:color="000000"/>
              <w:bottom w:val="single" w:sz="4" w:space="0" w:color="000000"/>
            </w:tcBorders>
            <w:shd w:val="clear" w:color="auto" w:fill="auto"/>
          </w:tcPr>
          <w:p w14:paraId="0F7259FA"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Rok produkcji</w:t>
            </w:r>
          </w:p>
        </w:tc>
        <w:tc>
          <w:tcPr>
            <w:tcW w:w="839" w:type="dxa"/>
            <w:tcBorders>
              <w:left w:val="single" w:sz="4" w:space="0" w:color="000000"/>
              <w:bottom w:val="single" w:sz="4" w:space="0" w:color="000000"/>
            </w:tcBorders>
            <w:shd w:val="clear" w:color="auto" w:fill="auto"/>
            <w:vAlign w:val="center"/>
          </w:tcPr>
          <w:p w14:paraId="30F29750"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t>
            </w:r>
          </w:p>
        </w:tc>
        <w:tc>
          <w:tcPr>
            <w:tcW w:w="4122" w:type="dxa"/>
            <w:gridSpan w:val="2"/>
            <w:tcBorders>
              <w:left w:val="single" w:sz="4" w:space="0" w:color="000000"/>
              <w:bottom w:val="single" w:sz="4" w:space="0" w:color="000000"/>
              <w:right w:val="single" w:sz="4" w:space="0" w:color="000000"/>
            </w:tcBorders>
            <w:shd w:val="clear" w:color="auto" w:fill="auto"/>
            <w:vAlign w:val="center"/>
          </w:tcPr>
          <w:p w14:paraId="65A39ED5"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bieżący dla danego roku dostawy</w:t>
            </w:r>
          </w:p>
        </w:tc>
      </w:tr>
    </w:tbl>
    <w:p w14:paraId="1B0B8109"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p w14:paraId="23620193" w14:textId="77777777" w:rsidR="00427EAE" w:rsidRPr="00427EAE" w:rsidRDefault="00427EAE" w:rsidP="00427EAE">
      <w:pPr>
        <w:widowControl w:val="0"/>
        <w:autoSpaceDE/>
        <w:autoSpaceDN/>
        <w:textAlignment w:val="auto"/>
        <w:rPr>
          <w:rFonts w:ascii="Century Gothic" w:hAnsi="Century Gothic" w:cs="Times New Roman"/>
          <w:b/>
          <w:i/>
          <w:color w:val="auto"/>
          <w:kern w:val="0"/>
          <w:sz w:val="18"/>
          <w:szCs w:val="18"/>
        </w:rPr>
      </w:pPr>
      <w:r w:rsidRPr="00427EAE">
        <w:rPr>
          <w:rFonts w:ascii="Century Gothic" w:hAnsi="Century Gothic" w:cs="Times New Roman"/>
          <w:b/>
          <w:i/>
          <w:color w:val="auto"/>
          <w:kern w:val="0"/>
          <w:sz w:val="18"/>
          <w:szCs w:val="18"/>
        </w:rPr>
        <w:t xml:space="preserve"> Wymagania dotyczące adaptacji motocykla bazowego na wersję „oznakowaną”</w:t>
      </w:r>
    </w:p>
    <w:tbl>
      <w:tblPr>
        <w:tblW w:w="0" w:type="auto"/>
        <w:tblInd w:w="5" w:type="dxa"/>
        <w:tblLayout w:type="fixed"/>
        <w:tblCellMar>
          <w:left w:w="0" w:type="dxa"/>
          <w:right w:w="0" w:type="dxa"/>
        </w:tblCellMar>
        <w:tblLook w:val="0000" w:firstRow="0" w:lastRow="0" w:firstColumn="0" w:lastColumn="0" w:noHBand="0" w:noVBand="0"/>
      </w:tblPr>
      <w:tblGrid>
        <w:gridCol w:w="421"/>
        <w:gridCol w:w="9261"/>
      </w:tblGrid>
      <w:tr w:rsidR="00427EAE" w:rsidRPr="00427EAE" w14:paraId="3AECA4D0" w14:textId="77777777" w:rsidTr="00D05588">
        <w:trPr>
          <w:tblHeader/>
        </w:trPr>
        <w:tc>
          <w:tcPr>
            <w:tcW w:w="421" w:type="dxa"/>
            <w:tcBorders>
              <w:top w:val="single" w:sz="4" w:space="0" w:color="000000"/>
              <w:left w:val="single" w:sz="4" w:space="0" w:color="000000"/>
              <w:bottom w:val="single" w:sz="4" w:space="0" w:color="000000"/>
            </w:tcBorders>
            <w:shd w:val="clear" w:color="auto" w:fill="auto"/>
          </w:tcPr>
          <w:p w14:paraId="01E32CF0" w14:textId="08B04D50" w:rsidR="00427EAE" w:rsidRPr="00427EAE" w:rsidRDefault="00C3257B" w:rsidP="00427EAE">
            <w:pPr>
              <w:widowControl w:val="0"/>
              <w:suppressLineNumbers/>
              <w:autoSpaceDE/>
              <w:autoSpaceDN/>
              <w:snapToGrid w:val="0"/>
              <w:jc w:val="center"/>
              <w:textAlignment w:val="auto"/>
              <w:rPr>
                <w:rFonts w:ascii="Century Gothic" w:hAnsi="Century Gothic" w:cs="Times New Roman"/>
                <w:b/>
                <w:i/>
                <w:color w:val="auto"/>
                <w:kern w:val="0"/>
                <w:sz w:val="18"/>
                <w:szCs w:val="18"/>
              </w:rPr>
            </w:pPr>
            <w:proofErr w:type="spellStart"/>
            <w:r w:rsidRPr="00427EAE">
              <w:rPr>
                <w:rFonts w:ascii="Century Gothic" w:hAnsi="Century Gothic" w:cs="Times New Roman"/>
                <w:b/>
                <w:i/>
                <w:color w:val="auto"/>
                <w:kern w:val="0"/>
                <w:sz w:val="18"/>
                <w:szCs w:val="18"/>
              </w:rPr>
              <w:t>L</w:t>
            </w:r>
            <w:r w:rsidR="00427EAE" w:rsidRPr="00427EAE">
              <w:rPr>
                <w:rFonts w:ascii="Century Gothic" w:hAnsi="Century Gothic" w:cs="Times New Roman"/>
                <w:b/>
                <w:i/>
                <w:color w:val="auto"/>
                <w:kern w:val="0"/>
                <w:sz w:val="18"/>
                <w:szCs w:val="18"/>
              </w:rPr>
              <w:t>p</w:t>
            </w:r>
            <w:proofErr w:type="spellEnd"/>
          </w:p>
        </w:tc>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033FA013" w14:textId="77777777" w:rsidR="00427EAE" w:rsidRPr="00427EAE" w:rsidRDefault="00427EAE" w:rsidP="00427EAE">
            <w:pPr>
              <w:widowControl w:val="0"/>
              <w:suppressLineNumbers/>
              <w:autoSpaceDE/>
              <w:autoSpaceDN/>
              <w:snapToGrid w:val="0"/>
              <w:jc w:val="center"/>
              <w:textAlignment w:val="auto"/>
              <w:rPr>
                <w:rFonts w:ascii="Century Gothic" w:hAnsi="Century Gothic" w:cs="Times New Roman"/>
                <w:b/>
                <w:i/>
                <w:color w:val="auto"/>
                <w:kern w:val="0"/>
                <w:sz w:val="18"/>
                <w:szCs w:val="18"/>
              </w:rPr>
            </w:pPr>
            <w:r w:rsidRPr="00427EAE">
              <w:rPr>
                <w:rFonts w:ascii="Century Gothic" w:hAnsi="Century Gothic" w:cs="Times New Roman"/>
                <w:b/>
                <w:i/>
                <w:color w:val="auto"/>
                <w:kern w:val="0"/>
                <w:sz w:val="18"/>
                <w:szCs w:val="18"/>
              </w:rPr>
              <w:t>Wyszczególnienie</w:t>
            </w:r>
          </w:p>
        </w:tc>
      </w:tr>
      <w:tr w:rsidR="00427EAE" w:rsidRPr="00427EAE" w14:paraId="11C0EC6D" w14:textId="77777777" w:rsidTr="00D05588">
        <w:tc>
          <w:tcPr>
            <w:tcW w:w="421" w:type="dxa"/>
            <w:tcBorders>
              <w:left w:val="single" w:sz="4" w:space="0" w:color="000000"/>
              <w:bottom w:val="single" w:sz="4" w:space="0" w:color="000000"/>
            </w:tcBorders>
            <w:shd w:val="clear" w:color="auto" w:fill="auto"/>
          </w:tcPr>
          <w:p w14:paraId="237B9AF9"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b/>
                <w:color w:val="auto"/>
                <w:kern w:val="0"/>
                <w:sz w:val="18"/>
                <w:szCs w:val="18"/>
              </w:rPr>
              <w:t>1</w:t>
            </w:r>
          </w:p>
        </w:tc>
        <w:tc>
          <w:tcPr>
            <w:tcW w:w="9261" w:type="dxa"/>
            <w:tcBorders>
              <w:left w:val="single" w:sz="4" w:space="0" w:color="000000"/>
              <w:bottom w:val="single" w:sz="4" w:space="0" w:color="000000"/>
              <w:right w:val="single" w:sz="4" w:space="0" w:color="000000"/>
            </w:tcBorders>
            <w:shd w:val="clear" w:color="auto" w:fill="auto"/>
          </w:tcPr>
          <w:p w14:paraId="57F5055E"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r w:rsidRPr="00427EAE">
              <w:rPr>
                <w:rFonts w:ascii="Century Gothic" w:hAnsi="Century Gothic" w:cs="Times New Roman"/>
                <w:b/>
                <w:color w:val="auto"/>
                <w:kern w:val="0"/>
                <w:sz w:val="18"/>
                <w:szCs w:val="18"/>
              </w:rPr>
              <w:t>Motocykl i jego wyposażenie musi spełniać następujące wymagania</w:t>
            </w:r>
          </w:p>
          <w:p w14:paraId="6DDBC8DA"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 kształt ramy i kierownicy musi zapewniać kierowcy w czasie jazdy pozycję wyprostowaną,</w:t>
            </w:r>
          </w:p>
          <w:p w14:paraId="23B54E01"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 gniazdo zapalniczki musi być umieszczone w miejscu umożliwiającym łatwe podłączenie specjalistycznego wyposażenia policyjnego i musi być zabezpieczone przed działaniem czynników atmosferycznych,</w:t>
            </w:r>
          </w:p>
          <w:p w14:paraId="7D7E4B1C" w14:textId="77777777" w:rsidR="00427EAE" w:rsidRPr="00427EAE" w:rsidRDefault="00427EAE" w:rsidP="00427EAE">
            <w:pPr>
              <w:tabs>
                <w:tab w:val="left" w:pos="709"/>
              </w:tabs>
              <w:autoSpaceDE/>
              <w:autoSpaceDN/>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3) dwa kufry boczne o pojemności w granicach od 20 do 35 litrów, muszą być umiejscowione na wysokości tylnego koła motocykla oraz wyposażone w zamki na klucz. W lewym kufrze bocznym należy zamontować dodatkowe gniazdo zapalniczki które musi być zasilane  również przy wyjętym kluczyku ze stacyjki pojazdu i przy wyłączonym silniku motocykla oraz latarka LED wykonana z trwałego materiału, odporna na warunki atmosferyczne (stopień ochrony min IP 54), czas pracy min 3 godziny, z możliwością regulacji wiązki światła (oświetlenie punktowe i rozproszone), lub ze stałą ogniskową dającą strumień świetlny z silnym promieniem centralnym i równomiernym doświetleniem pozostałej strefy, możliwość ładowania z instalacji elektrycznej pojazdu  (po włączonym zapłonie) poprzez dedykowany uchwyt. Latarka  powinna  być przystosowana do możliwości kierowania ruchem drogowym (np. poprzez dodatkowy „stożek”). </w:t>
            </w:r>
          </w:p>
          <w:p w14:paraId="71146DB3" w14:textId="77777777" w:rsidR="00427EAE" w:rsidRPr="00427EAE" w:rsidRDefault="00427EAE" w:rsidP="00427EAE">
            <w:pPr>
              <w:widowControl w:val="0"/>
              <w:suppressLineNumbers/>
              <w:autoSpaceDE/>
              <w:autoSpaceDN/>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4) kufer centralny o pojemności od 30 do 50 litrów, musi być umiejscowiony za siedzeniem kierowcy i wyposażony w oświetlenie wewnętrzne wykonane w technologii LED i zamek na klucz.</w:t>
            </w:r>
          </w:p>
          <w:p w14:paraId="37C16809" w14:textId="77777777" w:rsidR="00427EAE" w:rsidRPr="00427EAE" w:rsidRDefault="00427EAE" w:rsidP="00427EAE">
            <w:pPr>
              <w:widowControl w:val="0"/>
              <w:suppressLineNumbers/>
              <w:autoSpaceDE/>
              <w:autoSpaceDN/>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5) rozwiązanie konstrukcyjne pozwalające na ładowanie akumulatora motocykla  bez konieczności demontażu jego  elementów wraz z ładowarką  dedykowaną przez producenta motocykla. </w:t>
            </w:r>
          </w:p>
        </w:tc>
      </w:tr>
      <w:tr w:rsidR="00427EAE" w:rsidRPr="00427EAE" w14:paraId="724C8F48" w14:textId="77777777" w:rsidTr="00D05588">
        <w:tc>
          <w:tcPr>
            <w:tcW w:w="421" w:type="dxa"/>
            <w:tcBorders>
              <w:left w:val="single" w:sz="4" w:space="0" w:color="000000"/>
              <w:bottom w:val="single" w:sz="4" w:space="0" w:color="000000"/>
            </w:tcBorders>
            <w:shd w:val="clear" w:color="auto" w:fill="auto"/>
          </w:tcPr>
          <w:p w14:paraId="313ACC31"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b/>
                <w:color w:val="auto"/>
                <w:kern w:val="0"/>
                <w:sz w:val="18"/>
                <w:szCs w:val="18"/>
              </w:rPr>
              <w:t>3</w:t>
            </w:r>
          </w:p>
        </w:tc>
        <w:tc>
          <w:tcPr>
            <w:tcW w:w="9261" w:type="dxa"/>
            <w:tcBorders>
              <w:left w:val="single" w:sz="4" w:space="0" w:color="000000"/>
              <w:bottom w:val="single" w:sz="4" w:space="0" w:color="000000"/>
              <w:right w:val="single" w:sz="4" w:space="0" w:color="000000"/>
            </w:tcBorders>
            <w:shd w:val="clear" w:color="auto" w:fill="auto"/>
          </w:tcPr>
          <w:p w14:paraId="37B84F4A"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r w:rsidRPr="00427EAE">
              <w:rPr>
                <w:rFonts w:ascii="Century Gothic" w:hAnsi="Century Gothic" w:cs="Times New Roman"/>
                <w:b/>
                <w:color w:val="auto"/>
                <w:kern w:val="0"/>
                <w:sz w:val="18"/>
                <w:szCs w:val="18"/>
              </w:rPr>
              <w:t>Oznakowanie i kolorystyka motocykla</w:t>
            </w:r>
          </w:p>
          <w:p w14:paraId="34C69B68" w14:textId="77777777" w:rsidR="00427EAE" w:rsidRPr="00427EAE" w:rsidRDefault="00427EAE" w:rsidP="00427EAE">
            <w:pPr>
              <w:widowControl w:val="0"/>
              <w:tabs>
                <w:tab w:val="left" w:pos="2836"/>
              </w:tabs>
              <w:autoSpaceDE/>
              <w:autoSpaceDN/>
              <w:ind w:left="1418" w:hanging="1272"/>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 Motocykl musi:</w:t>
            </w:r>
          </w:p>
          <w:p w14:paraId="4244B03C" w14:textId="77777777" w:rsidR="00427EAE" w:rsidRPr="00427EAE" w:rsidRDefault="00427EAE" w:rsidP="00D51C16">
            <w:pPr>
              <w:widowControl w:val="0"/>
              <w:numPr>
                <w:ilvl w:val="0"/>
                <w:numId w:val="144"/>
              </w:numPr>
              <w:tabs>
                <w:tab w:val="left" w:pos="430"/>
                <w:tab w:val="left" w:pos="3402"/>
              </w:tabs>
              <w:autoSpaceDE/>
              <w:autoSpaceDN/>
              <w:ind w:left="430" w:hanging="284"/>
              <w:jc w:val="both"/>
              <w:textAlignment w:val="auto"/>
              <w:rPr>
                <w:rFonts w:ascii="Century Gothic" w:hAnsi="Century Gothic" w:cs="Times New Roman"/>
                <w:b/>
                <w:i/>
                <w:color w:val="auto"/>
                <w:kern w:val="0"/>
                <w:sz w:val="18"/>
                <w:szCs w:val="18"/>
              </w:rPr>
            </w:pPr>
            <w:r w:rsidRPr="00427EAE">
              <w:rPr>
                <w:rFonts w:ascii="Century Gothic" w:hAnsi="Century Gothic" w:cs="Times New Roman"/>
                <w:color w:val="auto"/>
                <w:kern w:val="0"/>
                <w:sz w:val="18"/>
                <w:szCs w:val="18"/>
              </w:rPr>
              <w:t xml:space="preserve">posiadać barwę nadwozia „srebrny metalizowany”, o parametrach określonych w </w:t>
            </w:r>
            <w:r w:rsidRPr="00427EAE">
              <w:rPr>
                <w:rFonts w:ascii="Century Gothic" w:hAnsi="Century Gothic" w:cs="Times New Roman"/>
                <w:b/>
                <w:color w:val="auto"/>
                <w:kern w:val="0"/>
                <w:sz w:val="18"/>
                <w:szCs w:val="18"/>
              </w:rPr>
              <w:t>Tabeli 1</w:t>
            </w:r>
            <w:r w:rsidRPr="00427EAE">
              <w:rPr>
                <w:rFonts w:ascii="Century Gothic" w:hAnsi="Century Gothic" w:cs="Times New Roman"/>
                <w:color w:val="auto"/>
                <w:kern w:val="0"/>
                <w:sz w:val="18"/>
                <w:szCs w:val="18"/>
              </w:rPr>
              <w:t xml:space="preserve">. </w:t>
            </w:r>
            <w:r w:rsidRPr="00427EAE">
              <w:rPr>
                <w:rFonts w:ascii="Century Gothic" w:hAnsi="Century Gothic" w:cs="Times New Roman"/>
                <w:b/>
                <w:i/>
                <w:color w:val="auto"/>
                <w:kern w:val="0"/>
                <w:sz w:val="18"/>
                <w:szCs w:val="18"/>
              </w:rPr>
              <w:t>Wymóg musi być potwierdzony badaniem wykonanym przez właściwą akredytowaną jednostkę badawczą lub certyfikującą. Dokument potwierdzający spełnienie wymogu musi być przedstawiony przez Wykonawcę w fazie oceny projektu modyfikacji pojazdu,</w:t>
            </w:r>
          </w:p>
          <w:p w14:paraId="3D5B2FB5" w14:textId="74C2076F" w:rsidR="00427EAE" w:rsidRPr="00CA3129" w:rsidRDefault="00427EAE" w:rsidP="00D51C16">
            <w:pPr>
              <w:widowControl w:val="0"/>
              <w:numPr>
                <w:ilvl w:val="0"/>
                <w:numId w:val="144"/>
              </w:numPr>
              <w:tabs>
                <w:tab w:val="left" w:pos="430"/>
                <w:tab w:val="left" w:pos="3402"/>
              </w:tabs>
              <w:autoSpaceDE/>
              <w:autoSpaceDN/>
              <w:ind w:left="430" w:hanging="284"/>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być oznakowany zgodnie z wymaganiami określonymi w Rozporządzeniu Ministra Infrastruktury z dnia 31 grudnia 2002 r. w sprawie warunków technicznych pojazdów oraz ich niezbędnego wyposażenia (Dz. U. z 2003 r. Nr 32, poz. 262 z </w:t>
            </w:r>
            <w:proofErr w:type="spellStart"/>
            <w:r w:rsidRPr="00427EAE">
              <w:rPr>
                <w:rFonts w:ascii="Century Gothic" w:hAnsi="Century Gothic" w:cs="Times New Roman"/>
                <w:color w:val="auto"/>
                <w:kern w:val="0"/>
                <w:sz w:val="18"/>
                <w:szCs w:val="18"/>
              </w:rPr>
              <w:t>późn</w:t>
            </w:r>
            <w:proofErr w:type="spellEnd"/>
            <w:r w:rsidRPr="00427EAE">
              <w:rPr>
                <w:rFonts w:ascii="Century Gothic" w:hAnsi="Century Gothic" w:cs="Times New Roman"/>
                <w:color w:val="auto"/>
                <w:kern w:val="0"/>
                <w:sz w:val="18"/>
                <w:szCs w:val="18"/>
              </w:rPr>
              <w:t>. zm.). Szczegółowe parametry geometryczne oznakowania zostaną określone przez Zamawiającego po rozstrzygnięciu przetargu i podaniu przez Wykonawcę niezbędnych wymiarów.</w:t>
            </w:r>
          </w:p>
          <w:p w14:paraId="6E4205C6" w14:textId="77777777" w:rsidR="00427EAE" w:rsidRPr="00427EAE" w:rsidRDefault="00427EAE" w:rsidP="00427EAE">
            <w:pPr>
              <w:widowControl w:val="0"/>
              <w:tabs>
                <w:tab w:val="left" w:pos="591"/>
                <w:tab w:val="left" w:pos="1779"/>
              </w:tabs>
              <w:autoSpaceDE/>
              <w:autoSpaceDN/>
              <w:ind w:left="141"/>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Materiały użyte do wykonania oznakowania muszą spełniać, co najmniej wymagania:</w:t>
            </w:r>
          </w:p>
          <w:p w14:paraId="75E460A8" w14:textId="77777777" w:rsidR="00427EAE" w:rsidRPr="00427EAE" w:rsidRDefault="00427EAE" w:rsidP="00D51C16">
            <w:pPr>
              <w:widowControl w:val="0"/>
              <w:numPr>
                <w:ilvl w:val="0"/>
                <w:numId w:val="145"/>
              </w:numPr>
              <w:tabs>
                <w:tab w:val="left" w:pos="430"/>
                <w:tab w:val="left" w:pos="3402"/>
              </w:tabs>
              <w:autoSpaceDE/>
              <w:autoSpaceDN/>
              <w:ind w:left="430" w:hanging="284"/>
              <w:jc w:val="both"/>
              <w:textAlignment w:val="auto"/>
              <w:rPr>
                <w:rFonts w:ascii="Century Gothic" w:hAnsi="Century Gothic" w:cs="Times New Roman"/>
                <w:b/>
                <w:i/>
                <w:color w:val="auto"/>
                <w:kern w:val="0"/>
                <w:sz w:val="18"/>
                <w:szCs w:val="18"/>
              </w:rPr>
            </w:pPr>
            <w:r w:rsidRPr="00427EAE">
              <w:rPr>
                <w:rFonts w:ascii="Century Gothic" w:hAnsi="Century Gothic" w:cs="Times New Roman"/>
                <w:color w:val="auto"/>
                <w:kern w:val="0"/>
                <w:sz w:val="18"/>
                <w:szCs w:val="18"/>
              </w:rPr>
              <w:t xml:space="preserve">punkt 1.3.2 Załącznika nr 1 do Rozporządzenia Ministra Infrastruktury   z dnia 3 lipca 2003 r. w sprawie szczegółowych warunków technicznych   dla znaków i sygnałów drogowych oraz urządzeń bezpieczeństwa ruchu drogowego i warunków ich umieszczenia na drogach w zakresie dla folii odblaskowych koloru niebieskiego i białego 2 generacji. </w:t>
            </w:r>
            <w:r w:rsidRPr="00427EAE">
              <w:rPr>
                <w:rFonts w:ascii="Century Gothic" w:hAnsi="Century Gothic" w:cs="Times New Roman"/>
                <w:b/>
                <w:i/>
                <w:color w:val="auto"/>
                <w:kern w:val="0"/>
                <w:sz w:val="18"/>
                <w:szCs w:val="18"/>
              </w:rPr>
              <w:t xml:space="preserve"> Wymóg musi być potwierdzony badaniem wykonanym przez właściwą akredytowaną jednostkę badawczą lub certyfikującą. Dokument potwierdzający spełnienie wymogu musi być przedstawiony przez Wykonawcę w fazie oceny projektu modyfikacji motocykla,</w:t>
            </w:r>
          </w:p>
          <w:p w14:paraId="555D043E" w14:textId="77777777" w:rsidR="00427EAE" w:rsidRPr="00427EAE" w:rsidRDefault="00427EAE" w:rsidP="00D51C16">
            <w:pPr>
              <w:widowControl w:val="0"/>
              <w:numPr>
                <w:ilvl w:val="0"/>
                <w:numId w:val="145"/>
              </w:numPr>
              <w:tabs>
                <w:tab w:val="left" w:pos="430"/>
                <w:tab w:val="left" w:pos="3402"/>
              </w:tabs>
              <w:autoSpaceDE/>
              <w:autoSpaceDN/>
              <w:ind w:left="430" w:hanging="284"/>
              <w:jc w:val="both"/>
              <w:textAlignment w:val="auto"/>
              <w:rPr>
                <w:rFonts w:ascii="Century Gothic" w:hAnsi="Century Gothic" w:cs="Times New Roman"/>
                <w:b/>
                <w:i/>
                <w:color w:val="auto"/>
                <w:kern w:val="0"/>
                <w:sz w:val="18"/>
                <w:szCs w:val="18"/>
              </w:rPr>
            </w:pPr>
            <w:r w:rsidRPr="00427EAE">
              <w:rPr>
                <w:rFonts w:ascii="Century Gothic" w:hAnsi="Century Gothic" w:cs="Times New Roman"/>
                <w:color w:val="auto"/>
                <w:kern w:val="0"/>
                <w:sz w:val="18"/>
                <w:szCs w:val="18"/>
              </w:rPr>
              <w:t xml:space="preserve">punkt 2.27, 2.28, 2.29, 2.30, 4.14, 4.15, 4.16, oraz 4.17 Załącznika nr 8  do Rozporządzenia Ministra Infrastruktury z dnia 22 lipca 2002 r. w sprawie rejestracji i oznaczania pojazdów (wraz ze zmianami). </w:t>
            </w:r>
            <w:r w:rsidRPr="00427EAE">
              <w:rPr>
                <w:rFonts w:ascii="Century Gothic" w:hAnsi="Century Gothic" w:cs="Times New Roman"/>
                <w:b/>
                <w:i/>
                <w:color w:val="auto"/>
                <w:kern w:val="0"/>
                <w:sz w:val="18"/>
                <w:szCs w:val="18"/>
              </w:rPr>
              <w:t>Wymóg musi być potwierdzony badaniem wykonanym przez właściwą akredytowaną jednostkę badawczą lub certyfikującą. Dokument potwierdzający spełnienie wymogu musi być przedstawiony przez Wykonawcę w fazie oceny projektu modyfikacji motocykla,</w:t>
            </w:r>
          </w:p>
          <w:p w14:paraId="6C78980F" w14:textId="77777777" w:rsidR="00427EAE" w:rsidRPr="00427EAE" w:rsidRDefault="00427EAE" w:rsidP="00D51C16">
            <w:pPr>
              <w:widowControl w:val="0"/>
              <w:numPr>
                <w:ilvl w:val="0"/>
                <w:numId w:val="145"/>
              </w:numPr>
              <w:tabs>
                <w:tab w:val="left" w:pos="430"/>
                <w:tab w:val="left" w:pos="3402"/>
              </w:tabs>
              <w:autoSpaceDE/>
              <w:autoSpaceDN/>
              <w:ind w:left="430" w:hanging="284"/>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parametry folii muszą zapewniać możliwość jej demontażu bez uszkodzeń powłoki lakierniczej zgodnie z instrukcją dostarczoną przez Wykonawcę.</w:t>
            </w:r>
          </w:p>
          <w:p w14:paraId="696E79F9" w14:textId="77777777" w:rsidR="00427EAE" w:rsidRPr="00427EAE" w:rsidRDefault="00427EAE" w:rsidP="00427EAE">
            <w:pPr>
              <w:widowControl w:val="0"/>
              <w:tabs>
                <w:tab w:val="left" w:pos="146"/>
                <w:tab w:val="left" w:pos="1559"/>
              </w:tabs>
              <w:autoSpaceDE/>
              <w:autoSpaceDN/>
              <w:ind w:left="146"/>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Współrzędne trójchromatyczne barwy białej i niebieskiej odblaskowej muszą </w:t>
            </w:r>
            <w:r w:rsidRPr="00427EAE">
              <w:rPr>
                <w:rFonts w:ascii="Century Gothic" w:hAnsi="Century Gothic" w:cs="Times New Roman"/>
                <w:color w:val="auto"/>
                <w:kern w:val="0"/>
                <w:sz w:val="18"/>
                <w:szCs w:val="18"/>
              </w:rPr>
              <w:tab/>
              <w:t xml:space="preserve">zawierać się w granicach pól tolerancji barwnych przedstawionych w </w:t>
            </w:r>
            <w:r w:rsidRPr="00427EAE">
              <w:rPr>
                <w:rFonts w:ascii="Century Gothic" w:hAnsi="Century Gothic" w:cs="Times New Roman"/>
                <w:b/>
                <w:color w:val="auto"/>
                <w:kern w:val="0"/>
                <w:sz w:val="18"/>
                <w:szCs w:val="18"/>
              </w:rPr>
              <w:t>Tabeli 2</w:t>
            </w:r>
            <w:r w:rsidRPr="00427EAE">
              <w:rPr>
                <w:rFonts w:ascii="Century Gothic" w:hAnsi="Century Gothic" w:cs="Times New Roman"/>
                <w:color w:val="auto"/>
                <w:kern w:val="0"/>
                <w:sz w:val="18"/>
                <w:szCs w:val="18"/>
              </w:rPr>
              <w:t xml:space="preserve">. </w:t>
            </w:r>
            <w:r w:rsidRPr="00427EAE">
              <w:rPr>
                <w:rFonts w:ascii="Century Gothic" w:hAnsi="Century Gothic" w:cs="Times New Roman"/>
                <w:color w:val="auto"/>
                <w:kern w:val="0"/>
                <w:sz w:val="18"/>
                <w:szCs w:val="18"/>
              </w:rPr>
              <w:tab/>
              <w:t xml:space="preserve">Wymóg musi być potwierdzony badaniem wykonanym przez właściwą </w:t>
            </w:r>
            <w:r w:rsidRPr="00427EAE">
              <w:rPr>
                <w:rFonts w:ascii="Century Gothic" w:hAnsi="Century Gothic" w:cs="Times New Roman"/>
                <w:color w:val="auto"/>
                <w:kern w:val="0"/>
                <w:sz w:val="18"/>
                <w:szCs w:val="18"/>
              </w:rPr>
              <w:tab/>
              <w:t>akredytowaną jednostkę badawczą lub certyfikującą.</w:t>
            </w:r>
          </w:p>
          <w:p w14:paraId="4E4A2F7B" w14:textId="77777777" w:rsidR="00427EAE" w:rsidRPr="00427EAE" w:rsidRDefault="00427EAE" w:rsidP="00427EAE">
            <w:pPr>
              <w:widowControl w:val="0"/>
              <w:tabs>
                <w:tab w:val="left" w:pos="146"/>
                <w:tab w:val="left" w:pos="1559"/>
              </w:tabs>
              <w:autoSpaceDE/>
              <w:autoSpaceDN/>
              <w:ind w:left="146"/>
              <w:jc w:val="both"/>
              <w:textAlignment w:val="auto"/>
              <w:rPr>
                <w:rFonts w:ascii="Century Gothic" w:hAnsi="Century Gothic" w:cs="Times New Roman"/>
                <w:color w:val="auto"/>
                <w:kern w:val="0"/>
                <w:sz w:val="18"/>
                <w:szCs w:val="18"/>
              </w:rPr>
            </w:pPr>
          </w:p>
          <w:p w14:paraId="0F0C5C5A"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r w:rsidRPr="00427EAE">
              <w:rPr>
                <w:rFonts w:ascii="Century Gothic" w:hAnsi="Century Gothic" w:cs="Times New Roman"/>
                <w:b/>
                <w:color w:val="auto"/>
                <w:kern w:val="0"/>
                <w:sz w:val="18"/>
                <w:szCs w:val="18"/>
              </w:rPr>
              <w:t>Tabela 1</w:t>
            </w:r>
          </w:p>
          <w:tbl>
            <w:tblPr>
              <w:tblW w:w="0" w:type="auto"/>
              <w:tblInd w:w="150" w:type="dxa"/>
              <w:tblLayout w:type="fixed"/>
              <w:tblCellMar>
                <w:left w:w="70" w:type="dxa"/>
                <w:right w:w="70" w:type="dxa"/>
              </w:tblCellMar>
              <w:tblLook w:val="0000" w:firstRow="0" w:lastRow="0" w:firstColumn="0" w:lastColumn="0" w:noHBand="0" w:noVBand="0"/>
            </w:tblPr>
            <w:tblGrid>
              <w:gridCol w:w="1108"/>
              <w:gridCol w:w="512"/>
              <w:gridCol w:w="1080"/>
              <w:gridCol w:w="1260"/>
              <w:gridCol w:w="1260"/>
              <w:gridCol w:w="1260"/>
              <w:gridCol w:w="2720"/>
            </w:tblGrid>
            <w:tr w:rsidR="00427EAE" w:rsidRPr="00427EAE" w14:paraId="6EE73227" w14:textId="77777777" w:rsidTr="00D05588">
              <w:trPr>
                <w:cantSplit/>
                <w:trHeight w:hRule="exact" w:val="919"/>
              </w:trPr>
              <w:tc>
                <w:tcPr>
                  <w:tcW w:w="1620" w:type="dxa"/>
                  <w:gridSpan w:val="2"/>
                  <w:vMerge w:val="restart"/>
                  <w:tcBorders>
                    <w:top w:val="single" w:sz="4" w:space="0" w:color="000000"/>
                    <w:left w:val="single" w:sz="4" w:space="0" w:color="000000"/>
                    <w:bottom w:val="single" w:sz="4" w:space="0" w:color="000000"/>
                  </w:tcBorders>
                  <w:vAlign w:val="center"/>
                </w:tcPr>
                <w:p w14:paraId="683F93ED"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Barwa materiału</w:t>
                  </w:r>
                </w:p>
              </w:tc>
              <w:tc>
                <w:tcPr>
                  <w:tcW w:w="4860" w:type="dxa"/>
                  <w:gridSpan w:val="4"/>
                  <w:tcBorders>
                    <w:top w:val="single" w:sz="4" w:space="0" w:color="000000"/>
                    <w:left w:val="single" w:sz="4" w:space="0" w:color="000000"/>
                    <w:bottom w:val="single" w:sz="4" w:space="0" w:color="000000"/>
                  </w:tcBorders>
                  <w:vAlign w:val="center"/>
                </w:tcPr>
                <w:p w14:paraId="6A1AE3E1"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Współrzędne punktów narożnych</w:t>
                  </w:r>
                </w:p>
              </w:tc>
              <w:tc>
                <w:tcPr>
                  <w:tcW w:w="2720" w:type="dxa"/>
                  <w:vMerge w:val="restart"/>
                  <w:tcBorders>
                    <w:top w:val="single" w:sz="4" w:space="0" w:color="000000"/>
                    <w:left w:val="single" w:sz="4" w:space="0" w:color="000000"/>
                    <w:bottom w:val="single" w:sz="4" w:space="0" w:color="000000"/>
                    <w:right w:val="single" w:sz="4" w:space="0" w:color="000000"/>
                  </w:tcBorders>
                  <w:vAlign w:val="center"/>
                </w:tcPr>
                <w:p w14:paraId="24A52773"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Wartość współczynnika luminacji </w:t>
                  </w:r>
                </w:p>
              </w:tc>
            </w:tr>
            <w:tr w:rsidR="00427EAE" w:rsidRPr="00427EAE" w14:paraId="1E6E211E" w14:textId="77777777" w:rsidTr="00D05588">
              <w:trPr>
                <w:cantSplit/>
                <w:trHeight w:hRule="exact" w:val="357"/>
              </w:trPr>
              <w:tc>
                <w:tcPr>
                  <w:tcW w:w="1620" w:type="dxa"/>
                  <w:gridSpan w:val="2"/>
                  <w:vMerge/>
                  <w:tcBorders>
                    <w:top w:val="single" w:sz="4" w:space="0" w:color="000000"/>
                    <w:left w:val="single" w:sz="4" w:space="0" w:color="000000"/>
                    <w:bottom w:val="single" w:sz="4" w:space="0" w:color="000000"/>
                  </w:tcBorders>
                  <w:vAlign w:val="center"/>
                </w:tcPr>
                <w:p w14:paraId="367BF808"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tc>
              <w:tc>
                <w:tcPr>
                  <w:tcW w:w="1080" w:type="dxa"/>
                  <w:tcBorders>
                    <w:left w:val="single" w:sz="4" w:space="0" w:color="000000"/>
                    <w:bottom w:val="single" w:sz="4" w:space="0" w:color="000000"/>
                  </w:tcBorders>
                  <w:vAlign w:val="center"/>
                </w:tcPr>
                <w:p w14:paraId="4CE71A1B"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w:t>
                  </w:r>
                </w:p>
              </w:tc>
              <w:tc>
                <w:tcPr>
                  <w:tcW w:w="1260" w:type="dxa"/>
                  <w:tcBorders>
                    <w:left w:val="single" w:sz="4" w:space="0" w:color="000000"/>
                    <w:bottom w:val="single" w:sz="4" w:space="0" w:color="000000"/>
                  </w:tcBorders>
                  <w:vAlign w:val="center"/>
                </w:tcPr>
                <w:p w14:paraId="58E1576C"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w:t>
                  </w:r>
                </w:p>
              </w:tc>
              <w:tc>
                <w:tcPr>
                  <w:tcW w:w="1260" w:type="dxa"/>
                  <w:tcBorders>
                    <w:left w:val="single" w:sz="4" w:space="0" w:color="000000"/>
                    <w:bottom w:val="single" w:sz="4" w:space="0" w:color="000000"/>
                  </w:tcBorders>
                  <w:vAlign w:val="center"/>
                </w:tcPr>
                <w:p w14:paraId="57E3AD5D"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3</w:t>
                  </w:r>
                </w:p>
              </w:tc>
              <w:tc>
                <w:tcPr>
                  <w:tcW w:w="1260" w:type="dxa"/>
                  <w:tcBorders>
                    <w:left w:val="single" w:sz="4" w:space="0" w:color="000000"/>
                    <w:bottom w:val="single" w:sz="4" w:space="0" w:color="000000"/>
                  </w:tcBorders>
                  <w:vAlign w:val="center"/>
                </w:tcPr>
                <w:p w14:paraId="547EAE89"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4</w:t>
                  </w:r>
                </w:p>
              </w:tc>
              <w:tc>
                <w:tcPr>
                  <w:tcW w:w="2720" w:type="dxa"/>
                  <w:vMerge/>
                  <w:tcBorders>
                    <w:top w:val="single" w:sz="4" w:space="0" w:color="000000"/>
                    <w:left w:val="single" w:sz="4" w:space="0" w:color="000000"/>
                    <w:bottom w:val="single" w:sz="4" w:space="0" w:color="000000"/>
                    <w:right w:val="single" w:sz="4" w:space="0" w:color="000000"/>
                  </w:tcBorders>
                  <w:vAlign w:val="center"/>
                </w:tcPr>
                <w:p w14:paraId="1AFAB13D"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tc>
            </w:tr>
            <w:tr w:rsidR="00427EAE" w:rsidRPr="00427EAE" w14:paraId="73BB4C96" w14:textId="77777777" w:rsidTr="00D05588">
              <w:trPr>
                <w:cantSplit/>
                <w:trHeight w:hRule="exact" w:val="495"/>
              </w:trPr>
              <w:tc>
                <w:tcPr>
                  <w:tcW w:w="1108" w:type="dxa"/>
                  <w:vMerge w:val="restart"/>
                  <w:tcBorders>
                    <w:left w:val="single" w:sz="4" w:space="0" w:color="000000"/>
                    <w:bottom w:val="single" w:sz="4" w:space="0" w:color="000000"/>
                  </w:tcBorders>
                  <w:vAlign w:val="center"/>
                </w:tcPr>
                <w:p w14:paraId="01F938F8"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Srebrny metalik</w:t>
                  </w:r>
                </w:p>
              </w:tc>
              <w:tc>
                <w:tcPr>
                  <w:tcW w:w="512" w:type="dxa"/>
                  <w:tcBorders>
                    <w:left w:val="single" w:sz="4" w:space="0" w:color="000000"/>
                    <w:bottom w:val="single" w:sz="4" w:space="0" w:color="000000"/>
                  </w:tcBorders>
                  <w:vAlign w:val="center"/>
                </w:tcPr>
                <w:p w14:paraId="510B36FE"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X</w:t>
                  </w:r>
                </w:p>
              </w:tc>
              <w:tc>
                <w:tcPr>
                  <w:tcW w:w="1080" w:type="dxa"/>
                  <w:tcBorders>
                    <w:left w:val="single" w:sz="4" w:space="0" w:color="000000"/>
                    <w:bottom w:val="single" w:sz="4" w:space="0" w:color="000000"/>
                  </w:tcBorders>
                  <w:vAlign w:val="center"/>
                </w:tcPr>
                <w:p w14:paraId="36499142"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0,311</w:t>
                  </w:r>
                </w:p>
              </w:tc>
              <w:tc>
                <w:tcPr>
                  <w:tcW w:w="1260" w:type="dxa"/>
                  <w:tcBorders>
                    <w:left w:val="single" w:sz="4" w:space="0" w:color="000000"/>
                    <w:bottom w:val="single" w:sz="4" w:space="0" w:color="000000"/>
                  </w:tcBorders>
                  <w:vAlign w:val="center"/>
                </w:tcPr>
                <w:p w14:paraId="3F56596F"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0,303</w:t>
                  </w:r>
                </w:p>
              </w:tc>
              <w:tc>
                <w:tcPr>
                  <w:tcW w:w="1260" w:type="dxa"/>
                  <w:tcBorders>
                    <w:left w:val="single" w:sz="4" w:space="0" w:color="000000"/>
                    <w:bottom w:val="single" w:sz="4" w:space="0" w:color="000000"/>
                  </w:tcBorders>
                  <w:vAlign w:val="center"/>
                </w:tcPr>
                <w:p w14:paraId="6EB1C399"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0,311</w:t>
                  </w:r>
                </w:p>
              </w:tc>
              <w:tc>
                <w:tcPr>
                  <w:tcW w:w="1260" w:type="dxa"/>
                  <w:tcBorders>
                    <w:left w:val="single" w:sz="4" w:space="0" w:color="000000"/>
                    <w:bottom w:val="single" w:sz="4" w:space="0" w:color="000000"/>
                  </w:tcBorders>
                  <w:vAlign w:val="center"/>
                </w:tcPr>
                <w:p w14:paraId="34A9C157"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0,319</w:t>
                  </w:r>
                </w:p>
              </w:tc>
              <w:tc>
                <w:tcPr>
                  <w:tcW w:w="2720" w:type="dxa"/>
                  <w:vMerge w:val="restart"/>
                  <w:tcBorders>
                    <w:left w:val="single" w:sz="4" w:space="0" w:color="000000"/>
                    <w:bottom w:val="single" w:sz="4" w:space="0" w:color="000000"/>
                    <w:right w:val="single" w:sz="4" w:space="0" w:color="000000"/>
                  </w:tcBorders>
                  <w:vAlign w:val="center"/>
                </w:tcPr>
                <w:p w14:paraId="6F6AEAB6"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0,25 ÷ 0,40</w:t>
                  </w:r>
                </w:p>
              </w:tc>
            </w:tr>
            <w:tr w:rsidR="00427EAE" w:rsidRPr="00427EAE" w14:paraId="7E849D88" w14:textId="77777777" w:rsidTr="00D05588">
              <w:trPr>
                <w:cantSplit/>
                <w:trHeight w:hRule="exact" w:val="472"/>
              </w:trPr>
              <w:tc>
                <w:tcPr>
                  <w:tcW w:w="1108" w:type="dxa"/>
                  <w:vMerge/>
                  <w:tcBorders>
                    <w:left w:val="single" w:sz="4" w:space="0" w:color="000000"/>
                    <w:bottom w:val="single" w:sz="4" w:space="0" w:color="000000"/>
                  </w:tcBorders>
                  <w:vAlign w:val="center"/>
                </w:tcPr>
                <w:p w14:paraId="73761C16"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tc>
              <w:tc>
                <w:tcPr>
                  <w:tcW w:w="512" w:type="dxa"/>
                  <w:tcBorders>
                    <w:left w:val="single" w:sz="4" w:space="0" w:color="000000"/>
                    <w:bottom w:val="single" w:sz="4" w:space="0" w:color="000000"/>
                  </w:tcBorders>
                  <w:vAlign w:val="center"/>
                </w:tcPr>
                <w:p w14:paraId="1520731A"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Y</w:t>
                  </w:r>
                </w:p>
              </w:tc>
              <w:tc>
                <w:tcPr>
                  <w:tcW w:w="1080" w:type="dxa"/>
                  <w:tcBorders>
                    <w:left w:val="single" w:sz="4" w:space="0" w:color="000000"/>
                    <w:bottom w:val="single" w:sz="4" w:space="0" w:color="000000"/>
                  </w:tcBorders>
                  <w:vAlign w:val="center"/>
                </w:tcPr>
                <w:p w14:paraId="18EC70B5"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0,321</w:t>
                  </w:r>
                </w:p>
              </w:tc>
              <w:tc>
                <w:tcPr>
                  <w:tcW w:w="1260" w:type="dxa"/>
                  <w:tcBorders>
                    <w:left w:val="single" w:sz="4" w:space="0" w:color="000000"/>
                    <w:bottom w:val="single" w:sz="4" w:space="0" w:color="000000"/>
                  </w:tcBorders>
                  <w:vAlign w:val="center"/>
                </w:tcPr>
                <w:p w14:paraId="41AC9570"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0,329</w:t>
                  </w:r>
                </w:p>
              </w:tc>
              <w:tc>
                <w:tcPr>
                  <w:tcW w:w="1260" w:type="dxa"/>
                  <w:tcBorders>
                    <w:left w:val="single" w:sz="4" w:space="0" w:color="000000"/>
                    <w:bottom w:val="single" w:sz="4" w:space="0" w:color="000000"/>
                  </w:tcBorders>
                  <w:vAlign w:val="center"/>
                </w:tcPr>
                <w:p w14:paraId="14EDC0AF"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0,337</w:t>
                  </w:r>
                </w:p>
              </w:tc>
              <w:tc>
                <w:tcPr>
                  <w:tcW w:w="1260" w:type="dxa"/>
                  <w:tcBorders>
                    <w:left w:val="single" w:sz="4" w:space="0" w:color="000000"/>
                    <w:bottom w:val="single" w:sz="4" w:space="0" w:color="000000"/>
                  </w:tcBorders>
                  <w:vAlign w:val="center"/>
                </w:tcPr>
                <w:p w14:paraId="0005A8A2"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0,329</w:t>
                  </w:r>
                </w:p>
              </w:tc>
              <w:tc>
                <w:tcPr>
                  <w:tcW w:w="2720" w:type="dxa"/>
                  <w:vMerge/>
                  <w:tcBorders>
                    <w:left w:val="single" w:sz="4" w:space="0" w:color="000000"/>
                    <w:bottom w:val="single" w:sz="4" w:space="0" w:color="000000"/>
                    <w:right w:val="single" w:sz="4" w:space="0" w:color="000000"/>
                  </w:tcBorders>
                  <w:vAlign w:val="center"/>
                </w:tcPr>
                <w:p w14:paraId="74230506"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tc>
            </w:tr>
          </w:tbl>
          <w:p w14:paraId="02ACE503"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p>
          <w:p w14:paraId="3DDA52D8"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r w:rsidRPr="00427EAE">
              <w:rPr>
                <w:rFonts w:ascii="Century Gothic" w:hAnsi="Century Gothic" w:cs="Times New Roman"/>
                <w:b/>
                <w:color w:val="auto"/>
                <w:kern w:val="0"/>
                <w:sz w:val="18"/>
                <w:szCs w:val="18"/>
              </w:rPr>
              <w:t>Tabela 2</w:t>
            </w:r>
          </w:p>
          <w:p w14:paraId="7BA90F7F"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p>
          <w:tbl>
            <w:tblPr>
              <w:tblW w:w="0" w:type="auto"/>
              <w:tblInd w:w="150" w:type="dxa"/>
              <w:tblLayout w:type="fixed"/>
              <w:tblCellMar>
                <w:left w:w="70" w:type="dxa"/>
                <w:right w:w="70" w:type="dxa"/>
              </w:tblCellMar>
              <w:tblLook w:val="0000" w:firstRow="0" w:lastRow="0" w:firstColumn="0" w:lastColumn="0" w:noHBand="0" w:noVBand="0"/>
            </w:tblPr>
            <w:tblGrid>
              <w:gridCol w:w="1260"/>
              <w:gridCol w:w="720"/>
              <w:gridCol w:w="900"/>
              <w:gridCol w:w="900"/>
              <w:gridCol w:w="900"/>
              <w:gridCol w:w="900"/>
              <w:gridCol w:w="3620"/>
            </w:tblGrid>
            <w:tr w:rsidR="00427EAE" w:rsidRPr="00427EAE" w14:paraId="5FFBA347" w14:textId="77777777" w:rsidTr="00D05588">
              <w:trPr>
                <w:cantSplit/>
                <w:trHeight w:hRule="exact" w:val="299"/>
              </w:trPr>
              <w:tc>
                <w:tcPr>
                  <w:tcW w:w="1980" w:type="dxa"/>
                  <w:gridSpan w:val="2"/>
                  <w:vMerge w:val="restart"/>
                  <w:tcBorders>
                    <w:top w:val="single" w:sz="4" w:space="0" w:color="000000"/>
                    <w:left w:val="single" w:sz="4" w:space="0" w:color="000000"/>
                    <w:bottom w:val="single" w:sz="4" w:space="0" w:color="000000"/>
                  </w:tcBorders>
                  <w:vAlign w:val="center"/>
                </w:tcPr>
                <w:p w14:paraId="1FC4629D"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Barwa materiału</w:t>
                  </w:r>
                </w:p>
              </w:tc>
              <w:tc>
                <w:tcPr>
                  <w:tcW w:w="3600" w:type="dxa"/>
                  <w:gridSpan w:val="4"/>
                  <w:tcBorders>
                    <w:top w:val="single" w:sz="4" w:space="0" w:color="000000"/>
                    <w:left w:val="single" w:sz="4" w:space="0" w:color="000000"/>
                    <w:bottom w:val="single" w:sz="4" w:space="0" w:color="000000"/>
                  </w:tcBorders>
                  <w:vAlign w:val="center"/>
                </w:tcPr>
                <w:p w14:paraId="4C07F508"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Współrzędne punktów narożnych</w:t>
                  </w:r>
                </w:p>
              </w:tc>
              <w:tc>
                <w:tcPr>
                  <w:tcW w:w="3620" w:type="dxa"/>
                  <w:vMerge w:val="restart"/>
                  <w:tcBorders>
                    <w:top w:val="single" w:sz="4" w:space="0" w:color="000000"/>
                    <w:left w:val="single" w:sz="4" w:space="0" w:color="000000"/>
                    <w:bottom w:val="single" w:sz="4" w:space="0" w:color="000000"/>
                    <w:right w:val="single" w:sz="4" w:space="0" w:color="000000"/>
                  </w:tcBorders>
                </w:tcPr>
                <w:p w14:paraId="684FFF22"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 xml:space="preserve">Minimalne wartości </w:t>
                  </w:r>
                  <w:r w:rsidRPr="00427EAE">
                    <w:rPr>
                      <w:rFonts w:ascii="Century Gothic" w:hAnsi="Century Gothic" w:cs="Times New Roman"/>
                      <w:color w:val="auto"/>
                      <w:kern w:val="1"/>
                      <w:sz w:val="18"/>
                      <w:szCs w:val="18"/>
                    </w:rPr>
                    <w:br/>
                    <w:t xml:space="preserve">współczynnika luminacji </w:t>
                  </w:r>
                </w:p>
              </w:tc>
            </w:tr>
            <w:tr w:rsidR="00427EAE" w:rsidRPr="00427EAE" w14:paraId="5BE6F102" w14:textId="77777777" w:rsidTr="00D05588">
              <w:trPr>
                <w:cantSplit/>
                <w:trHeight w:hRule="exact" w:val="383"/>
              </w:trPr>
              <w:tc>
                <w:tcPr>
                  <w:tcW w:w="1980" w:type="dxa"/>
                  <w:gridSpan w:val="2"/>
                  <w:vMerge/>
                  <w:tcBorders>
                    <w:top w:val="single" w:sz="4" w:space="0" w:color="000000"/>
                    <w:left w:val="single" w:sz="4" w:space="0" w:color="000000"/>
                    <w:bottom w:val="single" w:sz="4" w:space="0" w:color="000000"/>
                  </w:tcBorders>
                  <w:vAlign w:val="center"/>
                </w:tcPr>
                <w:p w14:paraId="53B3B229"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tc>
              <w:tc>
                <w:tcPr>
                  <w:tcW w:w="900" w:type="dxa"/>
                  <w:tcBorders>
                    <w:left w:val="single" w:sz="4" w:space="0" w:color="000000"/>
                    <w:bottom w:val="single" w:sz="4" w:space="0" w:color="000000"/>
                  </w:tcBorders>
                  <w:vAlign w:val="center"/>
                </w:tcPr>
                <w:p w14:paraId="2FC6A0CB"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1</w:t>
                  </w:r>
                </w:p>
              </w:tc>
              <w:tc>
                <w:tcPr>
                  <w:tcW w:w="900" w:type="dxa"/>
                  <w:tcBorders>
                    <w:left w:val="single" w:sz="4" w:space="0" w:color="000000"/>
                    <w:bottom w:val="single" w:sz="4" w:space="0" w:color="000000"/>
                  </w:tcBorders>
                  <w:vAlign w:val="center"/>
                </w:tcPr>
                <w:p w14:paraId="721353AD"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2</w:t>
                  </w:r>
                </w:p>
              </w:tc>
              <w:tc>
                <w:tcPr>
                  <w:tcW w:w="900" w:type="dxa"/>
                  <w:tcBorders>
                    <w:left w:val="single" w:sz="4" w:space="0" w:color="000000"/>
                    <w:bottom w:val="single" w:sz="4" w:space="0" w:color="000000"/>
                  </w:tcBorders>
                  <w:vAlign w:val="center"/>
                </w:tcPr>
                <w:p w14:paraId="6A7DFC12"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3</w:t>
                  </w:r>
                </w:p>
              </w:tc>
              <w:tc>
                <w:tcPr>
                  <w:tcW w:w="900" w:type="dxa"/>
                  <w:tcBorders>
                    <w:left w:val="single" w:sz="4" w:space="0" w:color="000000"/>
                    <w:bottom w:val="single" w:sz="4" w:space="0" w:color="000000"/>
                  </w:tcBorders>
                  <w:vAlign w:val="center"/>
                </w:tcPr>
                <w:p w14:paraId="7E3C31DA"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4</w:t>
                  </w:r>
                </w:p>
              </w:tc>
              <w:tc>
                <w:tcPr>
                  <w:tcW w:w="3620" w:type="dxa"/>
                  <w:vMerge/>
                  <w:tcBorders>
                    <w:top w:val="single" w:sz="4" w:space="0" w:color="000000"/>
                    <w:left w:val="single" w:sz="4" w:space="0" w:color="000000"/>
                    <w:bottom w:val="single" w:sz="4" w:space="0" w:color="000000"/>
                    <w:right w:val="single" w:sz="4" w:space="0" w:color="000000"/>
                  </w:tcBorders>
                </w:tcPr>
                <w:p w14:paraId="665166F0"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tc>
            </w:tr>
            <w:tr w:rsidR="00427EAE" w:rsidRPr="00427EAE" w14:paraId="3FF15F4E" w14:textId="77777777" w:rsidTr="00D05588">
              <w:trPr>
                <w:cantSplit/>
                <w:trHeight w:hRule="exact" w:val="299"/>
              </w:trPr>
              <w:tc>
                <w:tcPr>
                  <w:tcW w:w="1260" w:type="dxa"/>
                  <w:vMerge w:val="restart"/>
                  <w:tcBorders>
                    <w:left w:val="single" w:sz="4" w:space="0" w:color="000000"/>
                    <w:bottom w:val="single" w:sz="4" w:space="0" w:color="000000"/>
                  </w:tcBorders>
                  <w:vAlign w:val="center"/>
                </w:tcPr>
                <w:p w14:paraId="45B8C22D"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Biała</w:t>
                  </w:r>
                </w:p>
              </w:tc>
              <w:tc>
                <w:tcPr>
                  <w:tcW w:w="720" w:type="dxa"/>
                  <w:tcBorders>
                    <w:left w:val="single" w:sz="4" w:space="0" w:color="000000"/>
                    <w:bottom w:val="single" w:sz="4" w:space="0" w:color="000000"/>
                  </w:tcBorders>
                  <w:vAlign w:val="center"/>
                </w:tcPr>
                <w:p w14:paraId="5BFE1A21"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X</w:t>
                  </w:r>
                </w:p>
              </w:tc>
              <w:tc>
                <w:tcPr>
                  <w:tcW w:w="900" w:type="dxa"/>
                  <w:tcBorders>
                    <w:left w:val="single" w:sz="4" w:space="0" w:color="000000"/>
                    <w:bottom w:val="single" w:sz="4" w:space="0" w:color="000000"/>
                  </w:tcBorders>
                  <w:vAlign w:val="center"/>
                </w:tcPr>
                <w:p w14:paraId="3E3D3F67"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0,355</w:t>
                  </w:r>
                </w:p>
              </w:tc>
              <w:tc>
                <w:tcPr>
                  <w:tcW w:w="900" w:type="dxa"/>
                  <w:tcBorders>
                    <w:left w:val="single" w:sz="4" w:space="0" w:color="000000"/>
                    <w:bottom w:val="single" w:sz="4" w:space="0" w:color="000000"/>
                  </w:tcBorders>
                  <w:vAlign w:val="center"/>
                </w:tcPr>
                <w:p w14:paraId="4EB61CF9"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0,305</w:t>
                  </w:r>
                </w:p>
              </w:tc>
              <w:tc>
                <w:tcPr>
                  <w:tcW w:w="900" w:type="dxa"/>
                  <w:tcBorders>
                    <w:left w:val="single" w:sz="4" w:space="0" w:color="000000"/>
                    <w:bottom w:val="single" w:sz="4" w:space="0" w:color="000000"/>
                  </w:tcBorders>
                  <w:vAlign w:val="center"/>
                </w:tcPr>
                <w:p w14:paraId="3B824C08"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0,285</w:t>
                  </w:r>
                </w:p>
              </w:tc>
              <w:tc>
                <w:tcPr>
                  <w:tcW w:w="900" w:type="dxa"/>
                  <w:tcBorders>
                    <w:left w:val="single" w:sz="4" w:space="0" w:color="000000"/>
                    <w:bottom w:val="single" w:sz="4" w:space="0" w:color="000000"/>
                  </w:tcBorders>
                  <w:vAlign w:val="center"/>
                </w:tcPr>
                <w:p w14:paraId="10ABA501"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0,335</w:t>
                  </w:r>
                </w:p>
              </w:tc>
              <w:tc>
                <w:tcPr>
                  <w:tcW w:w="3620" w:type="dxa"/>
                  <w:vMerge w:val="restart"/>
                  <w:tcBorders>
                    <w:left w:val="single" w:sz="4" w:space="0" w:color="000000"/>
                    <w:bottom w:val="single" w:sz="4" w:space="0" w:color="000000"/>
                    <w:right w:val="single" w:sz="4" w:space="0" w:color="000000"/>
                  </w:tcBorders>
                  <w:vAlign w:val="center"/>
                </w:tcPr>
                <w:p w14:paraId="23E5BF87"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0,27</w:t>
                  </w:r>
                </w:p>
              </w:tc>
            </w:tr>
            <w:tr w:rsidR="00427EAE" w:rsidRPr="00427EAE" w14:paraId="369C4BBE" w14:textId="77777777" w:rsidTr="00D05588">
              <w:trPr>
                <w:cantSplit/>
                <w:trHeight w:hRule="exact" w:val="299"/>
              </w:trPr>
              <w:tc>
                <w:tcPr>
                  <w:tcW w:w="1260" w:type="dxa"/>
                  <w:vMerge/>
                  <w:tcBorders>
                    <w:left w:val="single" w:sz="4" w:space="0" w:color="000000"/>
                    <w:bottom w:val="single" w:sz="4" w:space="0" w:color="000000"/>
                  </w:tcBorders>
                  <w:vAlign w:val="center"/>
                </w:tcPr>
                <w:p w14:paraId="29E21532"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tc>
              <w:tc>
                <w:tcPr>
                  <w:tcW w:w="720" w:type="dxa"/>
                  <w:tcBorders>
                    <w:left w:val="single" w:sz="4" w:space="0" w:color="000000"/>
                    <w:bottom w:val="single" w:sz="4" w:space="0" w:color="000000"/>
                  </w:tcBorders>
                  <w:vAlign w:val="center"/>
                </w:tcPr>
                <w:p w14:paraId="6153DB2E"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Y</w:t>
                  </w:r>
                </w:p>
              </w:tc>
              <w:tc>
                <w:tcPr>
                  <w:tcW w:w="900" w:type="dxa"/>
                  <w:tcBorders>
                    <w:left w:val="single" w:sz="4" w:space="0" w:color="000000"/>
                    <w:bottom w:val="single" w:sz="4" w:space="0" w:color="000000"/>
                  </w:tcBorders>
                  <w:vAlign w:val="center"/>
                </w:tcPr>
                <w:p w14:paraId="690C6081"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0,355</w:t>
                  </w:r>
                </w:p>
              </w:tc>
              <w:tc>
                <w:tcPr>
                  <w:tcW w:w="900" w:type="dxa"/>
                  <w:tcBorders>
                    <w:left w:val="single" w:sz="4" w:space="0" w:color="000000"/>
                    <w:bottom w:val="single" w:sz="4" w:space="0" w:color="000000"/>
                  </w:tcBorders>
                  <w:vAlign w:val="center"/>
                </w:tcPr>
                <w:p w14:paraId="1ADF2B2D"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0,305</w:t>
                  </w:r>
                </w:p>
              </w:tc>
              <w:tc>
                <w:tcPr>
                  <w:tcW w:w="900" w:type="dxa"/>
                  <w:tcBorders>
                    <w:left w:val="single" w:sz="4" w:space="0" w:color="000000"/>
                    <w:bottom w:val="single" w:sz="4" w:space="0" w:color="000000"/>
                  </w:tcBorders>
                  <w:vAlign w:val="center"/>
                </w:tcPr>
                <w:p w14:paraId="7E882FEA"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0,325</w:t>
                  </w:r>
                </w:p>
              </w:tc>
              <w:tc>
                <w:tcPr>
                  <w:tcW w:w="900" w:type="dxa"/>
                  <w:tcBorders>
                    <w:left w:val="single" w:sz="4" w:space="0" w:color="000000"/>
                    <w:bottom w:val="single" w:sz="4" w:space="0" w:color="000000"/>
                  </w:tcBorders>
                  <w:vAlign w:val="center"/>
                </w:tcPr>
                <w:p w14:paraId="49A32AA7"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0,375</w:t>
                  </w:r>
                </w:p>
              </w:tc>
              <w:tc>
                <w:tcPr>
                  <w:tcW w:w="3620" w:type="dxa"/>
                  <w:vMerge/>
                  <w:tcBorders>
                    <w:left w:val="single" w:sz="4" w:space="0" w:color="000000"/>
                    <w:bottom w:val="single" w:sz="4" w:space="0" w:color="000000"/>
                    <w:right w:val="single" w:sz="4" w:space="0" w:color="000000"/>
                  </w:tcBorders>
                  <w:vAlign w:val="center"/>
                </w:tcPr>
                <w:p w14:paraId="13A8323F"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tc>
            </w:tr>
            <w:tr w:rsidR="00427EAE" w:rsidRPr="00427EAE" w14:paraId="55181A10" w14:textId="77777777" w:rsidTr="00D05588">
              <w:trPr>
                <w:cantSplit/>
                <w:trHeight w:hRule="exact" w:val="299"/>
              </w:trPr>
              <w:tc>
                <w:tcPr>
                  <w:tcW w:w="1260" w:type="dxa"/>
                  <w:vMerge w:val="restart"/>
                  <w:tcBorders>
                    <w:left w:val="single" w:sz="4" w:space="0" w:color="000000"/>
                    <w:bottom w:val="single" w:sz="4" w:space="0" w:color="000000"/>
                  </w:tcBorders>
                  <w:vAlign w:val="center"/>
                </w:tcPr>
                <w:p w14:paraId="25127BFC"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Niebieska</w:t>
                  </w:r>
                </w:p>
              </w:tc>
              <w:tc>
                <w:tcPr>
                  <w:tcW w:w="720" w:type="dxa"/>
                  <w:tcBorders>
                    <w:left w:val="single" w:sz="4" w:space="0" w:color="000000"/>
                    <w:bottom w:val="single" w:sz="4" w:space="0" w:color="000000"/>
                  </w:tcBorders>
                  <w:vAlign w:val="center"/>
                </w:tcPr>
                <w:p w14:paraId="512B42B8"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X</w:t>
                  </w:r>
                </w:p>
              </w:tc>
              <w:tc>
                <w:tcPr>
                  <w:tcW w:w="900" w:type="dxa"/>
                  <w:tcBorders>
                    <w:left w:val="single" w:sz="4" w:space="0" w:color="000000"/>
                    <w:bottom w:val="single" w:sz="4" w:space="0" w:color="000000"/>
                  </w:tcBorders>
                  <w:vAlign w:val="center"/>
                </w:tcPr>
                <w:p w14:paraId="03AB7453"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0,078</w:t>
                  </w:r>
                </w:p>
              </w:tc>
              <w:tc>
                <w:tcPr>
                  <w:tcW w:w="900" w:type="dxa"/>
                  <w:tcBorders>
                    <w:left w:val="single" w:sz="4" w:space="0" w:color="000000"/>
                    <w:bottom w:val="single" w:sz="4" w:space="0" w:color="000000"/>
                  </w:tcBorders>
                  <w:vAlign w:val="center"/>
                </w:tcPr>
                <w:p w14:paraId="639A41B5"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0,150</w:t>
                  </w:r>
                </w:p>
              </w:tc>
              <w:tc>
                <w:tcPr>
                  <w:tcW w:w="900" w:type="dxa"/>
                  <w:tcBorders>
                    <w:left w:val="single" w:sz="4" w:space="0" w:color="000000"/>
                    <w:bottom w:val="single" w:sz="4" w:space="0" w:color="000000"/>
                  </w:tcBorders>
                  <w:vAlign w:val="center"/>
                </w:tcPr>
                <w:p w14:paraId="2FD7A761"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0,210</w:t>
                  </w:r>
                </w:p>
              </w:tc>
              <w:tc>
                <w:tcPr>
                  <w:tcW w:w="900" w:type="dxa"/>
                  <w:tcBorders>
                    <w:left w:val="single" w:sz="4" w:space="0" w:color="000000"/>
                    <w:bottom w:val="single" w:sz="4" w:space="0" w:color="000000"/>
                  </w:tcBorders>
                  <w:vAlign w:val="center"/>
                </w:tcPr>
                <w:p w14:paraId="7F3CF9EB"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0,137</w:t>
                  </w:r>
                </w:p>
              </w:tc>
              <w:tc>
                <w:tcPr>
                  <w:tcW w:w="3620" w:type="dxa"/>
                  <w:vMerge w:val="restart"/>
                  <w:tcBorders>
                    <w:left w:val="single" w:sz="4" w:space="0" w:color="000000"/>
                    <w:bottom w:val="single" w:sz="4" w:space="0" w:color="000000"/>
                    <w:right w:val="single" w:sz="4" w:space="0" w:color="000000"/>
                  </w:tcBorders>
                  <w:vAlign w:val="center"/>
                </w:tcPr>
                <w:p w14:paraId="614CA9B9"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0,01</w:t>
                  </w:r>
                </w:p>
              </w:tc>
            </w:tr>
            <w:tr w:rsidR="00427EAE" w:rsidRPr="00427EAE" w14:paraId="10536C30" w14:textId="77777777" w:rsidTr="00D05588">
              <w:trPr>
                <w:cantSplit/>
                <w:trHeight w:hRule="exact" w:val="299"/>
              </w:trPr>
              <w:tc>
                <w:tcPr>
                  <w:tcW w:w="1260" w:type="dxa"/>
                  <w:vMerge/>
                  <w:tcBorders>
                    <w:left w:val="single" w:sz="4" w:space="0" w:color="000000"/>
                    <w:bottom w:val="single" w:sz="4" w:space="0" w:color="000000"/>
                  </w:tcBorders>
                  <w:vAlign w:val="center"/>
                </w:tcPr>
                <w:p w14:paraId="18ACBB52"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tc>
              <w:tc>
                <w:tcPr>
                  <w:tcW w:w="720" w:type="dxa"/>
                  <w:tcBorders>
                    <w:left w:val="single" w:sz="4" w:space="0" w:color="000000"/>
                    <w:bottom w:val="single" w:sz="4" w:space="0" w:color="000000"/>
                  </w:tcBorders>
                  <w:vAlign w:val="center"/>
                </w:tcPr>
                <w:p w14:paraId="359AF4A8"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Y</w:t>
                  </w:r>
                </w:p>
              </w:tc>
              <w:tc>
                <w:tcPr>
                  <w:tcW w:w="900" w:type="dxa"/>
                  <w:tcBorders>
                    <w:left w:val="single" w:sz="4" w:space="0" w:color="000000"/>
                    <w:bottom w:val="single" w:sz="4" w:space="0" w:color="000000"/>
                  </w:tcBorders>
                  <w:vAlign w:val="center"/>
                </w:tcPr>
                <w:p w14:paraId="14A8AFE5"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0,171</w:t>
                  </w:r>
                </w:p>
              </w:tc>
              <w:tc>
                <w:tcPr>
                  <w:tcW w:w="900" w:type="dxa"/>
                  <w:tcBorders>
                    <w:left w:val="single" w:sz="4" w:space="0" w:color="000000"/>
                    <w:bottom w:val="single" w:sz="4" w:space="0" w:color="000000"/>
                  </w:tcBorders>
                  <w:vAlign w:val="center"/>
                </w:tcPr>
                <w:p w14:paraId="26709605"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0,220</w:t>
                  </w:r>
                </w:p>
              </w:tc>
              <w:tc>
                <w:tcPr>
                  <w:tcW w:w="900" w:type="dxa"/>
                  <w:tcBorders>
                    <w:left w:val="single" w:sz="4" w:space="0" w:color="000000"/>
                    <w:bottom w:val="single" w:sz="4" w:space="0" w:color="000000"/>
                  </w:tcBorders>
                  <w:vAlign w:val="center"/>
                </w:tcPr>
                <w:p w14:paraId="48380FA3"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0,160</w:t>
                  </w:r>
                </w:p>
              </w:tc>
              <w:tc>
                <w:tcPr>
                  <w:tcW w:w="900" w:type="dxa"/>
                  <w:tcBorders>
                    <w:left w:val="single" w:sz="4" w:space="0" w:color="000000"/>
                    <w:bottom w:val="single" w:sz="4" w:space="0" w:color="000000"/>
                  </w:tcBorders>
                  <w:vAlign w:val="center"/>
                </w:tcPr>
                <w:p w14:paraId="29BCC78B" w14:textId="77777777" w:rsidR="00427EAE" w:rsidRPr="00427EAE" w:rsidRDefault="00427EAE" w:rsidP="00427EAE">
                  <w:pPr>
                    <w:widowControl w:val="0"/>
                    <w:autoSpaceDE/>
                    <w:autoSpaceDN/>
                    <w:snapToGrid w:val="0"/>
                    <w:spacing w:after="120"/>
                    <w:jc w:val="center"/>
                    <w:textAlignment w:val="auto"/>
                    <w:rPr>
                      <w:rFonts w:ascii="Century Gothic" w:hAnsi="Century Gothic" w:cs="Times New Roman"/>
                      <w:color w:val="auto"/>
                      <w:kern w:val="1"/>
                      <w:sz w:val="18"/>
                      <w:szCs w:val="18"/>
                    </w:rPr>
                  </w:pPr>
                  <w:r w:rsidRPr="00427EAE">
                    <w:rPr>
                      <w:rFonts w:ascii="Century Gothic" w:hAnsi="Century Gothic" w:cs="Times New Roman"/>
                      <w:color w:val="auto"/>
                      <w:kern w:val="1"/>
                      <w:sz w:val="18"/>
                      <w:szCs w:val="18"/>
                    </w:rPr>
                    <w:t>0,038</w:t>
                  </w:r>
                </w:p>
              </w:tc>
              <w:tc>
                <w:tcPr>
                  <w:tcW w:w="3620" w:type="dxa"/>
                  <w:vMerge/>
                  <w:tcBorders>
                    <w:left w:val="single" w:sz="4" w:space="0" w:color="000000"/>
                    <w:bottom w:val="single" w:sz="4" w:space="0" w:color="000000"/>
                    <w:right w:val="single" w:sz="4" w:space="0" w:color="000000"/>
                  </w:tcBorders>
                  <w:vAlign w:val="center"/>
                </w:tcPr>
                <w:p w14:paraId="4A3FE57B" w14:textId="77777777" w:rsidR="00427EAE" w:rsidRPr="00427EAE" w:rsidRDefault="00427EAE" w:rsidP="00427EAE">
                  <w:pPr>
                    <w:widowControl w:val="0"/>
                    <w:autoSpaceDE/>
                    <w:autoSpaceDN/>
                    <w:textAlignment w:val="auto"/>
                    <w:rPr>
                      <w:rFonts w:ascii="Century Gothic" w:hAnsi="Century Gothic" w:cs="Times New Roman"/>
                      <w:color w:val="auto"/>
                      <w:kern w:val="0"/>
                      <w:sz w:val="18"/>
                      <w:szCs w:val="18"/>
                    </w:rPr>
                  </w:pPr>
                </w:p>
              </w:tc>
            </w:tr>
          </w:tbl>
          <w:p w14:paraId="6B6A325F"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p>
          <w:p w14:paraId="641B448B"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05218734"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 motocykl nie może posiadać znaków i nazw firmowych poza oznaczeniami fabrycznymi</w:t>
            </w:r>
          </w:p>
        </w:tc>
      </w:tr>
      <w:tr w:rsidR="00427EAE" w:rsidRPr="00427EAE" w14:paraId="2C396896" w14:textId="77777777" w:rsidTr="00D05588">
        <w:tc>
          <w:tcPr>
            <w:tcW w:w="421" w:type="dxa"/>
            <w:tcBorders>
              <w:left w:val="single" w:sz="4" w:space="0" w:color="000000"/>
              <w:bottom w:val="single" w:sz="4" w:space="0" w:color="000000"/>
            </w:tcBorders>
            <w:shd w:val="clear" w:color="auto" w:fill="auto"/>
          </w:tcPr>
          <w:p w14:paraId="7E21C29A"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b/>
                <w:color w:val="auto"/>
                <w:kern w:val="0"/>
                <w:sz w:val="18"/>
                <w:szCs w:val="18"/>
              </w:rPr>
              <w:t xml:space="preserve">4. </w:t>
            </w:r>
          </w:p>
        </w:tc>
        <w:tc>
          <w:tcPr>
            <w:tcW w:w="9261" w:type="dxa"/>
            <w:tcBorders>
              <w:left w:val="single" w:sz="4" w:space="0" w:color="000080"/>
              <w:bottom w:val="single" w:sz="4" w:space="0" w:color="000080"/>
              <w:right w:val="single" w:sz="4" w:space="0" w:color="000080"/>
            </w:tcBorders>
            <w:shd w:val="clear" w:color="auto" w:fill="auto"/>
          </w:tcPr>
          <w:p w14:paraId="70337B1D"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r w:rsidRPr="00427EAE">
              <w:rPr>
                <w:rFonts w:ascii="Century Gothic" w:hAnsi="Century Gothic" w:cs="Times New Roman"/>
                <w:b/>
                <w:color w:val="auto"/>
                <w:kern w:val="0"/>
                <w:sz w:val="18"/>
                <w:szCs w:val="18"/>
              </w:rPr>
              <w:t>Sygnalizacja uprzywilejowania w ruchu drogowym</w:t>
            </w:r>
          </w:p>
          <w:p w14:paraId="0206FA68"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60C1066D" w14:textId="77777777" w:rsidR="00427EAE" w:rsidRPr="00427EAE" w:rsidRDefault="00427EAE" w:rsidP="00427EAE">
            <w:pPr>
              <w:widowControl w:val="0"/>
              <w:tabs>
                <w:tab w:val="left" w:pos="288"/>
              </w:tabs>
              <w:autoSpaceDE/>
              <w:autoSpaceDN/>
              <w:ind w:left="288"/>
              <w:jc w:val="both"/>
              <w:textAlignment w:val="auto"/>
              <w:rPr>
                <w:rFonts w:ascii="Century Gothic" w:hAnsi="Century Gothic" w:cs="Times New Roman"/>
                <w:color w:val="auto"/>
                <w:kern w:val="0"/>
                <w:sz w:val="18"/>
                <w:szCs w:val="18"/>
              </w:rPr>
            </w:pPr>
            <w:r w:rsidRPr="00427EAE">
              <w:rPr>
                <w:rFonts w:ascii="Century Gothic" w:hAnsi="Century Gothic" w:cs="Times New Roman"/>
                <w:b/>
                <w:color w:val="auto"/>
                <w:kern w:val="0"/>
                <w:sz w:val="18"/>
                <w:szCs w:val="18"/>
              </w:rPr>
              <w:t>1)</w:t>
            </w:r>
            <w:r w:rsidRPr="00427EAE">
              <w:rPr>
                <w:rFonts w:ascii="Century Gothic" w:hAnsi="Century Gothic" w:cs="Times New Roman"/>
                <w:color w:val="auto"/>
                <w:kern w:val="0"/>
                <w:sz w:val="18"/>
                <w:szCs w:val="18"/>
              </w:rPr>
              <w:t xml:space="preserve"> Wszystkie zastosowane w pojeździe lampy uprzywilejowania w ruchu drogowym muszą:</w:t>
            </w:r>
          </w:p>
          <w:p w14:paraId="6820689A" w14:textId="77777777" w:rsidR="00427EAE" w:rsidRPr="00427EAE" w:rsidRDefault="00427EAE" w:rsidP="00D51C16">
            <w:pPr>
              <w:widowControl w:val="0"/>
              <w:numPr>
                <w:ilvl w:val="0"/>
                <w:numId w:val="146"/>
              </w:numPr>
              <w:tabs>
                <w:tab w:val="clear" w:pos="2880"/>
                <w:tab w:val="left" w:pos="146"/>
                <w:tab w:val="left" w:pos="430"/>
              </w:tabs>
              <w:autoSpaceDE/>
              <w:autoSpaceDN/>
              <w:ind w:left="288" w:hanging="142"/>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posiadać homologację,</w:t>
            </w:r>
          </w:p>
          <w:p w14:paraId="3E59C718" w14:textId="77777777" w:rsidR="00427EAE" w:rsidRPr="00427EAE" w:rsidRDefault="00427EAE" w:rsidP="00D51C16">
            <w:pPr>
              <w:widowControl w:val="0"/>
              <w:numPr>
                <w:ilvl w:val="0"/>
                <w:numId w:val="146"/>
              </w:numPr>
              <w:tabs>
                <w:tab w:val="clear" w:pos="2880"/>
              </w:tabs>
              <w:autoSpaceDE/>
              <w:autoSpaceDN/>
              <w:ind w:left="430" w:hanging="284"/>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być zamontowane w taki sposób, aby źródło światła było umieszczone prostopadle do osi poziomej pojazdu,</w:t>
            </w:r>
          </w:p>
          <w:p w14:paraId="1537B3D2" w14:textId="77777777" w:rsidR="00427EAE" w:rsidRPr="00427EAE" w:rsidRDefault="00427EAE" w:rsidP="00D51C16">
            <w:pPr>
              <w:widowControl w:val="0"/>
              <w:numPr>
                <w:ilvl w:val="0"/>
                <w:numId w:val="146"/>
              </w:numPr>
              <w:tabs>
                <w:tab w:val="left" w:pos="430"/>
                <w:tab w:val="left" w:pos="3402"/>
              </w:tabs>
              <w:autoSpaceDE/>
              <w:autoSpaceDN/>
              <w:ind w:left="288" w:hanging="142"/>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posiadać klosze wykonane z poliwęglanu,</w:t>
            </w:r>
          </w:p>
          <w:p w14:paraId="14FA3970" w14:textId="77777777" w:rsidR="00427EAE" w:rsidRPr="00427EAE" w:rsidRDefault="00427EAE" w:rsidP="00D51C16">
            <w:pPr>
              <w:widowControl w:val="0"/>
              <w:numPr>
                <w:ilvl w:val="0"/>
                <w:numId w:val="146"/>
              </w:numPr>
              <w:tabs>
                <w:tab w:val="left" w:pos="430"/>
                <w:tab w:val="left" w:pos="3402"/>
              </w:tabs>
              <w:autoSpaceDE/>
              <w:autoSpaceDN/>
              <w:ind w:left="288" w:hanging="142"/>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być zamontowane w sposób umożliwiający mycie pojazdu bez konieczności ich demontażu,</w:t>
            </w:r>
          </w:p>
          <w:p w14:paraId="5E7A2F5D" w14:textId="77777777" w:rsidR="00427EAE" w:rsidRPr="00427EAE" w:rsidRDefault="00427EAE" w:rsidP="00427EAE">
            <w:pPr>
              <w:widowControl w:val="0"/>
              <w:tabs>
                <w:tab w:val="left" w:pos="713"/>
              </w:tabs>
              <w:autoSpaceDE/>
              <w:autoSpaceDN/>
              <w:ind w:left="288"/>
              <w:jc w:val="both"/>
              <w:textAlignment w:val="auto"/>
              <w:rPr>
                <w:rFonts w:ascii="Century Gothic" w:hAnsi="Century Gothic" w:cs="Times New Roman"/>
                <w:color w:val="auto"/>
                <w:kern w:val="0"/>
                <w:sz w:val="18"/>
                <w:szCs w:val="18"/>
              </w:rPr>
            </w:pPr>
            <w:r w:rsidRPr="00427EAE">
              <w:rPr>
                <w:rFonts w:ascii="Century Gothic" w:hAnsi="Century Gothic" w:cs="Times New Roman"/>
                <w:b/>
                <w:color w:val="auto"/>
                <w:kern w:val="0"/>
                <w:sz w:val="18"/>
                <w:szCs w:val="18"/>
              </w:rPr>
              <w:t>2)</w:t>
            </w:r>
            <w:r w:rsidRPr="00427EAE">
              <w:rPr>
                <w:rFonts w:ascii="Century Gothic" w:hAnsi="Century Gothic" w:cs="Times New Roman"/>
                <w:color w:val="auto"/>
                <w:kern w:val="0"/>
                <w:sz w:val="18"/>
                <w:szCs w:val="18"/>
              </w:rPr>
              <w:t xml:space="preserve"> Urządzenie wysyłające ostrzegawcze sygnały dźwiękowe uprzywilejowania  motocykla w ruchu drogowym i rozgłaszające komunikaty musi po zamontowaniu na motocyklu:</w:t>
            </w:r>
          </w:p>
          <w:p w14:paraId="1077ED09" w14:textId="77777777" w:rsidR="00427EAE" w:rsidRPr="00427EAE" w:rsidRDefault="00427EAE" w:rsidP="00D51C16">
            <w:pPr>
              <w:widowControl w:val="0"/>
              <w:numPr>
                <w:ilvl w:val="0"/>
                <w:numId w:val="147"/>
              </w:numPr>
              <w:tabs>
                <w:tab w:val="left" w:pos="713"/>
                <w:tab w:val="left" w:pos="3402"/>
              </w:tabs>
              <w:autoSpaceDE/>
              <w:autoSpaceDN/>
              <w:ind w:left="288" w:hanging="142"/>
              <w:jc w:val="both"/>
              <w:textAlignment w:val="auto"/>
              <w:rPr>
                <w:rFonts w:ascii="Century Gothic" w:hAnsi="Century Gothic" w:cs="Times New Roman"/>
                <w:b/>
                <w:i/>
                <w:color w:val="auto"/>
                <w:kern w:val="0"/>
                <w:sz w:val="18"/>
                <w:szCs w:val="18"/>
              </w:rPr>
            </w:pPr>
            <w:r w:rsidRPr="00427EAE">
              <w:rPr>
                <w:rFonts w:ascii="Century Gothic" w:hAnsi="Century Gothic" w:cs="Times New Roman"/>
                <w:color w:val="auto"/>
                <w:kern w:val="0"/>
                <w:sz w:val="18"/>
                <w:szCs w:val="18"/>
              </w:rPr>
              <w:t xml:space="preserve">wytwarzać dźwięki, których ekwiwalentny poziom ciśnienia akustycznego wg krzywej korekcyjnej A mierzony całkującym miernikiem poziomu dźwięku umieszczonym w odległości 7 m od przedniego koła pojazdu musi zawierać się w granicach 105 </w:t>
            </w:r>
            <w:proofErr w:type="spellStart"/>
            <w:r w:rsidRPr="00427EAE">
              <w:rPr>
                <w:rFonts w:ascii="Century Gothic" w:hAnsi="Century Gothic" w:cs="Times New Roman"/>
                <w:color w:val="auto"/>
                <w:kern w:val="0"/>
                <w:sz w:val="18"/>
                <w:szCs w:val="18"/>
              </w:rPr>
              <w:t>dB</w:t>
            </w:r>
            <w:proofErr w:type="spellEnd"/>
            <w:r w:rsidRPr="00427EAE">
              <w:rPr>
                <w:rFonts w:ascii="Century Gothic" w:hAnsi="Century Gothic" w:cs="Times New Roman"/>
                <w:color w:val="auto"/>
                <w:kern w:val="0"/>
                <w:sz w:val="18"/>
                <w:szCs w:val="18"/>
              </w:rPr>
              <w:t xml:space="preserve">(A) ÷ 115 </w:t>
            </w:r>
            <w:proofErr w:type="spellStart"/>
            <w:r w:rsidRPr="00427EAE">
              <w:rPr>
                <w:rFonts w:ascii="Century Gothic" w:hAnsi="Century Gothic" w:cs="Times New Roman"/>
                <w:color w:val="auto"/>
                <w:kern w:val="0"/>
                <w:sz w:val="18"/>
                <w:szCs w:val="18"/>
              </w:rPr>
              <w:t>dB</w:t>
            </w:r>
            <w:proofErr w:type="spellEnd"/>
            <w:r w:rsidRPr="00427EAE">
              <w:rPr>
                <w:rFonts w:ascii="Century Gothic" w:hAnsi="Century Gothic" w:cs="Times New Roman"/>
                <w:color w:val="auto"/>
                <w:kern w:val="0"/>
                <w:sz w:val="18"/>
                <w:szCs w:val="18"/>
              </w:rPr>
              <w:t xml:space="preserve">(A), dla każdego rodzaju dźwięku. Warunki badań wg PN-92/S-76004 lub regulaminu 28 EKG ONZ. </w:t>
            </w:r>
            <w:r w:rsidRPr="00427EAE">
              <w:rPr>
                <w:rFonts w:ascii="Century Gothic" w:hAnsi="Century Gothic" w:cs="Times New Roman"/>
                <w:b/>
                <w:i/>
                <w:color w:val="auto"/>
                <w:kern w:val="0"/>
                <w:sz w:val="18"/>
                <w:szCs w:val="18"/>
              </w:rPr>
              <w:t>Wymóg musi być potwierdzony badaniem wykonanym przez właściwą akredytowaną jednostkę badawczą lub certyfikującą. Dokument potwierdzający spełnienie wymogu musi być przedstawiony przez Wykonawcę w fazie odbioru motocykla.</w:t>
            </w:r>
          </w:p>
          <w:p w14:paraId="63CD3B79" w14:textId="77777777" w:rsidR="00427EAE" w:rsidRPr="00427EAE" w:rsidRDefault="00427EAE" w:rsidP="00D51C16">
            <w:pPr>
              <w:widowControl w:val="0"/>
              <w:numPr>
                <w:ilvl w:val="0"/>
                <w:numId w:val="147"/>
              </w:numPr>
              <w:tabs>
                <w:tab w:val="left" w:pos="713"/>
                <w:tab w:val="left" w:pos="3402"/>
              </w:tabs>
              <w:autoSpaceDE/>
              <w:autoSpaceDN/>
              <w:ind w:left="288" w:hanging="283"/>
              <w:jc w:val="both"/>
              <w:textAlignment w:val="auto"/>
              <w:rPr>
                <w:rFonts w:ascii="Century Gothic" w:hAnsi="Century Gothic" w:cs="Times New Roman"/>
                <w:b/>
                <w:i/>
                <w:color w:val="auto"/>
                <w:kern w:val="0"/>
                <w:sz w:val="18"/>
                <w:szCs w:val="18"/>
              </w:rPr>
            </w:pPr>
            <w:r w:rsidRPr="00427EAE">
              <w:rPr>
                <w:rFonts w:ascii="Century Gothic" w:hAnsi="Century Gothic" w:cs="Times New Roman"/>
                <w:color w:val="auto"/>
                <w:kern w:val="0"/>
                <w:sz w:val="18"/>
                <w:szCs w:val="18"/>
              </w:rPr>
              <w:t xml:space="preserve">spełniać wymagania dla obudów ochronnych w klasie min. IP 54 wg normy PN-EN 60529:2003. </w:t>
            </w:r>
            <w:r w:rsidRPr="00427EAE">
              <w:rPr>
                <w:rFonts w:ascii="Century Gothic" w:hAnsi="Century Gothic" w:cs="Times New Roman"/>
                <w:b/>
                <w:i/>
                <w:color w:val="auto"/>
                <w:kern w:val="0"/>
                <w:sz w:val="18"/>
                <w:szCs w:val="18"/>
              </w:rPr>
              <w:t>Dokument potwierdzający spełnienie wymogu musi być przedstawiony przez Wykonawcę w fazie oceny projektu modyfikacji.</w:t>
            </w:r>
          </w:p>
          <w:p w14:paraId="536F7C8E" w14:textId="77777777" w:rsidR="00427EAE" w:rsidRPr="00427EAE" w:rsidRDefault="00427EAE" w:rsidP="00427EAE">
            <w:pPr>
              <w:tabs>
                <w:tab w:val="left" w:pos="713"/>
                <w:tab w:val="left" w:pos="2084"/>
                <w:tab w:val="left" w:pos="2149"/>
                <w:tab w:val="left" w:pos="3600"/>
              </w:tabs>
              <w:autoSpaceDE/>
              <w:autoSpaceDN/>
              <w:ind w:left="288"/>
              <w:jc w:val="both"/>
              <w:textAlignment w:val="auto"/>
              <w:rPr>
                <w:rFonts w:ascii="Century Gothic" w:hAnsi="Century Gothic"/>
                <w:color w:val="auto"/>
                <w:kern w:val="0"/>
                <w:sz w:val="18"/>
                <w:szCs w:val="18"/>
              </w:rPr>
            </w:pPr>
            <w:r w:rsidRPr="00427EAE">
              <w:rPr>
                <w:rFonts w:ascii="Century Gothic" w:hAnsi="Century Gothic"/>
                <w:color w:val="auto"/>
                <w:kern w:val="0"/>
                <w:sz w:val="18"/>
                <w:szCs w:val="18"/>
              </w:rPr>
              <w:t xml:space="preserve"> </w:t>
            </w:r>
            <w:r w:rsidRPr="00427EAE">
              <w:rPr>
                <w:rFonts w:ascii="Century Gothic" w:hAnsi="Century Gothic"/>
                <w:b/>
                <w:color w:val="auto"/>
                <w:kern w:val="0"/>
                <w:sz w:val="18"/>
                <w:szCs w:val="18"/>
              </w:rPr>
              <w:t>3)</w:t>
            </w:r>
            <w:r w:rsidRPr="00427EAE">
              <w:rPr>
                <w:rFonts w:ascii="Century Gothic" w:hAnsi="Century Gothic"/>
                <w:color w:val="auto"/>
                <w:kern w:val="0"/>
                <w:sz w:val="18"/>
                <w:szCs w:val="18"/>
              </w:rPr>
              <w:t xml:space="preserve"> Na motocyklu należy zamontować:</w:t>
            </w:r>
          </w:p>
          <w:p w14:paraId="770A2721" w14:textId="77777777" w:rsidR="00427EAE" w:rsidRPr="00427EAE" w:rsidRDefault="00427EAE" w:rsidP="00427EAE">
            <w:pPr>
              <w:widowControl w:val="0"/>
              <w:tabs>
                <w:tab w:val="left" w:pos="713"/>
              </w:tabs>
              <w:autoSpaceDE/>
              <w:autoSpaceDN/>
              <w:ind w:left="288"/>
              <w:jc w:val="both"/>
              <w:textAlignment w:val="auto"/>
              <w:rPr>
                <w:rFonts w:ascii="Century Gothic" w:hAnsi="Century Gothic"/>
                <w:b/>
                <w:color w:val="auto"/>
                <w:kern w:val="0"/>
                <w:sz w:val="18"/>
                <w:szCs w:val="18"/>
              </w:rPr>
            </w:pPr>
            <w:r w:rsidRPr="00427EAE">
              <w:rPr>
                <w:rFonts w:ascii="Century Gothic" w:hAnsi="Century Gothic"/>
                <w:color w:val="auto"/>
                <w:kern w:val="0"/>
                <w:sz w:val="18"/>
                <w:szCs w:val="18"/>
              </w:rPr>
              <w:t xml:space="preserve">a) </w:t>
            </w:r>
            <w:r w:rsidRPr="00427EAE">
              <w:rPr>
                <w:rFonts w:ascii="Century Gothic" w:hAnsi="Century Gothic"/>
                <w:color w:val="auto"/>
                <w:kern w:val="0"/>
                <w:sz w:val="18"/>
                <w:szCs w:val="18"/>
              </w:rPr>
              <w:tab/>
              <w:t xml:space="preserve">W przedniej części motocykla po bokach dwie niebieskie lampy </w:t>
            </w:r>
            <w:proofErr w:type="spellStart"/>
            <w:r w:rsidRPr="00427EAE">
              <w:rPr>
                <w:rFonts w:ascii="Century Gothic" w:hAnsi="Century Gothic"/>
                <w:color w:val="auto"/>
                <w:kern w:val="0"/>
                <w:sz w:val="18"/>
                <w:szCs w:val="18"/>
              </w:rPr>
              <w:t>ledowe</w:t>
            </w:r>
            <w:proofErr w:type="spellEnd"/>
            <w:r w:rsidRPr="00427EAE">
              <w:rPr>
                <w:rFonts w:ascii="Century Gothic" w:hAnsi="Century Gothic"/>
                <w:color w:val="auto"/>
                <w:kern w:val="0"/>
                <w:sz w:val="18"/>
                <w:szCs w:val="18"/>
              </w:rPr>
              <w:t xml:space="preserve">, o   niebieskiej barwie światła, o kącie widoczności min. 120° oraz dwie czerwone lampy </w:t>
            </w:r>
            <w:proofErr w:type="spellStart"/>
            <w:r w:rsidRPr="00427EAE">
              <w:rPr>
                <w:rFonts w:ascii="Century Gothic" w:hAnsi="Century Gothic"/>
                <w:color w:val="auto"/>
                <w:kern w:val="0"/>
                <w:sz w:val="18"/>
                <w:szCs w:val="18"/>
              </w:rPr>
              <w:t>ledowe</w:t>
            </w:r>
            <w:proofErr w:type="spellEnd"/>
            <w:r w:rsidRPr="00427EAE">
              <w:rPr>
                <w:rFonts w:ascii="Century Gothic" w:hAnsi="Century Gothic"/>
                <w:color w:val="auto"/>
                <w:kern w:val="0"/>
                <w:sz w:val="18"/>
                <w:szCs w:val="18"/>
              </w:rPr>
              <w:t>, o czerwonej barwie światła, o kącie widoczności min. 60</w:t>
            </w:r>
            <w:r w:rsidRPr="00427EAE">
              <w:rPr>
                <w:rFonts w:ascii="Century Gothic" w:hAnsi="Century Gothic"/>
                <w:b/>
                <w:color w:val="auto"/>
                <w:kern w:val="0"/>
                <w:sz w:val="18"/>
                <w:szCs w:val="18"/>
              </w:rPr>
              <w:t>°.</w:t>
            </w:r>
          </w:p>
          <w:p w14:paraId="5B8C0B22" w14:textId="77777777" w:rsidR="00427EAE" w:rsidRPr="00427EAE" w:rsidRDefault="00427EAE" w:rsidP="00427EAE">
            <w:pPr>
              <w:widowControl w:val="0"/>
              <w:tabs>
                <w:tab w:val="left" w:pos="713"/>
                <w:tab w:val="left" w:pos="1823"/>
              </w:tabs>
              <w:autoSpaceDE/>
              <w:autoSpaceDN/>
              <w:ind w:left="288"/>
              <w:jc w:val="both"/>
              <w:textAlignment w:val="auto"/>
              <w:rPr>
                <w:rFonts w:ascii="Century Gothic" w:hAnsi="Century Gothic"/>
                <w:color w:val="auto"/>
                <w:kern w:val="0"/>
                <w:sz w:val="18"/>
                <w:szCs w:val="18"/>
              </w:rPr>
            </w:pPr>
            <w:r w:rsidRPr="00427EAE">
              <w:rPr>
                <w:rFonts w:ascii="Century Gothic" w:hAnsi="Century Gothic"/>
                <w:color w:val="auto"/>
                <w:kern w:val="0"/>
                <w:sz w:val="18"/>
                <w:szCs w:val="18"/>
              </w:rPr>
              <w:t xml:space="preserve">b) </w:t>
            </w:r>
            <w:r w:rsidRPr="00427EAE">
              <w:rPr>
                <w:rFonts w:ascii="Century Gothic" w:hAnsi="Century Gothic"/>
                <w:color w:val="auto"/>
                <w:kern w:val="0"/>
                <w:sz w:val="18"/>
                <w:szCs w:val="18"/>
              </w:rPr>
              <w:tab/>
              <w:t xml:space="preserve">W części tylnej motocykla za siedzeniem wysuwany maszt teleskopowy z </w:t>
            </w:r>
            <w:r w:rsidRPr="00427EAE">
              <w:rPr>
                <w:rFonts w:ascii="Century Gothic" w:hAnsi="Century Gothic"/>
                <w:color w:val="auto"/>
                <w:kern w:val="0"/>
                <w:sz w:val="18"/>
                <w:szCs w:val="18"/>
              </w:rPr>
              <w:tab/>
              <w:t xml:space="preserve">umieszczoną na górze ostrzegawczą niebieską lampą </w:t>
            </w:r>
            <w:proofErr w:type="spellStart"/>
            <w:r w:rsidRPr="00427EAE">
              <w:rPr>
                <w:rFonts w:ascii="Century Gothic" w:hAnsi="Century Gothic"/>
                <w:color w:val="auto"/>
                <w:kern w:val="0"/>
                <w:sz w:val="18"/>
                <w:szCs w:val="18"/>
              </w:rPr>
              <w:t>ledową</w:t>
            </w:r>
            <w:proofErr w:type="spellEnd"/>
            <w:r w:rsidRPr="00427EAE">
              <w:rPr>
                <w:rFonts w:ascii="Century Gothic" w:hAnsi="Century Gothic"/>
                <w:color w:val="auto"/>
                <w:kern w:val="0"/>
                <w:sz w:val="18"/>
                <w:szCs w:val="18"/>
              </w:rPr>
              <w:t xml:space="preserve">, o niebieskiej </w:t>
            </w:r>
            <w:r w:rsidRPr="00427EAE">
              <w:rPr>
                <w:rFonts w:ascii="Century Gothic" w:hAnsi="Century Gothic"/>
                <w:color w:val="auto"/>
                <w:kern w:val="0"/>
                <w:sz w:val="18"/>
                <w:szCs w:val="18"/>
              </w:rPr>
              <w:tab/>
              <w:t xml:space="preserve">barwie światła, emitującą światło w sposób przerywany we wszystkich </w:t>
            </w:r>
            <w:r w:rsidRPr="00427EAE">
              <w:rPr>
                <w:rFonts w:ascii="Century Gothic" w:hAnsi="Century Gothic"/>
                <w:color w:val="auto"/>
                <w:kern w:val="0"/>
                <w:sz w:val="18"/>
                <w:szCs w:val="18"/>
              </w:rPr>
              <w:tab/>
              <w:t xml:space="preserve">kierunkach wokół jej osi pionowej oraz umieszczoną centralnie z tyłu czerwoną lampę </w:t>
            </w:r>
            <w:proofErr w:type="spellStart"/>
            <w:r w:rsidRPr="00427EAE">
              <w:rPr>
                <w:rFonts w:ascii="Century Gothic" w:hAnsi="Century Gothic"/>
                <w:color w:val="auto"/>
                <w:kern w:val="0"/>
                <w:sz w:val="18"/>
                <w:szCs w:val="18"/>
              </w:rPr>
              <w:t>ledową</w:t>
            </w:r>
            <w:proofErr w:type="spellEnd"/>
            <w:r w:rsidRPr="00427EAE">
              <w:rPr>
                <w:rFonts w:ascii="Century Gothic" w:hAnsi="Century Gothic"/>
                <w:color w:val="auto"/>
                <w:kern w:val="0"/>
                <w:sz w:val="18"/>
                <w:szCs w:val="18"/>
              </w:rPr>
              <w:t xml:space="preserve">, o czerwonej barwie światła, widoczną co najmniej z tyłu motocykla. </w:t>
            </w:r>
          </w:p>
          <w:p w14:paraId="2693F1CB" w14:textId="77777777" w:rsidR="00427EAE" w:rsidRPr="00427EAE" w:rsidRDefault="00427EAE" w:rsidP="00427EAE">
            <w:pPr>
              <w:widowControl w:val="0"/>
              <w:tabs>
                <w:tab w:val="left" w:pos="288"/>
              </w:tabs>
              <w:autoSpaceDE/>
              <w:autoSpaceDN/>
              <w:ind w:left="288"/>
              <w:jc w:val="both"/>
              <w:textAlignment w:val="auto"/>
              <w:rPr>
                <w:rFonts w:ascii="Century Gothic" w:hAnsi="Century Gothic"/>
                <w:color w:val="auto"/>
                <w:kern w:val="0"/>
                <w:sz w:val="18"/>
                <w:szCs w:val="18"/>
              </w:rPr>
            </w:pPr>
            <w:r w:rsidRPr="00427EAE">
              <w:rPr>
                <w:rFonts w:ascii="Century Gothic" w:hAnsi="Century Gothic"/>
                <w:color w:val="auto"/>
                <w:kern w:val="0"/>
                <w:sz w:val="18"/>
                <w:szCs w:val="18"/>
              </w:rPr>
              <w:t xml:space="preserve">c) </w:t>
            </w:r>
            <w:r w:rsidRPr="00427EAE">
              <w:rPr>
                <w:rFonts w:ascii="Century Gothic" w:hAnsi="Century Gothic"/>
                <w:color w:val="auto"/>
                <w:kern w:val="0"/>
                <w:sz w:val="18"/>
                <w:szCs w:val="18"/>
              </w:rPr>
              <w:tab/>
              <w:t xml:space="preserve">Po bokach dwa głośniki skierowane w kierunku jazdy motocykla </w:t>
            </w:r>
            <w:r w:rsidRPr="00427EAE">
              <w:rPr>
                <w:rFonts w:ascii="Century Gothic" w:hAnsi="Century Gothic"/>
                <w:color w:val="auto"/>
                <w:kern w:val="0"/>
                <w:sz w:val="18"/>
                <w:szCs w:val="18"/>
              </w:rPr>
              <w:tab/>
              <w:t>równolegle do jego podłużnej osi symetrii.</w:t>
            </w:r>
          </w:p>
          <w:p w14:paraId="14AFB571" w14:textId="0064DAEE" w:rsidR="00427EAE" w:rsidRPr="00427EAE" w:rsidRDefault="00427EAE" w:rsidP="00427EAE">
            <w:pPr>
              <w:widowControl w:val="0"/>
              <w:tabs>
                <w:tab w:val="left" w:pos="288"/>
              </w:tabs>
              <w:autoSpaceDE/>
              <w:autoSpaceDN/>
              <w:ind w:left="288"/>
              <w:jc w:val="both"/>
              <w:textAlignment w:val="auto"/>
              <w:rPr>
                <w:rFonts w:ascii="Century Gothic" w:hAnsi="Century Gothic"/>
                <w:color w:val="auto"/>
                <w:kern w:val="0"/>
                <w:sz w:val="18"/>
                <w:szCs w:val="18"/>
              </w:rPr>
            </w:pPr>
            <w:r w:rsidRPr="00427EAE">
              <w:rPr>
                <w:rFonts w:ascii="Century Gothic" w:hAnsi="Century Gothic"/>
                <w:color w:val="auto"/>
                <w:kern w:val="0"/>
                <w:sz w:val="18"/>
                <w:szCs w:val="18"/>
              </w:rPr>
              <w:t xml:space="preserve">d) </w:t>
            </w:r>
            <w:r w:rsidRPr="00427EAE">
              <w:rPr>
                <w:rFonts w:ascii="Century Gothic" w:hAnsi="Century Gothic"/>
                <w:color w:val="auto"/>
                <w:kern w:val="0"/>
                <w:sz w:val="18"/>
                <w:szCs w:val="18"/>
              </w:rPr>
              <w:tab/>
              <w:t xml:space="preserve">Zespolone urządzenie </w:t>
            </w:r>
            <w:proofErr w:type="spellStart"/>
            <w:r w:rsidRPr="00427EAE">
              <w:rPr>
                <w:rFonts w:ascii="Century Gothic" w:hAnsi="Century Gothic"/>
                <w:color w:val="auto"/>
                <w:kern w:val="0"/>
                <w:sz w:val="18"/>
                <w:szCs w:val="18"/>
              </w:rPr>
              <w:t>rozgłoszeniowo</w:t>
            </w:r>
            <w:proofErr w:type="spellEnd"/>
            <w:r w:rsidR="00CA3129">
              <w:rPr>
                <w:rFonts w:ascii="Century Gothic" w:hAnsi="Century Gothic"/>
                <w:color w:val="auto"/>
                <w:kern w:val="0"/>
                <w:sz w:val="18"/>
                <w:szCs w:val="18"/>
              </w:rPr>
              <w:t xml:space="preserve"> </w:t>
            </w:r>
            <w:r w:rsidRPr="00427EAE">
              <w:rPr>
                <w:rFonts w:ascii="Century Gothic" w:hAnsi="Century Gothic"/>
                <w:color w:val="auto"/>
                <w:kern w:val="0"/>
                <w:sz w:val="18"/>
                <w:szCs w:val="18"/>
              </w:rPr>
              <w:t>-</w:t>
            </w:r>
            <w:r w:rsidR="00CA3129">
              <w:rPr>
                <w:rFonts w:ascii="Century Gothic" w:hAnsi="Century Gothic"/>
                <w:color w:val="auto"/>
                <w:kern w:val="0"/>
                <w:sz w:val="18"/>
                <w:szCs w:val="18"/>
              </w:rPr>
              <w:t xml:space="preserve"> </w:t>
            </w:r>
            <w:r w:rsidRPr="00427EAE">
              <w:rPr>
                <w:rFonts w:ascii="Century Gothic" w:hAnsi="Century Gothic"/>
                <w:color w:val="auto"/>
                <w:kern w:val="0"/>
                <w:sz w:val="18"/>
                <w:szCs w:val="18"/>
              </w:rPr>
              <w:t>alarmowe umożliwiające:</w:t>
            </w:r>
          </w:p>
          <w:p w14:paraId="33D06879" w14:textId="77777777" w:rsidR="00427EAE" w:rsidRPr="00427EAE" w:rsidRDefault="00427EAE" w:rsidP="00427EAE">
            <w:pPr>
              <w:widowControl w:val="0"/>
              <w:tabs>
                <w:tab w:val="left" w:pos="288"/>
                <w:tab w:val="left" w:pos="713"/>
              </w:tabs>
              <w:autoSpaceDE/>
              <w:autoSpaceDN/>
              <w:ind w:left="288"/>
              <w:jc w:val="both"/>
              <w:textAlignment w:val="auto"/>
              <w:rPr>
                <w:rFonts w:ascii="Century Gothic" w:hAnsi="Century Gothic"/>
                <w:color w:val="auto"/>
                <w:kern w:val="0"/>
                <w:sz w:val="18"/>
                <w:szCs w:val="18"/>
              </w:rPr>
            </w:pPr>
            <w:r w:rsidRPr="00427EAE">
              <w:rPr>
                <w:rFonts w:ascii="Century Gothic" w:hAnsi="Century Gothic"/>
                <w:color w:val="auto"/>
                <w:kern w:val="0"/>
                <w:sz w:val="18"/>
                <w:szCs w:val="18"/>
              </w:rPr>
              <w:tab/>
              <w:t xml:space="preserve">- przełączanie tonu sygnału uprzywilejowania: „Le-on", „Wilk", „Pies", </w:t>
            </w:r>
          </w:p>
          <w:p w14:paraId="5D44BB2E" w14:textId="77777777" w:rsidR="00427EAE" w:rsidRPr="00427EAE" w:rsidRDefault="00427EAE" w:rsidP="00427EAE">
            <w:pPr>
              <w:widowControl w:val="0"/>
              <w:tabs>
                <w:tab w:val="left" w:pos="288"/>
                <w:tab w:val="left" w:pos="713"/>
              </w:tabs>
              <w:autoSpaceDE/>
              <w:autoSpaceDN/>
              <w:ind w:left="288"/>
              <w:jc w:val="both"/>
              <w:textAlignment w:val="auto"/>
              <w:rPr>
                <w:rFonts w:ascii="Century Gothic" w:hAnsi="Century Gothic"/>
                <w:color w:val="auto"/>
                <w:kern w:val="0"/>
                <w:sz w:val="18"/>
                <w:szCs w:val="18"/>
              </w:rPr>
            </w:pPr>
            <w:r w:rsidRPr="00427EAE">
              <w:rPr>
                <w:rFonts w:ascii="Century Gothic" w:hAnsi="Century Gothic"/>
                <w:color w:val="auto"/>
                <w:kern w:val="0"/>
                <w:sz w:val="18"/>
                <w:szCs w:val="18"/>
              </w:rPr>
              <w:tab/>
              <w:t xml:space="preserve">- sterowania sygnalizacją świetlną, </w:t>
            </w:r>
          </w:p>
          <w:p w14:paraId="30CDA9A8" w14:textId="77777777" w:rsidR="00427EAE" w:rsidRPr="00427EAE" w:rsidRDefault="00427EAE" w:rsidP="00427EAE">
            <w:pPr>
              <w:widowControl w:val="0"/>
              <w:tabs>
                <w:tab w:val="left" w:pos="288"/>
                <w:tab w:val="left" w:pos="713"/>
              </w:tabs>
              <w:autoSpaceDE/>
              <w:autoSpaceDN/>
              <w:ind w:left="288"/>
              <w:jc w:val="both"/>
              <w:textAlignment w:val="auto"/>
              <w:rPr>
                <w:rFonts w:ascii="Century Gothic" w:hAnsi="Century Gothic"/>
                <w:color w:val="auto"/>
                <w:kern w:val="0"/>
                <w:sz w:val="18"/>
                <w:szCs w:val="18"/>
              </w:rPr>
            </w:pPr>
            <w:r w:rsidRPr="00427EAE">
              <w:rPr>
                <w:rFonts w:ascii="Century Gothic" w:hAnsi="Century Gothic"/>
                <w:color w:val="auto"/>
                <w:kern w:val="0"/>
                <w:sz w:val="18"/>
                <w:szCs w:val="18"/>
              </w:rPr>
              <w:tab/>
              <w:t>- sterowanie urządzeniem rozgłoszeniowym.</w:t>
            </w:r>
          </w:p>
          <w:p w14:paraId="5CF2529E" w14:textId="1489522A" w:rsidR="00427EAE" w:rsidRPr="00427EAE" w:rsidRDefault="00427EAE" w:rsidP="00427EAE">
            <w:pPr>
              <w:widowControl w:val="0"/>
              <w:tabs>
                <w:tab w:val="left" w:pos="288"/>
                <w:tab w:val="left" w:pos="713"/>
              </w:tabs>
              <w:autoSpaceDE/>
              <w:autoSpaceDN/>
              <w:ind w:left="288"/>
              <w:textAlignment w:val="auto"/>
              <w:rPr>
                <w:rFonts w:ascii="Century Gothic" w:hAnsi="Century Gothic"/>
                <w:color w:val="auto"/>
                <w:kern w:val="0"/>
                <w:sz w:val="18"/>
                <w:szCs w:val="18"/>
              </w:rPr>
            </w:pPr>
            <w:r w:rsidRPr="00427EAE">
              <w:rPr>
                <w:rFonts w:ascii="Century Gothic" w:hAnsi="Century Gothic"/>
                <w:color w:val="auto"/>
                <w:kern w:val="0"/>
                <w:sz w:val="18"/>
                <w:szCs w:val="18"/>
              </w:rPr>
              <w:tab/>
              <w:t xml:space="preserve">- urządzenie </w:t>
            </w:r>
            <w:proofErr w:type="spellStart"/>
            <w:r w:rsidRPr="00427EAE">
              <w:rPr>
                <w:rFonts w:ascii="Century Gothic" w:hAnsi="Century Gothic"/>
                <w:color w:val="auto"/>
                <w:kern w:val="0"/>
                <w:sz w:val="18"/>
                <w:szCs w:val="18"/>
              </w:rPr>
              <w:t>rozgłoszeniowo</w:t>
            </w:r>
            <w:proofErr w:type="spellEnd"/>
            <w:r w:rsidR="00CA3129">
              <w:rPr>
                <w:rFonts w:ascii="Century Gothic" w:hAnsi="Century Gothic"/>
                <w:color w:val="auto"/>
                <w:kern w:val="0"/>
                <w:sz w:val="18"/>
                <w:szCs w:val="18"/>
              </w:rPr>
              <w:t xml:space="preserve"> </w:t>
            </w:r>
            <w:r w:rsidRPr="00427EAE">
              <w:rPr>
                <w:rFonts w:ascii="Century Gothic" w:hAnsi="Century Gothic"/>
                <w:color w:val="auto"/>
                <w:kern w:val="0"/>
                <w:sz w:val="18"/>
                <w:szCs w:val="18"/>
              </w:rPr>
              <w:t>-</w:t>
            </w:r>
            <w:r w:rsidR="00CA3129">
              <w:rPr>
                <w:rFonts w:ascii="Century Gothic" w:hAnsi="Century Gothic"/>
                <w:color w:val="auto"/>
                <w:kern w:val="0"/>
                <w:sz w:val="18"/>
                <w:szCs w:val="18"/>
              </w:rPr>
              <w:t xml:space="preserve"> </w:t>
            </w:r>
            <w:r w:rsidRPr="00427EAE">
              <w:rPr>
                <w:rFonts w:ascii="Century Gothic" w:hAnsi="Century Gothic"/>
                <w:color w:val="auto"/>
                <w:kern w:val="0"/>
                <w:sz w:val="18"/>
                <w:szCs w:val="18"/>
              </w:rPr>
              <w:t xml:space="preserve">alarmowe musi zapewniać obsługę w czasie jazdy bez odrywania rąk od kierownicy. Dopuszcza się zmianę tonu sygnału uprzywilejowania: „Le-on", „Wilk", „Pies" poprzez </w:t>
            </w:r>
            <w:r w:rsidRPr="00427EAE">
              <w:rPr>
                <w:rFonts w:ascii="Century Gothic" w:hAnsi="Century Gothic"/>
                <w:color w:val="auto"/>
                <w:kern w:val="0"/>
                <w:sz w:val="18"/>
                <w:szCs w:val="18"/>
              </w:rPr>
              <w:tab/>
              <w:t>klakson motocykla.</w:t>
            </w:r>
          </w:p>
          <w:p w14:paraId="57586744" w14:textId="436D170D" w:rsidR="00427EAE" w:rsidRPr="00427EAE" w:rsidRDefault="00427EAE" w:rsidP="00427EAE">
            <w:pPr>
              <w:widowControl w:val="0"/>
              <w:tabs>
                <w:tab w:val="left" w:pos="713"/>
                <w:tab w:val="left" w:pos="1355"/>
                <w:tab w:val="left" w:pos="1835"/>
              </w:tabs>
              <w:autoSpaceDE/>
              <w:autoSpaceDN/>
              <w:ind w:left="288"/>
              <w:jc w:val="both"/>
              <w:textAlignment w:val="auto"/>
              <w:rPr>
                <w:rFonts w:ascii="Century Gothic" w:hAnsi="Century Gothic" w:cs="Times New Roman"/>
                <w:color w:val="auto"/>
                <w:kern w:val="0"/>
                <w:sz w:val="18"/>
                <w:szCs w:val="18"/>
              </w:rPr>
            </w:pPr>
            <w:r w:rsidRPr="00427EAE">
              <w:rPr>
                <w:rFonts w:ascii="Century Gothic" w:hAnsi="Century Gothic"/>
                <w:color w:val="auto"/>
                <w:kern w:val="0"/>
                <w:sz w:val="18"/>
                <w:szCs w:val="18"/>
              </w:rPr>
              <w:t>e)</w:t>
            </w:r>
            <w:r w:rsidRPr="00427EAE">
              <w:rPr>
                <w:rFonts w:ascii="Century Gothic" w:hAnsi="Century Gothic" w:cs="Times New Roman"/>
                <w:color w:val="auto"/>
                <w:kern w:val="0"/>
                <w:sz w:val="18"/>
                <w:szCs w:val="18"/>
              </w:rPr>
              <w:t xml:space="preserve"> </w:t>
            </w:r>
            <w:r w:rsidRPr="00427EAE">
              <w:rPr>
                <w:rFonts w:ascii="Century Gothic" w:hAnsi="Century Gothic" w:cs="Times New Roman"/>
                <w:color w:val="auto"/>
                <w:kern w:val="0"/>
                <w:sz w:val="18"/>
                <w:szCs w:val="18"/>
              </w:rPr>
              <w:tab/>
              <w:t xml:space="preserve">Mikrofon zintegrowany z manipulatorem obsługującym sygnały świetlne i </w:t>
            </w:r>
            <w:r w:rsidRPr="00427EAE">
              <w:rPr>
                <w:rFonts w:ascii="Century Gothic" w:hAnsi="Century Gothic" w:cs="Times New Roman"/>
                <w:color w:val="auto"/>
                <w:kern w:val="0"/>
                <w:sz w:val="18"/>
                <w:szCs w:val="18"/>
              </w:rPr>
              <w:tab/>
            </w:r>
            <w:r w:rsidRPr="00427EAE">
              <w:rPr>
                <w:rFonts w:ascii="Century Gothic" w:hAnsi="Century Gothic" w:cs="Times New Roman"/>
                <w:color w:val="auto"/>
                <w:kern w:val="0"/>
                <w:sz w:val="18"/>
                <w:szCs w:val="18"/>
              </w:rPr>
              <w:tab/>
            </w:r>
            <w:r w:rsidRPr="00427EAE">
              <w:rPr>
                <w:rFonts w:ascii="Century Gothic" w:hAnsi="Century Gothic" w:cs="Times New Roman"/>
                <w:color w:val="auto"/>
                <w:kern w:val="0"/>
                <w:sz w:val="18"/>
                <w:szCs w:val="18"/>
              </w:rPr>
              <w:tab/>
              <w:t xml:space="preserve">dźwiękowe uprzywilejowania w ruchu zamocowany w miejscu łatwo </w:t>
            </w:r>
            <w:r w:rsidRPr="00427EAE">
              <w:rPr>
                <w:rFonts w:ascii="Century Gothic" w:hAnsi="Century Gothic" w:cs="Times New Roman"/>
                <w:color w:val="auto"/>
                <w:kern w:val="0"/>
                <w:sz w:val="18"/>
                <w:szCs w:val="18"/>
              </w:rPr>
              <w:tab/>
              <w:t xml:space="preserve">dostępnym dla kierującego. Dopuszcza się rozwiązanie, gdzie sterowanie  sygnalizacją świetlną dźwiękową odbywa się za pomocą manipulatora umieszczonego bezpośrednio na kierownicy, a sterowanie urządzeniem </w:t>
            </w:r>
            <w:r w:rsidRPr="00427EAE">
              <w:rPr>
                <w:rFonts w:ascii="Century Gothic" w:hAnsi="Century Gothic" w:cs="Times New Roman"/>
                <w:color w:val="auto"/>
                <w:kern w:val="0"/>
                <w:sz w:val="18"/>
                <w:szCs w:val="18"/>
              </w:rPr>
              <w:tab/>
              <w:t>rozgłoszeniowym odbywa się z manipul</w:t>
            </w:r>
            <w:r w:rsidR="00CA3129">
              <w:rPr>
                <w:rFonts w:ascii="Century Gothic" w:hAnsi="Century Gothic" w:cs="Times New Roman"/>
                <w:color w:val="auto"/>
                <w:kern w:val="0"/>
                <w:sz w:val="18"/>
                <w:szCs w:val="18"/>
              </w:rPr>
              <w:t xml:space="preserve">atora z wbudowanym mikrofonem. </w:t>
            </w:r>
            <w:r w:rsidRPr="00427EAE">
              <w:rPr>
                <w:rFonts w:ascii="Century Gothic" w:hAnsi="Century Gothic" w:cs="Times New Roman"/>
                <w:color w:val="auto"/>
                <w:kern w:val="0"/>
                <w:sz w:val="18"/>
                <w:szCs w:val="18"/>
              </w:rPr>
              <w:t>Mikrofon do podawania komunikatów słownych trzeba zamontować w takim miejscu, aby zapewnić kie</w:t>
            </w:r>
            <w:r w:rsidR="00CA3129">
              <w:rPr>
                <w:rFonts w:ascii="Century Gothic" w:hAnsi="Century Gothic" w:cs="Times New Roman"/>
                <w:color w:val="auto"/>
                <w:kern w:val="0"/>
                <w:sz w:val="18"/>
                <w:szCs w:val="18"/>
              </w:rPr>
              <w:t xml:space="preserve">rującemu motocyklem maksymalne </w:t>
            </w:r>
            <w:r w:rsidRPr="00427EAE">
              <w:rPr>
                <w:rFonts w:ascii="Century Gothic" w:hAnsi="Century Gothic" w:cs="Times New Roman"/>
                <w:color w:val="auto"/>
                <w:kern w:val="0"/>
                <w:sz w:val="18"/>
                <w:szCs w:val="18"/>
              </w:rPr>
              <w:t>bezpieczeństwo, łatwość obsługi oraz odpowiednia ergonomię.</w:t>
            </w:r>
          </w:p>
          <w:p w14:paraId="757E7CCF" w14:textId="77777777" w:rsidR="00427EAE" w:rsidRPr="00427EAE" w:rsidRDefault="00427EAE" w:rsidP="00427EAE">
            <w:pPr>
              <w:widowControl w:val="0"/>
              <w:tabs>
                <w:tab w:val="left" w:pos="713"/>
                <w:tab w:val="left" w:pos="2838"/>
              </w:tabs>
              <w:autoSpaceDE/>
              <w:autoSpaceDN/>
              <w:ind w:left="288"/>
              <w:jc w:val="both"/>
              <w:textAlignment w:val="auto"/>
              <w:rPr>
                <w:rFonts w:ascii="Century Gothic" w:hAnsi="Century Gothic" w:cs="Times New Roman"/>
                <w:color w:val="auto"/>
                <w:kern w:val="0"/>
                <w:sz w:val="18"/>
                <w:szCs w:val="18"/>
              </w:rPr>
            </w:pPr>
          </w:p>
          <w:p w14:paraId="1086FAA0" w14:textId="77777777" w:rsidR="00427EAE" w:rsidRPr="00427EAE" w:rsidRDefault="00427EAE" w:rsidP="00427EAE">
            <w:pPr>
              <w:widowControl w:val="0"/>
              <w:tabs>
                <w:tab w:val="left" w:pos="713"/>
              </w:tabs>
              <w:autoSpaceDE/>
              <w:autoSpaceDN/>
              <w:ind w:left="288"/>
              <w:jc w:val="both"/>
              <w:textAlignment w:val="auto"/>
              <w:rPr>
                <w:rFonts w:ascii="Century Gothic" w:hAnsi="Century Gothic" w:cs="Times New Roman"/>
                <w:color w:val="auto"/>
                <w:kern w:val="0"/>
                <w:sz w:val="18"/>
                <w:szCs w:val="18"/>
              </w:rPr>
            </w:pPr>
            <w:r w:rsidRPr="00427EAE">
              <w:rPr>
                <w:rFonts w:ascii="Century Gothic" w:hAnsi="Century Gothic" w:cs="Times New Roman"/>
                <w:b/>
                <w:color w:val="auto"/>
                <w:kern w:val="0"/>
                <w:sz w:val="18"/>
                <w:szCs w:val="18"/>
              </w:rPr>
              <w:t>4)</w:t>
            </w:r>
            <w:r w:rsidRPr="00427EAE">
              <w:rPr>
                <w:rFonts w:ascii="Century Gothic" w:hAnsi="Century Gothic" w:cs="Times New Roman"/>
                <w:color w:val="auto"/>
                <w:kern w:val="0"/>
                <w:sz w:val="18"/>
                <w:szCs w:val="18"/>
              </w:rPr>
              <w:tab/>
              <w:t>Działanie urządzeń sygnalizacji uprzywilejowania motocykla w ruchu drogowym musi spełniać następujące warunki:</w:t>
            </w:r>
          </w:p>
          <w:p w14:paraId="2549957B" w14:textId="77777777" w:rsidR="00427EAE" w:rsidRPr="00427EAE" w:rsidRDefault="00427EAE" w:rsidP="00D51C16">
            <w:pPr>
              <w:widowControl w:val="0"/>
              <w:numPr>
                <w:ilvl w:val="0"/>
                <w:numId w:val="148"/>
              </w:numPr>
              <w:tabs>
                <w:tab w:val="left" w:pos="713"/>
              </w:tabs>
              <w:autoSpaceDE/>
              <w:autoSpaceDN/>
              <w:ind w:left="288" w:firstLine="0"/>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14:paraId="12F862DB" w14:textId="77777777" w:rsidR="00427EAE" w:rsidRPr="00427EAE" w:rsidRDefault="00427EAE" w:rsidP="00D51C16">
            <w:pPr>
              <w:widowControl w:val="0"/>
              <w:numPr>
                <w:ilvl w:val="0"/>
                <w:numId w:val="148"/>
              </w:numPr>
              <w:tabs>
                <w:tab w:val="left" w:pos="713"/>
              </w:tabs>
              <w:autoSpaceDE/>
              <w:autoSpaceDN/>
              <w:ind w:left="288" w:firstLine="0"/>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musi istnieć możliwość włączenia samej sygnalizacji świetlnej (bez sygnalizacji dźwiękowej),</w:t>
            </w:r>
          </w:p>
          <w:p w14:paraId="5DF536DC" w14:textId="77777777" w:rsidR="00427EAE" w:rsidRPr="00427EAE" w:rsidRDefault="00427EAE" w:rsidP="00D51C16">
            <w:pPr>
              <w:widowControl w:val="0"/>
              <w:numPr>
                <w:ilvl w:val="0"/>
                <w:numId w:val="148"/>
              </w:numPr>
              <w:tabs>
                <w:tab w:val="left" w:pos="713"/>
              </w:tabs>
              <w:autoSpaceDE/>
              <w:autoSpaceDN/>
              <w:ind w:left="288" w:firstLine="0"/>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włączenie sygnalizacji świetlnej koloru czerwonego musi pociągać za sobą jednoczesne włączenie sygnalizacji świetlnej w kolorze niebieskim (nie może być możliwości włączenia samej sygnalizacji świetlnej koloru czerwonego),</w:t>
            </w:r>
          </w:p>
          <w:p w14:paraId="234684D1" w14:textId="77777777" w:rsidR="00427EAE" w:rsidRPr="00427EAE" w:rsidRDefault="00427EAE" w:rsidP="00D51C16">
            <w:pPr>
              <w:widowControl w:val="0"/>
              <w:numPr>
                <w:ilvl w:val="0"/>
                <w:numId w:val="148"/>
              </w:numPr>
              <w:tabs>
                <w:tab w:val="left" w:pos="713"/>
              </w:tabs>
              <w:autoSpaceDE/>
              <w:autoSpaceDN/>
              <w:ind w:left="288" w:firstLine="0"/>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włączenie lamp uprzywilejowania motocykla w ruchu drogowym musi być sygnalizowane,</w:t>
            </w:r>
          </w:p>
          <w:p w14:paraId="6362192B" w14:textId="77777777" w:rsidR="00427EAE" w:rsidRPr="00427EAE" w:rsidRDefault="00427EAE" w:rsidP="00D51C16">
            <w:pPr>
              <w:widowControl w:val="0"/>
              <w:numPr>
                <w:ilvl w:val="0"/>
                <w:numId w:val="148"/>
              </w:numPr>
              <w:tabs>
                <w:tab w:val="left" w:pos="713"/>
              </w:tabs>
              <w:autoSpaceDE/>
              <w:autoSpaceDN/>
              <w:ind w:left="288" w:firstLine="0"/>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włączenie urządzenia rozgłoszeniowego musi przerywać emisję dźwiękowych sygnałów ostrzegawczych, zaś jego wyłączenie powodować dalszą pracę sygnalizacji dźwiękowej, o ile była ona wcześniej włączona,</w:t>
            </w:r>
          </w:p>
          <w:p w14:paraId="456C7F41" w14:textId="77777777" w:rsidR="00427EAE" w:rsidRPr="00427EAE" w:rsidRDefault="00427EAE" w:rsidP="00D51C16">
            <w:pPr>
              <w:widowControl w:val="0"/>
              <w:numPr>
                <w:ilvl w:val="0"/>
                <w:numId w:val="148"/>
              </w:numPr>
              <w:tabs>
                <w:tab w:val="left" w:pos="713"/>
              </w:tabs>
              <w:autoSpaceDE/>
              <w:autoSpaceDN/>
              <w:ind w:left="288" w:firstLine="0"/>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działanie sygnalizacji świetlnej musi być możliwe również przy wyjętym kluczyku ze stacyjki motocykla.</w:t>
            </w:r>
          </w:p>
          <w:p w14:paraId="6E5ACB62"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p>
        </w:tc>
      </w:tr>
      <w:tr w:rsidR="00427EAE" w:rsidRPr="00427EAE" w14:paraId="08F28A76" w14:textId="77777777" w:rsidTr="00D05588">
        <w:tc>
          <w:tcPr>
            <w:tcW w:w="421" w:type="dxa"/>
            <w:tcBorders>
              <w:left w:val="single" w:sz="4" w:space="0" w:color="000000"/>
            </w:tcBorders>
            <w:shd w:val="clear" w:color="auto" w:fill="auto"/>
          </w:tcPr>
          <w:p w14:paraId="316E113E"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66984DB0" w14:textId="77777777" w:rsid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7C8B626C" w14:textId="77777777" w:rsidR="00CA3129" w:rsidRPr="00427EAE" w:rsidRDefault="00CA3129"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7BE954CA"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b/>
                <w:color w:val="auto"/>
                <w:kern w:val="0"/>
                <w:sz w:val="18"/>
                <w:szCs w:val="18"/>
              </w:rPr>
              <w:t>5.</w:t>
            </w:r>
          </w:p>
        </w:tc>
        <w:tc>
          <w:tcPr>
            <w:tcW w:w="9261" w:type="dxa"/>
            <w:tcBorders>
              <w:left w:val="single" w:sz="4" w:space="0" w:color="000000"/>
              <w:right w:val="single" w:sz="4" w:space="0" w:color="000000"/>
            </w:tcBorders>
            <w:shd w:val="clear" w:color="auto" w:fill="auto"/>
          </w:tcPr>
          <w:p w14:paraId="4166D340" w14:textId="77777777" w:rsid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4B1A32E0" w14:textId="77777777" w:rsidR="00CA3129" w:rsidRDefault="00CA3129"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471E9D75" w14:textId="77777777" w:rsidR="00CA3129" w:rsidRPr="00427EAE" w:rsidRDefault="00CA3129"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20C3207C" w14:textId="77777777" w:rsidR="00427EAE" w:rsidRPr="00427EAE" w:rsidRDefault="00427EAE" w:rsidP="00427EAE">
            <w:pPr>
              <w:widowControl w:val="0"/>
              <w:suppressLineNumbers/>
              <w:autoSpaceDE/>
              <w:autoSpaceDN/>
              <w:snapToGrid w:val="0"/>
              <w:textAlignment w:val="auto"/>
              <w:rPr>
                <w:rFonts w:ascii="Century Gothic" w:hAnsi="Century Gothic" w:cs="Times New Roman"/>
                <w:color w:val="auto"/>
                <w:kern w:val="0"/>
                <w:sz w:val="18"/>
                <w:szCs w:val="18"/>
              </w:rPr>
            </w:pPr>
            <w:r w:rsidRPr="00427EAE">
              <w:rPr>
                <w:rFonts w:ascii="Century Gothic" w:hAnsi="Century Gothic" w:cs="Times New Roman"/>
                <w:b/>
                <w:color w:val="auto"/>
                <w:kern w:val="0"/>
                <w:sz w:val="18"/>
                <w:szCs w:val="18"/>
              </w:rPr>
              <w:t>Wyposażenie dodatkowe:</w:t>
            </w:r>
          </w:p>
          <w:p w14:paraId="78C1ED8A"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 Motocykl musi być wyposażony w:</w:t>
            </w:r>
          </w:p>
          <w:p w14:paraId="42C2C5B0" w14:textId="40975EB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Pr>
                <w:rFonts w:ascii="Century Gothic" w:hAnsi="Century Gothic" w:cs="Times New Roman"/>
                <w:color w:val="auto"/>
                <w:kern w:val="0"/>
                <w:sz w:val="18"/>
                <w:szCs w:val="18"/>
              </w:rPr>
              <w:t>a</w:t>
            </w:r>
            <w:r w:rsidRPr="00427EAE">
              <w:rPr>
                <w:rFonts w:ascii="Century Gothic" w:hAnsi="Century Gothic" w:cs="Times New Roman"/>
                <w:color w:val="auto"/>
                <w:kern w:val="0"/>
                <w:sz w:val="18"/>
                <w:szCs w:val="18"/>
              </w:rPr>
              <w:t xml:space="preserve">) Zestaw podręcznych narzędzi, w którego skład wchodzi, co najmniej: wkrętak dwustronny dostosowany do wkrętów zastosowanych w pojeździe (np. gwiazdkowy i płaski), klucz umożliwiający odłączenie zacisków akumulatora. </w:t>
            </w:r>
          </w:p>
          <w:p w14:paraId="4526C2D6" w14:textId="0C5797B9"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Pr>
                <w:rFonts w:ascii="Century Gothic" w:hAnsi="Century Gothic" w:cs="Times New Roman"/>
                <w:color w:val="auto"/>
                <w:kern w:val="0"/>
                <w:sz w:val="18"/>
                <w:szCs w:val="18"/>
              </w:rPr>
              <w:t>b</w:t>
            </w:r>
            <w:r w:rsidRPr="00427EAE">
              <w:rPr>
                <w:rFonts w:ascii="Century Gothic" w:hAnsi="Century Gothic" w:cs="Times New Roman"/>
                <w:color w:val="auto"/>
                <w:kern w:val="0"/>
                <w:sz w:val="18"/>
                <w:szCs w:val="18"/>
              </w:rPr>
              <w:t>) wodoszczelny pokrowiec ochronny dedykowany do modelu pojazdu</w:t>
            </w:r>
          </w:p>
          <w:p w14:paraId="7B0D53AC"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c) apteczkę samochodową, w której skład wchodzą co najmniej:</w:t>
            </w:r>
          </w:p>
          <w:p w14:paraId="494FD5B6"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rękawice lateksowe- 3 pary,</w:t>
            </w:r>
          </w:p>
          <w:p w14:paraId="16C67412"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nóż lub nożyce do przecięcia pasów bezpieczeństwa, ubrań – 1 sztuka,</w:t>
            </w:r>
          </w:p>
          <w:p w14:paraId="565F9EEB"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opatrunki jałowe 7,5 cmx7,5 cm – 1 opakowanie (100 sztuk),</w:t>
            </w:r>
          </w:p>
          <w:p w14:paraId="2D60890B"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bandaże dziane 2 m x 10 cm – 5 sztuk,</w:t>
            </w:r>
          </w:p>
          <w:p w14:paraId="6B764582"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bandaże elastyczne 3 m x 10 cm – 2 sztuki,</w:t>
            </w:r>
          </w:p>
          <w:p w14:paraId="33557640"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woda utleniona (100 ml) – 1 flakon plastikowy,</w:t>
            </w:r>
          </w:p>
          <w:p w14:paraId="70A64FFC"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folia termoizolacyjna – 1 sztuka,</w:t>
            </w:r>
          </w:p>
          <w:p w14:paraId="3757757A"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opatrunki hydrożelowe – 3 sztuki,</w:t>
            </w:r>
          </w:p>
          <w:p w14:paraId="314297C5"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rurka ustno-gardłowa – 1 sztuka,</w:t>
            </w:r>
          </w:p>
          <w:p w14:paraId="62C54139" w14:textId="77777777" w:rsidR="00427EAE" w:rsidRPr="00427EAE" w:rsidRDefault="00427EAE" w:rsidP="00427EAE">
            <w:pPr>
              <w:tabs>
                <w:tab w:val="left" w:pos="709"/>
                <w:tab w:val="left" w:pos="1701"/>
              </w:tabs>
              <w:autoSpaceDE/>
              <w:autoSpaceDN/>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 preparat dezynfekcyjny – 1 sztuka, </w:t>
            </w:r>
          </w:p>
          <w:p w14:paraId="44640DAF" w14:textId="77777777" w:rsidR="00427EAE" w:rsidRPr="00427EAE" w:rsidRDefault="00427EAE" w:rsidP="00427EAE">
            <w:pPr>
              <w:tabs>
                <w:tab w:val="left" w:pos="709"/>
                <w:tab w:val="left" w:pos="1701"/>
              </w:tabs>
              <w:autoSpaceDE/>
              <w:autoSpaceDN/>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Asortyment apteczki musi posiadać min. 12 miesięczny termin przydatności do użycia licząc od dnia podpisania protokołu odbioru pojazdu.</w:t>
            </w:r>
          </w:p>
          <w:p w14:paraId="4D6DD494"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d) kask motocyklisty – po jednym kasku motocyklisty  do każdego motocykla. </w:t>
            </w:r>
          </w:p>
          <w:p w14:paraId="09812216"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eastAsia="Calibri" w:hAnsi="Century Gothic" w:cs="Times New Roman"/>
                <w:color w:val="auto"/>
                <w:kern w:val="0"/>
                <w:sz w:val="18"/>
                <w:szCs w:val="18"/>
                <w:lang w:eastAsia="en-US"/>
              </w:rPr>
              <w:t xml:space="preserve">kask w kolorze białym, typu szczękowego, z przezroczystą szybą odporną na zarysowania i parowanie, zapewniającą ochronę UV 400 mm, o dużym polu widzenia i możliwości ustawienia w wielu pozycjach. W kasku zamontowana ruchoma automatycznie podnoszona szybka przyciemniana zapewniająca osłonę przeciwsłoneczną, z powłoką przeciw parowaniu i zarysowaniu. Kask jest przystosowany do zamontowania </w:t>
            </w:r>
            <w:proofErr w:type="spellStart"/>
            <w:r w:rsidRPr="00427EAE">
              <w:rPr>
                <w:rFonts w:ascii="Century Gothic" w:eastAsia="Calibri" w:hAnsi="Century Gothic" w:cs="Times New Roman"/>
                <w:color w:val="auto"/>
                <w:kern w:val="0"/>
                <w:sz w:val="18"/>
                <w:szCs w:val="18"/>
                <w:lang w:eastAsia="en-US"/>
              </w:rPr>
              <w:t>podkaskowego</w:t>
            </w:r>
            <w:proofErr w:type="spellEnd"/>
            <w:r w:rsidRPr="00427EAE">
              <w:rPr>
                <w:rFonts w:ascii="Century Gothic" w:eastAsia="Calibri" w:hAnsi="Century Gothic" w:cs="Times New Roman"/>
                <w:color w:val="auto"/>
                <w:kern w:val="0"/>
                <w:sz w:val="18"/>
                <w:szCs w:val="18"/>
                <w:lang w:eastAsia="en-US"/>
              </w:rPr>
              <w:t xml:space="preserve"> systemu komunikacji (bez utraty gwarancji), posiada wyjmowaną miękką wyściółkę, dopasowaną do osób noszących okulary korekcyjne, z reduktorem hałasu. Wyściółka wykonana z materiału antyalergicznego, przepuszczającego powietrze, przystosowana do prania. Kask musi posiadać miękką listwę wykończeniową zabezpieczającą przed otarciami skóry. Skorupa kasku wykonana z poliwęglanu, wzmocniona żywicą epoksydową, zapewniająca dobrą wentylację z możliwością płynnej regulacji (min. 2 otwory wlotowe – z przodu i z góry kasku). System zapięcia z regulacją długości pasków. Ergonomiczny system podnoszenia szczęki – umożliwia odpięcie jedną ręką w rękawicy ochronnej, zapięcie typu zatrzask. Kask posiada blokadę zabezpieczającą przed opadaniem podniesionej części.  Z tyłu kasku posiada odblaskowy napis „POLICJA” o wymiarach: szerokość 12 cm, wysokość 3 cm, w kolorze białym/srebrnym (w zestawie zapasowy komplet naklejek). Waga kasku – nie większa niż 1800 gram, Wygłuszenie kasku powinno umożliwić prowadzenie swobodnej korespondencji przy prędkości min. 100 km/</w:t>
            </w:r>
            <w:proofErr w:type="spellStart"/>
            <w:r w:rsidRPr="00427EAE">
              <w:rPr>
                <w:rFonts w:ascii="Century Gothic" w:eastAsia="Calibri" w:hAnsi="Century Gothic" w:cs="Times New Roman"/>
                <w:color w:val="auto"/>
                <w:kern w:val="0"/>
                <w:sz w:val="18"/>
                <w:szCs w:val="18"/>
                <w:lang w:eastAsia="en-US"/>
              </w:rPr>
              <w:t>h.Do</w:t>
            </w:r>
            <w:proofErr w:type="spellEnd"/>
            <w:r w:rsidRPr="00427EAE">
              <w:rPr>
                <w:rFonts w:ascii="Century Gothic" w:eastAsia="Calibri" w:hAnsi="Century Gothic" w:cs="Times New Roman"/>
                <w:color w:val="auto"/>
                <w:kern w:val="0"/>
                <w:sz w:val="18"/>
                <w:szCs w:val="18"/>
                <w:lang w:eastAsia="en-US"/>
              </w:rPr>
              <w:t xml:space="preserve"> kasku dołączony jest indywidualny pokrowiec do przechowywania. Kask musi posiadać atest bezpieczeństwa ECE 22-05.</w:t>
            </w:r>
          </w:p>
          <w:p w14:paraId="3A05642F"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r w:rsidRPr="00427EAE">
              <w:rPr>
                <w:rFonts w:ascii="Century Gothic" w:eastAsia="Calibri" w:hAnsi="Century Gothic" w:cs="Times New Roman"/>
                <w:color w:val="auto"/>
                <w:kern w:val="0"/>
                <w:sz w:val="18"/>
                <w:szCs w:val="18"/>
                <w:lang w:eastAsia="en-US"/>
              </w:rPr>
              <w:t>Zamawiający dopuści atest bezpieczeństwa potwierdzający spełnienie normy ECE 22-05 wydany dla kasku bez systemu łączności oferowanego przez Wykonawców</w:t>
            </w:r>
          </w:p>
          <w:p w14:paraId="7BE12FC5" w14:textId="77777777" w:rsidR="00427EAE" w:rsidRPr="00427EAE" w:rsidRDefault="00427EAE" w:rsidP="00427EAE">
            <w:pPr>
              <w:widowControl w:val="0"/>
              <w:suppressLineNumbers/>
              <w:autoSpaceDE/>
              <w:autoSpaceDN/>
              <w:textAlignment w:val="auto"/>
              <w:rPr>
                <w:rFonts w:ascii="Century Gothic" w:hAnsi="Century Gothic" w:cs="Times New Roman"/>
                <w:color w:val="auto"/>
                <w:kern w:val="0"/>
                <w:sz w:val="18"/>
                <w:szCs w:val="18"/>
              </w:rPr>
            </w:pPr>
          </w:p>
        </w:tc>
      </w:tr>
      <w:tr w:rsidR="00427EAE" w:rsidRPr="00427EAE" w14:paraId="3AB348B8" w14:textId="77777777" w:rsidTr="00CA3129">
        <w:trPr>
          <w:trHeight w:val="61"/>
        </w:trPr>
        <w:tc>
          <w:tcPr>
            <w:tcW w:w="421" w:type="dxa"/>
            <w:tcBorders>
              <w:left w:val="single" w:sz="4" w:space="0" w:color="000000"/>
            </w:tcBorders>
            <w:shd w:val="clear" w:color="auto" w:fill="auto"/>
          </w:tcPr>
          <w:p w14:paraId="5BB687F0"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tc>
        <w:tc>
          <w:tcPr>
            <w:tcW w:w="9261" w:type="dxa"/>
            <w:tcBorders>
              <w:left w:val="single" w:sz="4" w:space="0" w:color="000000"/>
              <w:right w:val="single" w:sz="4" w:space="0" w:color="000000"/>
            </w:tcBorders>
            <w:shd w:val="clear" w:color="auto" w:fill="auto"/>
          </w:tcPr>
          <w:p w14:paraId="0489EF70"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tc>
      </w:tr>
      <w:tr w:rsidR="00427EAE" w:rsidRPr="00427EAE" w14:paraId="2D81A5FC" w14:textId="77777777" w:rsidTr="00D05588">
        <w:tc>
          <w:tcPr>
            <w:tcW w:w="421" w:type="dxa"/>
            <w:tcBorders>
              <w:left w:val="single" w:sz="4" w:space="0" w:color="000000"/>
            </w:tcBorders>
            <w:shd w:val="clear" w:color="auto" w:fill="auto"/>
          </w:tcPr>
          <w:p w14:paraId="0AF99B0E"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tc>
        <w:tc>
          <w:tcPr>
            <w:tcW w:w="9261" w:type="dxa"/>
            <w:tcBorders>
              <w:left w:val="single" w:sz="4" w:space="0" w:color="000000"/>
              <w:right w:val="single" w:sz="4" w:space="0" w:color="000000"/>
            </w:tcBorders>
            <w:shd w:val="clear" w:color="auto" w:fill="auto"/>
          </w:tcPr>
          <w:p w14:paraId="24BE2441"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tc>
      </w:tr>
      <w:tr w:rsidR="00427EAE" w:rsidRPr="00427EAE" w14:paraId="525F6721" w14:textId="77777777" w:rsidTr="00D05588">
        <w:tc>
          <w:tcPr>
            <w:tcW w:w="421" w:type="dxa"/>
            <w:tcBorders>
              <w:left w:val="single" w:sz="4" w:space="0" w:color="000000"/>
              <w:bottom w:val="single" w:sz="4" w:space="0" w:color="000000"/>
            </w:tcBorders>
            <w:shd w:val="clear" w:color="auto" w:fill="auto"/>
          </w:tcPr>
          <w:p w14:paraId="61C97C40"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r w:rsidRPr="00427EAE">
              <w:rPr>
                <w:rFonts w:ascii="Century Gothic" w:hAnsi="Century Gothic" w:cs="Times New Roman"/>
                <w:b/>
                <w:color w:val="auto"/>
                <w:kern w:val="0"/>
                <w:sz w:val="18"/>
                <w:szCs w:val="18"/>
              </w:rPr>
              <w:t>6</w:t>
            </w:r>
          </w:p>
          <w:p w14:paraId="09B09CF0"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57815610"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17CF8A78"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0FFFCB3A"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63243B4C"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0003BA8A"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2A17F123"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738A9D9C"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27CD65CB"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0DC6DF36"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216DD284"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0D31D8C4"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4C557D44"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06B37E09"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2EF6DB10"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4F3ECCB4"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373FF1B4"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2B2857D7"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45BE9797"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3BCA5672"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5C631E0B"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61846289"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2EC51A1B"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5A874CB5"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13969FDC"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147F882D"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7B97E43C"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0D1BD35A"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7F87D96A"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19ACC0C7"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136C6325"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4024358B"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4826EAB0"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18064FEF"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p w14:paraId="4535502D"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r w:rsidRPr="00427EAE">
              <w:rPr>
                <w:rFonts w:ascii="Century Gothic" w:hAnsi="Century Gothic" w:cs="Times New Roman"/>
                <w:b/>
                <w:color w:val="auto"/>
                <w:kern w:val="0"/>
                <w:sz w:val="18"/>
                <w:szCs w:val="18"/>
              </w:rPr>
              <w:t>7</w:t>
            </w:r>
          </w:p>
        </w:tc>
        <w:tc>
          <w:tcPr>
            <w:tcW w:w="9261" w:type="dxa"/>
            <w:tcBorders>
              <w:left w:val="single" w:sz="4" w:space="0" w:color="000000"/>
              <w:bottom w:val="single" w:sz="4" w:space="0" w:color="000000"/>
              <w:right w:val="single" w:sz="4" w:space="0" w:color="000000"/>
            </w:tcBorders>
            <w:shd w:val="clear" w:color="auto" w:fill="auto"/>
          </w:tcPr>
          <w:p w14:paraId="3D352508" w14:textId="1978940E" w:rsidR="00427EAE" w:rsidRPr="00427EAE" w:rsidRDefault="00427EAE" w:rsidP="00CA3129">
            <w:pPr>
              <w:widowControl w:val="0"/>
              <w:tabs>
                <w:tab w:val="left" w:pos="2836"/>
              </w:tabs>
              <w:autoSpaceDE/>
              <w:autoSpaceDN/>
              <w:spacing w:after="120"/>
              <w:ind w:left="1418" w:hanging="851"/>
              <w:textAlignment w:val="auto"/>
              <w:rPr>
                <w:rFonts w:ascii="Century Gothic" w:hAnsi="Century Gothic" w:cs="Times New Roman"/>
                <w:b/>
                <w:color w:val="auto"/>
                <w:kern w:val="0"/>
                <w:sz w:val="18"/>
                <w:szCs w:val="18"/>
              </w:rPr>
            </w:pPr>
            <w:r w:rsidRPr="00427EAE">
              <w:rPr>
                <w:rFonts w:ascii="Century Gothic" w:hAnsi="Century Gothic" w:cs="Times New Roman"/>
                <w:b/>
                <w:color w:val="auto"/>
                <w:kern w:val="0"/>
                <w:sz w:val="18"/>
                <w:szCs w:val="18"/>
              </w:rPr>
              <w:t>Wymagania techniczne dotyczące montażu elem</w:t>
            </w:r>
            <w:r w:rsidR="00CA3129">
              <w:rPr>
                <w:rFonts w:ascii="Century Gothic" w:hAnsi="Century Gothic" w:cs="Times New Roman"/>
                <w:b/>
                <w:color w:val="auto"/>
                <w:kern w:val="0"/>
                <w:sz w:val="18"/>
                <w:szCs w:val="18"/>
              </w:rPr>
              <w:t>entów specjalistycznej zabudowy</w:t>
            </w:r>
          </w:p>
          <w:p w14:paraId="3ADA7B6C" w14:textId="77777777" w:rsidR="00427EAE" w:rsidRPr="00427EAE" w:rsidRDefault="00427EAE" w:rsidP="00427EAE">
            <w:pPr>
              <w:widowControl w:val="0"/>
              <w:shd w:val="clear" w:color="auto" w:fill="FFFFFF"/>
              <w:tabs>
                <w:tab w:val="left" w:pos="15458"/>
              </w:tabs>
              <w:autoSpaceDE/>
              <w:autoSpaceDN/>
              <w:spacing w:line="100" w:lineRule="atLeast"/>
              <w:ind w:left="76"/>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 Wszystkie stosowane przewody instalacji elektrycznej muszą spełniać wymogi określone w obowiązujących normach i przepisach dotyczących instalacji elektrycznej w motoryzacji. Przewody muszą znajdować się w osłonie w kolorze czarnym lub szarym. Wszystkie przewody należy odpowiednio oznaczyć. Przy układaniu przewodów należy koniecznie uwzględnić minimalny promień zagięcia przewodu zgodny z wymaganiami producenta.</w:t>
            </w:r>
            <w:r w:rsidRPr="00427EAE">
              <w:rPr>
                <w:rFonts w:ascii="Century Gothic" w:hAnsi="Century Gothic" w:cs="Times New Roman"/>
                <w:color w:val="auto"/>
                <w:kern w:val="0"/>
                <w:sz w:val="18"/>
                <w:szCs w:val="18"/>
              </w:rPr>
              <w:tab/>
              <w:t>Wszystkie stosowane przewody instalacji elektrycznej muszą spełniać wymogi określone w obowiązujących normach i przepisach dotyczących instalacji elektrycznej w  2) 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należy je dodatkowo zabezpieczyć przed uszkodzeniami mechanicznymi. Wszystkie przewody muszą być ułożone z odpowiednim zapasem długości zapobiegającym ich naprężeniu podczas eksploatacji.</w:t>
            </w:r>
          </w:p>
          <w:p w14:paraId="6ABDBE11" w14:textId="77777777" w:rsidR="00427EAE" w:rsidRPr="00427EAE" w:rsidRDefault="00427EAE" w:rsidP="00427EAE">
            <w:pPr>
              <w:widowControl w:val="0"/>
              <w:shd w:val="clear" w:color="auto" w:fill="FFFFFF"/>
              <w:tabs>
                <w:tab w:val="left" w:pos="15458"/>
              </w:tabs>
              <w:autoSpaceDE/>
              <w:autoSpaceDN/>
              <w:spacing w:line="100" w:lineRule="atLeast"/>
              <w:ind w:left="76"/>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3) Przewody antenowe urządzeń łączności radiowej nie mogą być układane razem z przewodami instalacji elektrycznej.</w:t>
            </w:r>
          </w:p>
          <w:p w14:paraId="0C31783B" w14:textId="77777777" w:rsidR="00427EAE" w:rsidRPr="00427EAE" w:rsidRDefault="00427EAE" w:rsidP="00427EAE">
            <w:pPr>
              <w:widowControl w:val="0"/>
              <w:shd w:val="clear" w:color="auto" w:fill="FFFFFF"/>
              <w:tabs>
                <w:tab w:val="left" w:pos="15458"/>
              </w:tabs>
              <w:autoSpaceDE/>
              <w:autoSpaceDN/>
              <w:spacing w:line="100" w:lineRule="atLeast"/>
              <w:ind w:left="76"/>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4) 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60DE320B" w14:textId="77777777" w:rsidR="00427EAE" w:rsidRPr="00427EAE" w:rsidRDefault="00427EAE" w:rsidP="00427EAE">
            <w:pPr>
              <w:widowControl w:val="0"/>
              <w:shd w:val="clear" w:color="auto" w:fill="FFFFFF"/>
              <w:tabs>
                <w:tab w:val="left" w:pos="15458"/>
              </w:tabs>
              <w:autoSpaceDE/>
              <w:autoSpaceDN/>
              <w:spacing w:line="100" w:lineRule="atLeast"/>
              <w:ind w:left="76"/>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5) Wszystkie otwory i przewierty należy wygładzić i zabezpieczyć tulejkami ochronnymi krawędziowymi lub gumowymi prowadnicami.</w:t>
            </w:r>
          </w:p>
          <w:p w14:paraId="4732BC31" w14:textId="77777777" w:rsidR="00427EAE" w:rsidRPr="00427EAE" w:rsidRDefault="00427EAE" w:rsidP="00427EAE">
            <w:pPr>
              <w:widowControl w:val="0"/>
              <w:shd w:val="clear" w:color="auto" w:fill="FFFFFF"/>
              <w:tabs>
                <w:tab w:val="left" w:pos="15458"/>
              </w:tabs>
              <w:autoSpaceDE/>
              <w:autoSpaceDN/>
              <w:spacing w:line="100" w:lineRule="atLeast"/>
              <w:ind w:left="76"/>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6) Każde miejsce ingerencji w metalowe elementy nadwozia pojazdu musi zostać dodatkowo zabezpieczone antykorozyjnie.</w:t>
            </w:r>
          </w:p>
          <w:p w14:paraId="006A88BC" w14:textId="77777777" w:rsidR="00427EAE" w:rsidRPr="00427EAE" w:rsidRDefault="00427EAE" w:rsidP="00427EAE">
            <w:pPr>
              <w:widowControl w:val="0"/>
              <w:shd w:val="clear" w:color="auto" w:fill="FFFFFF"/>
              <w:tabs>
                <w:tab w:val="left" w:pos="15458"/>
              </w:tabs>
              <w:autoSpaceDE/>
              <w:autoSpaceDN/>
              <w:spacing w:line="100" w:lineRule="atLeast"/>
              <w:ind w:left="76"/>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 xml:space="preserve">7) Zamawiający dopuszcza jedynie stosowanie następujących technologii mocowania  elementów i podzespołów zabudowy do nadwozia pojazdu: nitowanie za pomocą nitów </w:t>
            </w:r>
            <w:proofErr w:type="spellStart"/>
            <w:r w:rsidRPr="00427EAE">
              <w:rPr>
                <w:rFonts w:ascii="Century Gothic" w:hAnsi="Century Gothic" w:cs="Times New Roman"/>
                <w:color w:val="auto"/>
                <w:kern w:val="0"/>
                <w:sz w:val="18"/>
                <w:szCs w:val="18"/>
              </w:rPr>
              <w:t>zrywalnych</w:t>
            </w:r>
            <w:proofErr w:type="spellEnd"/>
            <w:r w:rsidRPr="00427EAE">
              <w:rPr>
                <w:rFonts w:ascii="Century Gothic" w:hAnsi="Century Gothic" w:cs="Times New Roman"/>
                <w:color w:val="auto"/>
                <w:kern w:val="0"/>
                <w:sz w:val="18"/>
                <w:szCs w:val="18"/>
              </w:rPr>
              <w:t xml:space="preserve"> stalowych, łączenie za pomocą śrub, wkrętów, śrub i nitonakrętek sześciokątnych.</w:t>
            </w:r>
          </w:p>
          <w:p w14:paraId="120C3B1D" w14:textId="77777777" w:rsidR="00427EAE" w:rsidRPr="00427EAE" w:rsidRDefault="00427EAE" w:rsidP="00427EAE">
            <w:pPr>
              <w:widowControl w:val="0"/>
              <w:shd w:val="clear" w:color="auto" w:fill="FFFFFF"/>
              <w:tabs>
                <w:tab w:val="left" w:pos="15458"/>
              </w:tabs>
              <w:autoSpaceDE/>
              <w:autoSpaceDN/>
              <w:spacing w:line="100" w:lineRule="atLeast"/>
              <w:ind w:left="76"/>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8) Wszystkie zastosowane elementy zabudowy pojazdu wykonane z metalu oraz wszystkie elementy łączące muszą być wykonane w technologii antykorozyjnej.</w:t>
            </w:r>
          </w:p>
          <w:p w14:paraId="7A447E75" w14:textId="77777777" w:rsidR="00427EAE" w:rsidRPr="00427EAE" w:rsidRDefault="00427EAE" w:rsidP="00427EAE">
            <w:pPr>
              <w:widowControl w:val="0"/>
              <w:shd w:val="clear" w:color="auto" w:fill="FFFFFF"/>
              <w:tabs>
                <w:tab w:val="left" w:pos="15458"/>
              </w:tabs>
              <w:autoSpaceDE/>
              <w:autoSpaceDN/>
              <w:spacing w:line="100" w:lineRule="atLeast"/>
              <w:ind w:left="76"/>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9) Wszystkie elementy zabudowy należy umieścić w taki sposób, aby w przypadku uszkodzenia lub prac konserwacyjnych możliwe było ich jak najłatwiejsze wymontowanie i ponowne zamontowanie.</w:t>
            </w:r>
          </w:p>
          <w:p w14:paraId="30B43951" w14:textId="77777777" w:rsidR="00427EAE" w:rsidRPr="00427EAE" w:rsidRDefault="00427EAE" w:rsidP="00427EAE">
            <w:pPr>
              <w:widowControl w:val="0"/>
              <w:shd w:val="clear" w:color="auto" w:fill="FFFFFF"/>
              <w:tabs>
                <w:tab w:val="left" w:pos="15458"/>
              </w:tabs>
              <w:autoSpaceDE/>
              <w:autoSpaceDN/>
              <w:spacing w:line="100" w:lineRule="atLeast"/>
              <w:ind w:left="76"/>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10) Wszystkie elementy zabudowy muszą być zamontowane zgodnie ze wskazówkami montażu podanymi przez producentów tych elementów.</w:t>
            </w:r>
          </w:p>
          <w:p w14:paraId="0D079C64" w14:textId="77777777" w:rsidR="00427EAE" w:rsidRPr="00427EAE" w:rsidRDefault="00427EAE" w:rsidP="00427EAE">
            <w:pPr>
              <w:widowControl w:val="0"/>
              <w:shd w:val="clear" w:color="auto" w:fill="FFFFFF"/>
              <w:tabs>
                <w:tab w:val="left" w:pos="720"/>
              </w:tabs>
              <w:autoSpaceDE/>
              <w:autoSpaceDN/>
              <w:jc w:val="both"/>
              <w:textAlignment w:val="auto"/>
              <w:rPr>
                <w:rFonts w:ascii="Century Gothic" w:hAnsi="Century Gothic" w:cs="Times New Roman"/>
                <w:color w:val="auto"/>
                <w:kern w:val="0"/>
                <w:sz w:val="18"/>
                <w:szCs w:val="18"/>
              </w:rPr>
            </w:pPr>
          </w:p>
          <w:p w14:paraId="78075223" w14:textId="77777777" w:rsidR="00427EAE" w:rsidRPr="00427EAE" w:rsidRDefault="00427EAE" w:rsidP="00427EAE">
            <w:pPr>
              <w:widowControl w:val="0"/>
              <w:autoSpaceDE/>
              <w:autoSpaceDN/>
              <w:ind w:left="823"/>
              <w:textAlignment w:val="auto"/>
              <w:rPr>
                <w:rFonts w:ascii="Century Gothic" w:hAnsi="Century Gothic" w:cs="Times New Roman"/>
                <w:b/>
                <w:color w:val="auto"/>
                <w:kern w:val="0"/>
                <w:sz w:val="18"/>
                <w:szCs w:val="18"/>
              </w:rPr>
            </w:pPr>
            <w:r w:rsidRPr="00427EAE">
              <w:rPr>
                <w:rFonts w:ascii="Century Gothic" w:hAnsi="Century Gothic" w:cs="Times New Roman"/>
                <w:b/>
                <w:color w:val="auto"/>
                <w:kern w:val="0"/>
                <w:sz w:val="18"/>
                <w:szCs w:val="18"/>
              </w:rPr>
              <w:t>Wymagania konstrukcyjne</w:t>
            </w:r>
          </w:p>
          <w:p w14:paraId="4BE6F031" w14:textId="77777777" w:rsidR="00427EAE" w:rsidRPr="00427EAE" w:rsidRDefault="00427EAE" w:rsidP="00427EAE">
            <w:pPr>
              <w:widowControl w:val="0"/>
              <w:autoSpaceDE/>
              <w:autoSpaceDN/>
              <w:ind w:left="1418" w:hanging="851"/>
              <w:textAlignment w:val="auto"/>
              <w:rPr>
                <w:rFonts w:ascii="Century Gothic" w:hAnsi="Century Gothic" w:cs="Times New Roman"/>
                <w:b/>
                <w:color w:val="auto"/>
                <w:kern w:val="0"/>
                <w:sz w:val="18"/>
                <w:szCs w:val="18"/>
              </w:rPr>
            </w:pPr>
          </w:p>
          <w:p w14:paraId="75995BCB" w14:textId="77777777" w:rsidR="00427EAE" w:rsidRPr="00427EAE" w:rsidRDefault="00427EAE" w:rsidP="00427EAE">
            <w:pPr>
              <w:widowControl w:val="0"/>
              <w:autoSpaceDE/>
              <w:autoSpaceDN/>
              <w:ind w:left="5" w:hanging="5"/>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1) Konstrukcja pojazdu oraz wyposażenia musi być oparta na dostępnych  na rynku krajowym zespołach, podzespołach i elementach oraz materiałach.</w:t>
            </w:r>
          </w:p>
          <w:p w14:paraId="17636C57" w14:textId="77777777" w:rsidR="00427EAE" w:rsidRPr="00427EAE" w:rsidRDefault="00427EAE" w:rsidP="00427EAE">
            <w:pPr>
              <w:widowControl w:val="0"/>
              <w:autoSpaceDE/>
              <w:autoSpaceDN/>
              <w:ind w:left="5" w:hanging="5"/>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2) Wszystkie zastosowane w konstrukcji pojazdu oraz wyposażeniu powłoki ochronne (np. cynkowanie, powłoki lakiernicze i z tworzyw sztucznych) muszą zapewniać skuteczną ochronę antykorozyjną.</w:t>
            </w:r>
          </w:p>
          <w:p w14:paraId="5C40072B" w14:textId="77777777" w:rsidR="00427EAE" w:rsidRPr="00427EAE" w:rsidRDefault="00427EAE" w:rsidP="00427EAE">
            <w:pPr>
              <w:widowControl w:val="0"/>
              <w:autoSpaceDE/>
              <w:autoSpaceDN/>
              <w:ind w:left="5" w:hanging="5"/>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3) Wszystkie urządzenia pojazdu muszą mieć budowę blokowo-modułową i być zamocowane  w sposób nie utrudniający dostępu do innych zespołów i urządzeń.</w:t>
            </w:r>
          </w:p>
          <w:p w14:paraId="1F5FD3FD" w14:textId="77777777" w:rsidR="00427EAE" w:rsidRPr="00427EAE" w:rsidRDefault="00427EAE" w:rsidP="00427EAE">
            <w:pPr>
              <w:widowControl w:val="0"/>
              <w:autoSpaceDE/>
              <w:autoSpaceDN/>
              <w:ind w:left="5" w:hanging="5"/>
              <w:jc w:val="both"/>
              <w:textAlignment w:val="auto"/>
              <w:rPr>
                <w:rFonts w:ascii="Century Gothic" w:hAnsi="Century Gothic" w:cs="Times New Roman"/>
                <w:color w:val="auto"/>
                <w:kern w:val="0"/>
                <w:sz w:val="18"/>
                <w:szCs w:val="18"/>
              </w:rPr>
            </w:pPr>
            <w:r w:rsidRPr="00427EAE">
              <w:rPr>
                <w:rFonts w:ascii="Century Gothic" w:hAnsi="Century Gothic" w:cs="Times New Roman"/>
                <w:color w:val="auto"/>
                <w:kern w:val="0"/>
                <w:sz w:val="18"/>
                <w:szCs w:val="18"/>
              </w:rPr>
              <w:t>4) Wszystkie urządzenia pojazdu muszą mieć zwartą budowę i uwzględniać zdobycze techniki w zakresie miniaturyzacji.</w:t>
            </w:r>
          </w:p>
          <w:p w14:paraId="3A5462CF" w14:textId="77777777" w:rsidR="00427EAE" w:rsidRPr="00427EAE" w:rsidRDefault="00427EAE" w:rsidP="00427EAE">
            <w:pPr>
              <w:widowControl w:val="0"/>
              <w:suppressLineNumbers/>
              <w:autoSpaceDE/>
              <w:autoSpaceDN/>
              <w:snapToGrid w:val="0"/>
              <w:textAlignment w:val="auto"/>
              <w:rPr>
                <w:rFonts w:ascii="Century Gothic" w:hAnsi="Century Gothic" w:cs="Times New Roman"/>
                <w:b/>
                <w:color w:val="auto"/>
                <w:kern w:val="0"/>
                <w:sz w:val="18"/>
                <w:szCs w:val="18"/>
              </w:rPr>
            </w:pPr>
          </w:p>
        </w:tc>
      </w:tr>
    </w:tbl>
    <w:p w14:paraId="31044537" w14:textId="77777777" w:rsidR="00427EAE" w:rsidRPr="00427EAE" w:rsidRDefault="00427EAE" w:rsidP="00427EAE">
      <w:pPr>
        <w:widowControl w:val="0"/>
        <w:autoSpaceDE/>
        <w:autoSpaceDN/>
        <w:ind w:left="360"/>
        <w:textAlignment w:val="auto"/>
        <w:rPr>
          <w:rFonts w:ascii="Century Gothic" w:hAnsi="Century Gothic" w:cs="Times New Roman"/>
          <w:color w:val="FF0000"/>
          <w:kern w:val="0"/>
          <w:sz w:val="18"/>
          <w:szCs w:val="18"/>
        </w:rPr>
      </w:pPr>
    </w:p>
    <w:p w14:paraId="6A539CAE" w14:textId="77777777" w:rsidR="00427EAE" w:rsidRPr="00427EAE" w:rsidRDefault="00427EAE" w:rsidP="00427EAE">
      <w:pPr>
        <w:widowControl w:val="0"/>
        <w:autoSpaceDE/>
        <w:autoSpaceDN/>
        <w:textAlignment w:val="auto"/>
        <w:rPr>
          <w:rFonts w:ascii="Times New Roman" w:hAnsi="Times New Roman" w:cs="Times New Roman"/>
          <w:b/>
          <w:color w:val="auto"/>
          <w:kern w:val="0"/>
          <w:szCs w:val="20"/>
        </w:rPr>
      </w:pPr>
    </w:p>
    <w:p w14:paraId="24AEA1E5" w14:textId="77777777" w:rsidR="00427EAE" w:rsidRPr="00427EAE" w:rsidRDefault="00427EAE" w:rsidP="00427EAE">
      <w:pPr>
        <w:widowControl w:val="0"/>
        <w:autoSpaceDE/>
        <w:autoSpaceDN/>
        <w:textAlignment w:val="auto"/>
        <w:rPr>
          <w:rFonts w:ascii="Times New Roman" w:hAnsi="Times New Roman" w:cs="Times New Roman"/>
          <w:b/>
          <w:color w:val="auto"/>
          <w:kern w:val="0"/>
          <w:szCs w:val="20"/>
        </w:rPr>
      </w:pPr>
    </w:p>
    <w:p w14:paraId="5A858A22" w14:textId="77777777" w:rsidR="00427EAE" w:rsidRPr="00427EAE" w:rsidRDefault="00427EAE" w:rsidP="00427EAE">
      <w:pPr>
        <w:widowControl w:val="0"/>
        <w:autoSpaceDE/>
        <w:autoSpaceDN/>
        <w:textAlignment w:val="auto"/>
        <w:rPr>
          <w:rFonts w:ascii="Times New Roman" w:hAnsi="Times New Roman" w:cs="Times New Roman"/>
          <w:b/>
          <w:color w:val="auto"/>
          <w:kern w:val="0"/>
          <w:szCs w:val="20"/>
        </w:rPr>
      </w:pPr>
    </w:p>
    <w:p w14:paraId="5011202E" w14:textId="77777777" w:rsidR="00427EAE" w:rsidRPr="00427EAE" w:rsidRDefault="00427EAE" w:rsidP="00427EAE">
      <w:pPr>
        <w:widowControl w:val="0"/>
        <w:autoSpaceDE/>
        <w:autoSpaceDN/>
        <w:textAlignment w:val="auto"/>
        <w:rPr>
          <w:rFonts w:ascii="Times New Roman" w:hAnsi="Times New Roman" w:cs="Times New Roman"/>
          <w:b/>
          <w:color w:val="auto"/>
          <w:kern w:val="0"/>
          <w:szCs w:val="20"/>
        </w:rPr>
      </w:pPr>
    </w:p>
    <w:p w14:paraId="3C0C58C8" w14:textId="77777777" w:rsidR="00427EAE" w:rsidRPr="00427EAE" w:rsidRDefault="00427EAE" w:rsidP="00427EAE">
      <w:pPr>
        <w:widowControl w:val="0"/>
        <w:autoSpaceDE/>
        <w:autoSpaceDN/>
        <w:textAlignment w:val="auto"/>
        <w:rPr>
          <w:rFonts w:ascii="Times New Roman" w:hAnsi="Times New Roman" w:cs="Times New Roman"/>
          <w:b/>
          <w:color w:val="auto"/>
          <w:kern w:val="0"/>
          <w:szCs w:val="20"/>
        </w:rPr>
      </w:pPr>
    </w:p>
    <w:p w14:paraId="40B6C2DA" w14:textId="77777777" w:rsidR="00427EAE" w:rsidRPr="00427EAE" w:rsidRDefault="00427EAE" w:rsidP="00427EAE">
      <w:pPr>
        <w:widowControl w:val="0"/>
        <w:autoSpaceDE/>
        <w:autoSpaceDN/>
        <w:textAlignment w:val="auto"/>
        <w:rPr>
          <w:rFonts w:ascii="Times New Roman" w:hAnsi="Times New Roman" w:cs="Times New Roman"/>
          <w:b/>
          <w:color w:val="auto"/>
          <w:kern w:val="0"/>
          <w:szCs w:val="20"/>
        </w:rPr>
      </w:pPr>
    </w:p>
    <w:p w14:paraId="3E5E0900" w14:textId="77777777" w:rsidR="00427EAE" w:rsidRPr="00427EAE" w:rsidRDefault="00427EAE" w:rsidP="00427EAE">
      <w:pPr>
        <w:widowControl w:val="0"/>
        <w:autoSpaceDE/>
        <w:autoSpaceDN/>
        <w:textAlignment w:val="auto"/>
        <w:rPr>
          <w:rFonts w:ascii="Times New Roman" w:hAnsi="Times New Roman" w:cs="Times New Roman"/>
          <w:b/>
          <w:color w:val="auto"/>
          <w:kern w:val="0"/>
          <w:szCs w:val="20"/>
        </w:rPr>
      </w:pPr>
    </w:p>
    <w:p w14:paraId="388C1CBE" w14:textId="77777777" w:rsidR="00427EAE" w:rsidRPr="00427EAE" w:rsidRDefault="00427EAE" w:rsidP="00427EAE">
      <w:pPr>
        <w:widowControl w:val="0"/>
        <w:autoSpaceDE/>
        <w:autoSpaceDN/>
        <w:textAlignment w:val="auto"/>
        <w:rPr>
          <w:rFonts w:ascii="Times New Roman" w:hAnsi="Times New Roman" w:cs="Times New Roman"/>
          <w:b/>
          <w:color w:val="auto"/>
          <w:kern w:val="0"/>
          <w:szCs w:val="20"/>
        </w:rPr>
      </w:pPr>
    </w:p>
    <w:p w14:paraId="1C999EFF" w14:textId="77777777" w:rsidR="00CA3129" w:rsidRDefault="00CA3129" w:rsidP="00830B68">
      <w:pPr>
        <w:tabs>
          <w:tab w:val="center" w:pos="4536"/>
          <w:tab w:val="center" w:pos="4954"/>
          <w:tab w:val="center" w:pos="5664"/>
          <w:tab w:val="center" w:pos="6370"/>
          <w:tab w:val="right" w:pos="9230"/>
        </w:tabs>
        <w:suppressAutoHyphens w:val="0"/>
        <w:autoSpaceDE/>
        <w:autoSpaceDN/>
        <w:spacing w:after="418" w:line="357" w:lineRule="auto"/>
        <w:textAlignment w:val="auto"/>
        <w:rPr>
          <w:rFonts w:ascii="Times New Roman" w:hAnsi="Times New Roman" w:cs="Times New Roman"/>
          <w:b/>
          <w:color w:val="auto"/>
          <w:kern w:val="0"/>
          <w:szCs w:val="20"/>
        </w:rPr>
      </w:pPr>
    </w:p>
    <w:p w14:paraId="6ADC42AF" w14:textId="77777777" w:rsidR="008D142A" w:rsidRDefault="008D142A" w:rsidP="00830B68">
      <w:pPr>
        <w:tabs>
          <w:tab w:val="center" w:pos="4536"/>
          <w:tab w:val="center" w:pos="4954"/>
          <w:tab w:val="center" w:pos="5664"/>
          <w:tab w:val="center" w:pos="6370"/>
          <w:tab w:val="right" w:pos="9230"/>
        </w:tabs>
        <w:suppressAutoHyphens w:val="0"/>
        <w:autoSpaceDE/>
        <w:autoSpaceDN/>
        <w:spacing w:after="418" w:line="357" w:lineRule="auto"/>
        <w:textAlignment w:val="auto"/>
        <w:rPr>
          <w:rFonts w:ascii="Times New Roman" w:hAnsi="Times New Roman" w:cs="Times New Roman"/>
          <w:b/>
          <w:color w:val="auto"/>
          <w:kern w:val="0"/>
          <w:szCs w:val="20"/>
        </w:rPr>
      </w:pPr>
    </w:p>
    <w:p w14:paraId="1EF72C23" w14:textId="77777777" w:rsidR="008D142A" w:rsidRDefault="008D142A" w:rsidP="00830B68">
      <w:pPr>
        <w:tabs>
          <w:tab w:val="center" w:pos="4536"/>
          <w:tab w:val="center" w:pos="4954"/>
          <w:tab w:val="center" w:pos="5664"/>
          <w:tab w:val="center" w:pos="6370"/>
          <w:tab w:val="right" w:pos="9230"/>
        </w:tabs>
        <w:suppressAutoHyphens w:val="0"/>
        <w:autoSpaceDE/>
        <w:autoSpaceDN/>
        <w:spacing w:after="418" w:line="357" w:lineRule="auto"/>
        <w:textAlignment w:val="auto"/>
        <w:rPr>
          <w:rFonts w:ascii="Times New Roman" w:hAnsi="Times New Roman" w:cs="Times New Roman"/>
          <w:kern w:val="0"/>
          <w:sz w:val="20"/>
          <w:szCs w:val="22"/>
          <w:lang w:eastAsia="pl-PL"/>
        </w:rPr>
      </w:pPr>
    </w:p>
    <w:p w14:paraId="0A68B44F" w14:textId="77777777" w:rsidR="00E039FD" w:rsidRDefault="00E039FD" w:rsidP="00830B68">
      <w:pPr>
        <w:tabs>
          <w:tab w:val="center" w:pos="4536"/>
          <w:tab w:val="center" w:pos="4954"/>
          <w:tab w:val="center" w:pos="5664"/>
          <w:tab w:val="center" w:pos="6370"/>
          <w:tab w:val="right" w:pos="9230"/>
        </w:tabs>
        <w:suppressAutoHyphens w:val="0"/>
        <w:autoSpaceDE/>
        <w:autoSpaceDN/>
        <w:spacing w:after="418" w:line="357" w:lineRule="auto"/>
        <w:textAlignment w:val="auto"/>
        <w:rPr>
          <w:rFonts w:ascii="Times New Roman" w:hAnsi="Times New Roman" w:cs="Times New Roman"/>
          <w:kern w:val="0"/>
          <w:sz w:val="20"/>
          <w:szCs w:val="22"/>
          <w:lang w:eastAsia="pl-PL"/>
        </w:rPr>
      </w:pPr>
    </w:p>
    <w:p w14:paraId="6DD9E5A1" w14:textId="77777777" w:rsidR="00E039FD" w:rsidRDefault="00E039FD" w:rsidP="00830B68">
      <w:pPr>
        <w:tabs>
          <w:tab w:val="center" w:pos="4536"/>
          <w:tab w:val="center" w:pos="4954"/>
          <w:tab w:val="center" w:pos="5664"/>
          <w:tab w:val="center" w:pos="6370"/>
          <w:tab w:val="right" w:pos="9230"/>
        </w:tabs>
        <w:suppressAutoHyphens w:val="0"/>
        <w:autoSpaceDE/>
        <w:autoSpaceDN/>
        <w:spacing w:after="418" w:line="357" w:lineRule="auto"/>
        <w:textAlignment w:val="auto"/>
        <w:rPr>
          <w:rFonts w:ascii="Times New Roman" w:hAnsi="Times New Roman" w:cs="Times New Roman"/>
          <w:kern w:val="0"/>
          <w:sz w:val="20"/>
          <w:szCs w:val="22"/>
          <w:lang w:eastAsia="pl-PL"/>
        </w:rPr>
      </w:pPr>
    </w:p>
    <w:p w14:paraId="73FF9FAB" w14:textId="77777777" w:rsidR="00E039FD" w:rsidRDefault="00E039FD" w:rsidP="00830B68">
      <w:pPr>
        <w:tabs>
          <w:tab w:val="center" w:pos="4536"/>
          <w:tab w:val="center" w:pos="4954"/>
          <w:tab w:val="center" w:pos="5664"/>
          <w:tab w:val="center" w:pos="6370"/>
          <w:tab w:val="right" w:pos="9230"/>
        </w:tabs>
        <w:suppressAutoHyphens w:val="0"/>
        <w:autoSpaceDE/>
        <w:autoSpaceDN/>
        <w:spacing w:after="418" w:line="357" w:lineRule="auto"/>
        <w:textAlignment w:val="auto"/>
        <w:rPr>
          <w:rFonts w:ascii="Times New Roman" w:hAnsi="Times New Roman" w:cs="Times New Roman"/>
          <w:kern w:val="0"/>
          <w:sz w:val="20"/>
          <w:szCs w:val="22"/>
          <w:lang w:eastAsia="pl-PL"/>
        </w:rPr>
      </w:pPr>
    </w:p>
    <w:p w14:paraId="32AB743E" w14:textId="77777777" w:rsidR="00BC02A3" w:rsidRDefault="00BC02A3" w:rsidP="00830B68">
      <w:pPr>
        <w:tabs>
          <w:tab w:val="center" w:pos="4536"/>
          <w:tab w:val="center" w:pos="4954"/>
          <w:tab w:val="center" w:pos="5664"/>
          <w:tab w:val="center" w:pos="6370"/>
          <w:tab w:val="right" w:pos="9230"/>
        </w:tabs>
        <w:suppressAutoHyphens w:val="0"/>
        <w:autoSpaceDE/>
        <w:autoSpaceDN/>
        <w:spacing w:after="418" w:line="357" w:lineRule="auto"/>
        <w:textAlignment w:val="auto"/>
        <w:rPr>
          <w:rFonts w:ascii="Times New Roman" w:hAnsi="Times New Roman" w:cs="Times New Roman"/>
          <w:kern w:val="0"/>
          <w:sz w:val="20"/>
          <w:szCs w:val="22"/>
          <w:lang w:eastAsia="pl-PL"/>
        </w:rPr>
      </w:pPr>
    </w:p>
    <w:p w14:paraId="05A7ABED" w14:textId="14534005" w:rsidR="00E418BC" w:rsidRDefault="00E418BC" w:rsidP="00901E12">
      <w:pPr>
        <w:rPr>
          <w:rFonts w:ascii="Times New Roman" w:hAnsi="Times New Roman" w:cs="Times New Roman"/>
          <w:kern w:val="0"/>
          <w:sz w:val="20"/>
          <w:szCs w:val="22"/>
          <w:lang w:eastAsia="pl-PL"/>
        </w:rPr>
      </w:pPr>
    </w:p>
    <w:p w14:paraId="554E29EE" w14:textId="77777777" w:rsidR="00BC02A3" w:rsidRDefault="00BC02A3" w:rsidP="00901E12">
      <w:pPr>
        <w:rPr>
          <w:rFonts w:ascii="Times New Roman" w:hAnsi="Times New Roman" w:cs="Times New Roman"/>
          <w:b/>
          <w:bCs/>
          <w:iCs/>
          <w:sz w:val="22"/>
          <w:szCs w:val="22"/>
        </w:rPr>
      </w:pPr>
    </w:p>
    <w:p w14:paraId="5DC5B178" w14:textId="77777777" w:rsidR="005250C4" w:rsidRDefault="005250C4" w:rsidP="00901E12">
      <w:pPr>
        <w:rPr>
          <w:rFonts w:ascii="Times New Roman" w:hAnsi="Times New Roman" w:cs="Times New Roman"/>
          <w:b/>
          <w:bCs/>
          <w:iCs/>
          <w:sz w:val="22"/>
          <w:szCs w:val="22"/>
        </w:rPr>
      </w:pPr>
    </w:p>
    <w:p w14:paraId="0436419B" w14:textId="77777777" w:rsidR="005250C4" w:rsidRDefault="005250C4" w:rsidP="00901E12">
      <w:pPr>
        <w:rPr>
          <w:rFonts w:ascii="Times New Roman" w:hAnsi="Times New Roman" w:cs="Times New Roman"/>
          <w:b/>
          <w:bCs/>
          <w:iCs/>
          <w:sz w:val="22"/>
          <w:szCs w:val="22"/>
        </w:rPr>
      </w:pPr>
    </w:p>
    <w:p w14:paraId="307F9833" w14:textId="77777777" w:rsidR="005250C4" w:rsidRDefault="005250C4" w:rsidP="00901E12">
      <w:pPr>
        <w:rPr>
          <w:rFonts w:ascii="Times New Roman" w:hAnsi="Times New Roman" w:cs="Times New Roman"/>
          <w:b/>
          <w:bCs/>
          <w:iCs/>
          <w:sz w:val="22"/>
          <w:szCs w:val="22"/>
        </w:rPr>
      </w:pPr>
    </w:p>
    <w:p w14:paraId="29FE9B8B" w14:textId="77777777" w:rsidR="005250C4" w:rsidRDefault="005250C4" w:rsidP="00901E12">
      <w:pPr>
        <w:rPr>
          <w:rFonts w:ascii="Times New Roman" w:hAnsi="Times New Roman" w:cs="Times New Roman"/>
          <w:b/>
          <w:bCs/>
          <w:iCs/>
          <w:sz w:val="22"/>
          <w:szCs w:val="22"/>
        </w:rPr>
      </w:pPr>
    </w:p>
    <w:p w14:paraId="416212D9" w14:textId="77777777" w:rsidR="005250C4" w:rsidRDefault="005250C4" w:rsidP="00901E12">
      <w:pPr>
        <w:rPr>
          <w:rFonts w:ascii="Times New Roman" w:hAnsi="Times New Roman" w:cs="Times New Roman"/>
          <w:b/>
          <w:bCs/>
          <w:iCs/>
          <w:sz w:val="22"/>
          <w:szCs w:val="22"/>
        </w:rPr>
      </w:pPr>
      <w:bookmarkStart w:id="0" w:name="_GoBack"/>
      <w:bookmarkEnd w:id="0"/>
    </w:p>
    <w:p w14:paraId="6A79D556" w14:textId="77777777" w:rsidR="005250C4" w:rsidRDefault="005250C4" w:rsidP="00901E12">
      <w:pPr>
        <w:rPr>
          <w:rFonts w:ascii="Times New Roman" w:hAnsi="Times New Roman" w:cs="Times New Roman"/>
          <w:b/>
          <w:bCs/>
          <w:iCs/>
          <w:sz w:val="22"/>
          <w:szCs w:val="22"/>
        </w:rPr>
      </w:pPr>
    </w:p>
    <w:p w14:paraId="2B3052A6" w14:textId="77777777" w:rsidR="005250C4" w:rsidRDefault="005250C4" w:rsidP="00901E12">
      <w:pPr>
        <w:rPr>
          <w:rFonts w:ascii="Times New Roman" w:hAnsi="Times New Roman" w:cs="Times New Roman"/>
          <w:b/>
          <w:bCs/>
          <w:iCs/>
          <w:sz w:val="22"/>
          <w:szCs w:val="22"/>
        </w:rPr>
      </w:pPr>
    </w:p>
    <w:p w14:paraId="77DF69EA" w14:textId="77777777" w:rsidR="005250C4" w:rsidRDefault="005250C4" w:rsidP="00901E12">
      <w:pPr>
        <w:rPr>
          <w:rFonts w:ascii="Times New Roman" w:hAnsi="Times New Roman" w:cs="Times New Roman"/>
          <w:b/>
          <w:bCs/>
          <w:iCs/>
          <w:sz w:val="22"/>
          <w:szCs w:val="22"/>
        </w:rPr>
      </w:pPr>
    </w:p>
    <w:p w14:paraId="0C7B5AEC" w14:textId="77777777" w:rsidR="00B41A21" w:rsidRPr="00151712" w:rsidRDefault="00B41A21" w:rsidP="00B41A21">
      <w:pPr>
        <w:jc w:val="right"/>
        <w:rPr>
          <w:rFonts w:ascii="Century Gothic" w:hAnsi="Century Gothic" w:cs="Times New Roman"/>
          <w:b/>
          <w:sz w:val="20"/>
          <w:szCs w:val="20"/>
        </w:rPr>
      </w:pPr>
      <w:r w:rsidRPr="00151712">
        <w:rPr>
          <w:rFonts w:ascii="Century Gothic" w:hAnsi="Century Gothic" w:cs="Times New Roman"/>
          <w:b/>
          <w:bCs/>
          <w:iCs/>
          <w:sz w:val="20"/>
          <w:szCs w:val="20"/>
        </w:rPr>
        <w:t xml:space="preserve">Wzór - Załącznik nr 3 </w:t>
      </w:r>
      <w:r w:rsidRPr="00151712">
        <w:rPr>
          <w:rFonts w:ascii="Century Gothic" w:hAnsi="Century Gothic" w:cs="Times New Roman"/>
          <w:b/>
          <w:sz w:val="20"/>
          <w:szCs w:val="20"/>
        </w:rPr>
        <w:t>do SIWZ</w:t>
      </w:r>
    </w:p>
    <w:p w14:paraId="735BCF92"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u w:val="single"/>
        </w:rPr>
      </w:pPr>
    </w:p>
    <w:p w14:paraId="24370AF4"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rPr>
      </w:pPr>
    </w:p>
    <w:p w14:paraId="6EABF04E" w14:textId="77777777" w:rsidR="00B41A21" w:rsidRPr="00151712" w:rsidRDefault="00B41A21" w:rsidP="00B41A21">
      <w:pPr>
        <w:rPr>
          <w:rFonts w:ascii="Century Gothic" w:hAnsi="Century Gothic" w:cs="Times New Roman"/>
          <w:b/>
          <w:sz w:val="20"/>
          <w:szCs w:val="20"/>
          <w:u w:val="single"/>
        </w:rPr>
      </w:pPr>
      <w:r w:rsidRPr="00151712">
        <w:rPr>
          <w:rFonts w:ascii="Century Gothic" w:hAnsi="Century Gothic" w:cs="Times New Roman"/>
          <w:b/>
          <w:sz w:val="20"/>
          <w:szCs w:val="20"/>
          <w:u w:val="single"/>
        </w:rPr>
        <w:t>Wykonawca:</w:t>
      </w:r>
    </w:p>
    <w:p w14:paraId="552ECCFB"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7F7AA1B4"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1E9A8582" w14:textId="77777777" w:rsidR="00B41A21" w:rsidRPr="00151712" w:rsidRDefault="00B41A21" w:rsidP="00B41A21">
      <w:pPr>
        <w:ind w:right="2052"/>
        <w:rPr>
          <w:rFonts w:ascii="Century Gothic" w:hAnsi="Century Gothic" w:cs="Times New Roman"/>
          <w:sz w:val="20"/>
          <w:szCs w:val="20"/>
        </w:rPr>
      </w:pPr>
      <w:r w:rsidRPr="00151712">
        <w:rPr>
          <w:rFonts w:ascii="Century Gothic" w:hAnsi="Century Gothic" w:cs="Times New Roman"/>
          <w:i/>
          <w:sz w:val="20"/>
          <w:szCs w:val="20"/>
        </w:rPr>
        <w:t>(pełna nazwa/firma, adres, w zależności od podmiotu: NIP/PESEL, KRS/</w:t>
      </w:r>
      <w:proofErr w:type="spellStart"/>
      <w:r w:rsidRPr="00151712">
        <w:rPr>
          <w:rFonts w:ascii="Century Gothic" w:hAnsi="Century Gothic" w:cs="Times New Roman"/>
          <w:i/>
          <w:sz w:val="20"/>
          <w:szCs w:val="20"/>
        </w:rPr>
        <w:t>CEiDG</w:t>
      </w:r>
      <w:proofErr w:type="spellEnd"/>
      <w:r w:rsidRPr="00151712">
        <w:rPr>
          <w:rFonts w:ascii="Century Gothic" w:hAnsi="Century Gothic" w:cs="Times New Roman"/>
          <w:i/>
          <w:sz w:val="20"/>
          <w:szCs w:val="20"/>
        </w:rPr>
        <w:t>)</w:t>
      </w:r>
    </w:p>
    <w:p w14:paraId="29007D4E" w14:textId="77777777" w:rsidR="00B41A21" w:rsidRPr="00151712" w:rsidRDefault="00B41A21" w:rsidP="00B41A21">
      <w:pPr>
        <w:rPr>
          <w:rFonts w:ascii="Century Gothic" w:hAnsi="Century Gothic" w:cs="Times New Roman"/>
          <w:sz w:val="20"/>
          <w:szCs w:val="20"/>
          <w:u w:val="single"/>
        </w:rPr>
      </w:pPr>
    </w:p>
    <w:p w14:paraId="12D3F234" w14:textId="77777777" w:rsidR="00B41A21" w:rsidRPr="00151712" w:rsidRDefault="00B41A21" w:rsidP="00B41A21">
      <w:pPr>
        <w:rPr>
          <w:rFonts w:ascii="Century Gothic" w:hAnsi="Century Gothic" w:cs="Times New Roman"/>
          <w:sz w:val="20"/>
          <w:szCs w:val="20"/>
          <w:u w:val="single"/>
        </w:rPr>
      </w:pPr>
      <w:r w:rsidRPr="00151712">
        <w:rPr>
          <w:rFonts w:ascii="Century Gothic" w:hAnsi="Century Gothic" w:cs="Times New Roman"/>
          <w:sz w:val="20"/>
          <w:szCs w:val="20"/>
          <w:u w:val="single"/>
        </w:rPr>
        <w:t>reprezentowany przez:</w:t>
      </w:r>
    </w:p>
    <w:p w14:paraId="67FF78B3"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4EC653A0" w14:textId="77777777" w:rsidR="00B41A21" w:rsidRPr="00151712" w:rsidRDefault="00B41A21" w:rsidP="00B41A21">
      <w:pPr>
        <w:ind w:right="2952"/>
        <w:rPr>
          <w:rFonts w:ascii="Century Gothic" w:hAnsi="Century Gothic" w:cs="Times New Roman"/>
          <w:i/>
          <w:sz w:val="20"/>
          <w:szCs w:val="20"/>
        </w:rPr>
      </w:pPr>
      <w:r w:rsidRPr="00151712">
        <w:rPr>
          <w:rFonts w:ascii="Century Gothic" w:hAnsi="Century Gothic" w:cs="Times New Roman"/>
          <w:i/>
          <w:sz w:val="20"/>
          <w:szCs w:val="20"/>
        </w:rPr>
        <w:t>(imię, nazwisko, stanowisko/podstawa do reprezentacji)</w:t>
      </w:r>
    </w:p>
    <w:p w14:paraId="298310D8"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242A01A4"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7A8DBBE1"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2A6D95A2"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Oświadczenie Wykonawcy</w:t>
      </w:r>
    </w:p>
    <w:p w14:paraId="49123B19"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 wystawione w celu potwierdzenia braku podstaw wykluczenia </w:t>
      </w:r>
    </w:p>
    <w:p w14:paraId="5B72005A"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w oparciu o art. 24 ust. 1 pkt 15 Ustawy z dnia 29 stycznia 2004 r. </w:t>
      </w:r>
    </w:p>
    <w:p w14:paraId="3F846778" w14:textId="77777777" w:rsidR="00B41A21" w:rsidRPr="00151712" w:rsidRDefault="00B41A21" w:rsidP="00B41A21">
      <w:pPr>
        <w:jc w:val="center"/>
        <w:rPr>
          <w:rFonts w:ascii="Century Gothic" w:hAnsi="Century Gothic" w:cs="Times New Roman"/>
          <w:b/>
          <w:bCs/>
          <w:sz w:val="20"/>
          <w:szCs w:val="20"/>
        </w:rPr>
      </w:pPr>
      <w:r w:rsidRPr="00151712">
        <w:rPr>
          <w:rFonts w:ascii="Century Gothic" w:hAnsi="Century Gothic" w:cs="Times New Roman"/>
          <w:b/>
          <w:bCs/>
          <w:sz w:val="20"/>
          <w:szCs w:val="20"/>
        </w:rPr>
        <w:t xml:space="preserve"> Prawo zamówień publicznych zwanej „Ustawą”</w:t>
      </w:r>
    </w:p>
    <w:p w14:paraId="55823A36" w14:textId="77777777" w:rsidR="00B41A21" w:rsidRPr="00151712" w:rsidRDefault="00B41A21" w:rsidP="00B41A21">
      <w:pPr>
        <w:jc w:val="center"/>
        <w:rPr>
          <w:rFonts w:ascii="Century Gothic" w:hAnsi="Century Gothic" w:cs="Times New Roman"/>
          <w:b/>
          <w:sz w:val="20"/>
          <w:szCs w:val="20"/>
        </w:rPr>
      </w:pPr>
    </w:p>
    <w:p w14:paraId="00001EBC" w14:textId="77777777" w:rsidR="00B41A21" w:rsidRPr="00151712" w:rsidRDefault="00B41A21" w:rsidP="00B41A21">
      <w:pPr>
        <w:rPr>
          <w:rFonts w:ascii="Century Gothic" w:hAnsi="Century Gothic" w:cs="Times New Roman"/>
          <w:sz w:val="20"/>
          <w:szCs w:val="20"/>
        </w:rPr>
      </w:pPr>
    </w:p>
    <w:p w14:paraId="1FA7C21A" w14:textId="77777777" w:rsidR="00B41A21" w:rsidRPr="00151712" w:rsidRDefault="00B41A21" w:rsidP="00B41A21">
      <w:pPr>
        <w:rPr>
          <w:rFonts w:ascii="Century Gothic" w:hAnsi="Century Gothic" w:cs="Times New Roman"/>
          <w:sz w:val="20"/>
          <w:szCs w:val="20"/>
        </w:rPr>
      </w:pPr>
    </w:p>
    <w:p w14:paraId="01CE34F2" w14:textId="1FF68AE3" w:rsidR="00B41A21" w:rsidRPr="00151712" w:rsidRDefault="00B41A21" w:rsidP="00B41A21">
      <w:pPr>
        <w:jc w:val="both"/>
        <w:rPr>
          <w:rFonts w:ascii="Century Gothic" w:hAnsi="Century Gothic" w:cs="Times New Roman"/>
          <w:sz w:val="20"/>
          <w:szCs w:val="20"/>
        </w:rPr>
      </w:pPr>
      <w:r w:rsidRPr="00151712">
        <w:rPr>
          <w:rFonts w:ascii="Century Gothic" w:hAnsi="Century Gothic" w:cs="Times New Roman"/>
          <w:sz w:val="20"/>
          <w:szCs w:val="20"/>
        </w:rPr>
        <w:t xml:space="preserve">Przystępując do postępowania </w:t>
      </w:r>
      <w:r w:rsidRPr="00151712">
        <w:rPr>
          <w:rFonts w:ascii="Century Gothic" w:hAnsi="Century Gothic" w:cs="Times New Roman"/>
          <w:b/>
          <w:sz w:val="20"/>
          <w:szCs w:val="20"/>
        </w:rPr>
        <w:t>o udzielenie zamówienia prowadzonego w trybie przetargu nieograniczonego na</w:t>
      </w:r>
      <w:r w:rsidRPr="00151712">
        <w:rPr>
          <w:rFonts w:ascii="Century Gothic" w:hAnsi="Century Gothic" w:cs="Times New Roman"/>
          <w:b/>
          <w:color w:val="auto"/>
          <w:sz w:val="20"/>
          <w:szCs w:val="20"/>
        </w:rPr>
        <w:t xml:space="preserve"> </w:t>
      </w:r>
      <w:r w:rsidR="001B1C7C" w:rsidRPr="00346CBF">
        <w:rPr>
          <w:rFonts w:ascii="Century Gothic" w:hAnsi="Century Gothic" w:cs="Times New Roman"/>
          <w:b/>
          <w:i/>
          <w:color w:val="auto"/>
          <w:sz w:val="20"/>
          <w:szCs w:val="20"/>
        </w:rPr>
        <w:t>Dostawa ciężkich motocykli oznakowanych</w:t>
      </w:r>
      <w:r w:rsidR="001B1C7C">
        <w:rPr>
          <w:rFonts w:ascii="Century Gothic" w:hAnsi="Century Gothic" w:cs="Times New Roman"/>
          <w:b/>
          <w:color w:val="auto"/>
          <w:sz w:val="20"/>
          <w:szCs w:val="20"/>
        </w:rPr>
        <w:t xml:space="preserve"> </w:t>
      </w:r>
      <w:r w:rsidR="00433E8D" w:rsidRPr="00F87697">
        <w:rPr>
          <w:rFonts w:ascii="Century Gothic" w:hAnsi="Century Gothic" w:cs="Times New Roman"/>
          <w:b/>
          <w:i/>
          <w:color w:val="auto"/>
          <w:sz w:val="20"/>
          <w:szCs w:val="20"/>
        </w:rPr>
        <w:t>WZP-</w:t>
      </w:r>
      <w:r w:rsidR="00F87697" w:rsidRPr="00F87697">
        <w:rPr>
          <w:rFonts w:ascii="Century Gothic" w:hAnsi="Century Gothic" w:cs="Times New Roman"/>
          <w:b/>
          <w:i/>
          <w:color w:val="auto"/>
          <w:sz w:val="20"/>
          <w:szCs w:val="20"/>
        </w:rPr>
        <w:t xml:space="preserve"> </w:t>
      </w:r>
      <w:r w:rsidR="00E26D68">
        <w:rPr>
          <w:rFonts w:ascii="Century Gothic" w:hAnsi="Century Gothic" w:cs="Times New Roman"/>
          <w:b/>
          <w:i/>
          <w:color w:val="auto"/>
          <w:sz w:val="20"/>
          <w:szCs w:val="20"/>
        </w:rPr>
        <w:t xml:space="preserve">4058/18/187/T </w:t>
      </w:r>
      <w:r w:rsidRPr="00151712">
        <w:rPr>
          <w:rFonts w:ascii="Century Gothic" w:hAnsi="Century Gothic" w:cs="Times New Roman"/>
          <w:sz w:val="20"/>
          <w:szCs w:val="20"/>
        </w:rPr>
        <w:t>w celu wykazania braku podstaw wykluczenia z postępowania na podstawie art. 24 ust. 1 pkt. 15 Ustawy oświadczam, że:</w:t>
      </w:r>
    </w:p>
    <w:p w14:paraId="5ED1CC7A" w14:textId="77777777" w:rsidR="00B41A21" w:rsidRPr="00151712" w:rsidRDefault="00B41A21" w:rsidP="00D51C16">
      <w:pPr>
        <w:numPr>
          <w:ilvl w:val="0"/>
          <w:numId w:val="128"/>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wobec Wykonawcy nie wydano prawomocnego wyroku sądu lub ostatecznej decyzji administracyjnej o zaleganiu z uiszczaniem podatków, opłat lub składek na ubezpieczenie społeczne lub zdrowotne,</w:t>
      </w:r>
    </w:p>
    <w:p w14:paraId="319E56BD" w14:textId="77777777" w:rsidR="00B41A21" w:rsidRPr="00151712" w:rsidRDefault="00B41A21" w:rsidP="00B41A21">
      <w:pPr>
        <w:ind w:left="36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albo</w:t>
      </w:r>
    </w:p>
    <w:p w14:paraId="22726927" w14:textId="77777777" w:rsidR="00B41A21" w:rsidRPr="00151712" w:rsidRDefault="00B41A21" w:rsidP="00D51C16">
      <w:pPr>
        <w:numPr>
          <w:ilvl w:val="0"/>
          <w:numId w:val="128"/>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 przypadku wydania takiego wyroku lub decyzji – załączam następujące dokumenty potwierdzających dokonanie płatności tych należności lub zawarcie wiążącego porozumienia w sprawie spłat tych należności:</w:t>
      </w:r>
    </w:p>
    <w:p w14:paraId="1A38C481" w14:textId="77777777" w:rsidR="00B41A21" w:rsidRPr="00151712" w:rsidRDefault="00B41A21" w:rsidP="00D51C16">
      <w:pPr>
        <w:numPr>
          <w:ilvl w:val="1"/>
          <w:numId w:val="126"/>
        </w:numPr>
        <w:spacing w:before="120"/>
        <w:ind w:left="1434" w:hanging="357"/>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0ED73958" w14:textId="77777777" w:rsidR="00B41A21" w:rsidRPr="00151712" w:rsidRDefault="00B41A21" w:rsidP="00D51C16">
      <w:pPr>
        <w:numPr>
          <w:ilvl w:val="1"/>
          <w:numId w:val="126"/>
        </w:numPr>
        <w:spacing w:before="120"/>
        <w:ind w:left="1434" w:hanging="357"/>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71BFAC73" w14:textId="77777777" w:rsidR="00B41A21" w:rsidRPr="00151712" w:rsidRDefault="00B41A21" w:rsidP="00D51C16">
      <w:pPr>
        <w:numPr>
          <w:ilvl w:val="1"/>
          <w:numId w:val="126"/>
        </w:numPr>
        <w:spacing w:before="120"/>
        <w:ind w:left="1434" w:hanging="357"/>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61479C8E" w14:textId="77777777" w:rsidR="00B41A21" w:rsidRPr="00151712" w:rsidRDefault="00B41A21" w:rsidP="00B41A21">
      <w:pPr>
        <w:rPr>
          <w:rFonts w:ascii="Century Gothic" w:hAnsi="Century Gothic" w:cs="Times New Roman"/>
          <w:sz w:val="20"/>
          <w:szCs w:val="20"/>
        </w:rPr>
      </w:pPr>
    </w:p>
    <w:p w14:paraId="134DD944" w14:textId="77777777" w:rsidR="00B41A21" w:rsidRPr="00151712" w:rsidRDefault="00B41A21" w:rsidP="00B41A21">
      <w:pPr>
        <w:rPr>
          <w:rFonts w:ascii="Century Gothic" w:hAnsi="Century Gothic" w:cs="Times New Roman"/>
          <w:sz w:val="20"/>
          <w:szCs w:val="20"/>
        </w:rPr>
      </w:pPr>
    </w:p>
    <w:p w14:paraId="2C94CBD6" w14:textId="77777777" w:rsidR="00B41A21" w:rsidRPr="00151712" w:rsidRDefault="00B41A21" w:rsidP="00B41A21">
      <w:pPr>
        <w:rPr>
          <w:rFonts w:ascii="Century Gothic" w:hAnsi="Century Gothic" w:cs="Times New Roman"/>
          <w:sz w:val="20"/>
          <w:szCs w:val="20"/>
        </w:rPr>
      </w:pPr>
    </w:p>
    <w:p w14:paraId="635CAB2E" w14:textId="77777777" w:rsidR="00B41A21" w:rsidRPr="00151712" w:rsidRDefault="00B41A21" w:rsidP="00B41A21">
      <w:pPr>
        <w:rPr>
          <w:rFonts w:ascii="Century Gothic" w:hAnsi="Century Gothic" w:cs="Times New Roman"/>
          <w:i/>
          <w:sz w:val="20"/>
          <w:szCs w:val="20"/>
        </w:rPr>
      </w:pPr>
    </w:p>
    <w:p w14:paraId="751FE6C3"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sz w:val="20"/>
          <w:szCs w:val="20"/>
        </w:rPr>
        <w:t xml:space="preserve">…………….……. dnia ………….……. r. </w:t>
      </w:r>
    </w:p>
    <w:p w14:paraId="63E4CBFC"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sz w:val="20"/>
          <w:szCs w:val="20"/>
        </w:rPr>
        <w:tab/>
      </w:r>
      <w:r w:rsidRPr="00151712">
        <w:rPr>
          <w:rFonts w:ascii="Century Gothic" w:hAnsi="Century Gothic" w:cs="Times New Roman"/>
          <w:sz w:val="20"/>
          <w:szCs w:val="20"/>
        </w:rPr>
        <w:tab/>
      </w:r>
      <w:r w:rsidRPr="00151712">
        <w:rPr>
          <w:rFonts w:ascii="Century Gothic" w:hAnsi="Century Gothic" w:cs="Times New Roman"/>
          <w:i/>
          <w:sz w:val="20"/>
          <w:szCs w:val="20"/>
        </w:rPr>
        <w:t>(miejscowość),</w:t>
      </w:r>
      <w:r w:rsidRPr="00151712">
        <w:rPr>
          <w:rFonts w:ascii="Century Gothic" w:hAnsi="Century Gothic" w:cs="Times New Roman"/>
          <w:sz w:val="20"/>
          <w:szCs w:val="20"/>
        </w:rPr>
        <w:t xml:space="preserve">                                                            </w:t>
      </w:r>
    </w:p>
    <w:p w14:paraId="5B727A35" w14:textId="77777777" w:rsidR="00B41A21" w:rsidRPr="00151712" w:rsidRDefault="00B41A21" w:rsidP="00B41A21">
      <w:pPr>
        <w:rPr>
          <w:rFonts w:ascii="Century Gothic" w:hAnsi="Century Gothic" w:cs="Times New Roman"/>
          <w:sz w:val="20"/>
          <w:szCs w:val="20"/>
        </w:rPr>
      </w:pPr>
    </w:p>
    <w:p w14:paraId="51C7202A" w14:textId="77777777" w:rsidR="00B41A21" w:rsidRPr="00151712" w:rsidRDefault="00B41A21" w:rsidP="00B41A21">
      <w:pPr>
        <w:ind w:left="1260"/>
        <w:rPr>
          <w:rFonts w:ascii="Century Gothic" w:hAnsi="Century Gothic" w:cs="Times New Roman"/>
          <w:sz w:val="20"/>
          <w:szCs w:val="20"/>
        </w:rPr>
      </w:pPr>
    </w:p>
    <w:p w14:paraId="5F29CE16" w14:textId="77777777" w:rsidR="00B41A21" w:rsidRPr="00151712" w:rsidRDefault="00B41A21" w:rsidP="00B41A21">
      <w:pPr>
        <w:ind w:left="284"/>
        <w:jc w:val="right"/>
        <w:rPr>
          <w:rFonts w:ascii="Century Gothic" w:hAnsi="Century Gothic" w:cs="Times New Roman"/>
          <w:b/>
          <w:bCs/>
          <w:sz w:val="20"/>
          <w:szCs w:val="20"/>
        </w:rPr>
      </w:pPr>
      <w:r w:rsidRPr="00151712">
        <w:rPr>
          <w:rFonts w:ascii="Century Gothic" w:hAnsi="Century Gothic" w:cs="Times New Roman"/>
          <w:sz w:val="20"/>
          <w:szCs w:val="20"/>
        </w:rPr>
        <w:t xml:space="preserve">.................................................................................   </w:t>
      </w:r>
    </w:p>
    <w:p w14:paraId="61D4123C" w14:textId="77777777" w:rsidR="00B41A21" w:rsidRPr="00151712" w:rsidRDefault="00B41A21" w:rsidP="00B41A21">
      <w:pPr>
        <w:ind w:left="2832"/>
        <w:rPr>
          <w:rFonts w:ascii="Century Gothic" w:hAnsi="Century Gothic" w:cs="Times New Roman"/>
          <w:i/>
          <w:iCs/>
          <w:sz w:val="20"/>
          <w:szCs w:val="20"/>
        </w:rPr>
      </w:pPr>
      <w:r w:rsidRPr="00151712">
        <w:rPr>
          <w:rFonts w:ascii="Century Gothic" w:hAnsi="Century Gothic" w:cs="Times New Roman"/>
          <w:i/>
          <w:iCs/>
          <w:sz w:val="20"/>
          <w:szCs w:val="20"/>
        </w:rPr>
        <w:t xml:space="preserve">                                                     PODPIS I PIECZĘĆ WYKONAWCY</w:t>
      </w:r>
    </w:p>
    <w:p w14:paraId="1FCC6562" w14:textId="77777777" w:rsidR="00B41A21" w:rsidRDefault="00B41A21" w:rsidP="00B41A21">
      <w:pPr>
        <w:jc w:val="right"/>
        <w:rPr>
          <w:rFonts w:ascii="Times New Roman" w:hAnsi="Times New Roman" w:cs="Times New Roman"/>
          <w:b/>
          <w:bCs/>
          <w:iCs/>
          <w:sz w:val="22"/>
          <w:szCs w:val="22"/>
          <w:u w:val="single"/>
        </w:rPr>
      </w:pPr>
    </w:p>
    <w:p w14:paraId="7F5A356B" w14:textId="77777777" w:rsidR="00B41A21" w:rsidRDefault="00B41A21" w:rsidP="00B41A21">
      <w:pPr>
        <w:jc w:val="right"/>
        <w:rPr>
          <w:rFonts w:ascii="Times New Roman" w:hAnsi="Times New Roman" w:cs="Times New Roman"/>
          <w:b/>
          <w:bCs/>
          <w:iCs/>
          <w:sz w:val="22"/>
          <w:szCs w:val="22"/>
          <w:u w:val="single"/>
        </w:rPr>
      </w:pPr>
    </w:p>
    <w:p w14:paraId="5EA97A5E" w14:textId="77777777" w:rsidR="00276DCA" w:rsidRDefault="00276DCA" w:rsidP="00F87697">
      <w:pPr>
        <w:rPr>
          <w:rFonts w:ascii="Times New Roman" w:hAnsi="Times New Roman" w:cs="Times New Roman"/>
          <w:b/>
          <w:bCs/>
          <w:iCs/>
          <w:sz w:val="22"/>
          <w:szCs w:val="22"/>
          <w:u w:val="single"/>
        </w:rPr>
      </w:pPr>
    </w:p>
    <w:p w14:paraId="4E195406" w14:textId="77777777" w:rsidR="00F85045" w:rsidRDefault="00F85045" w:rsidP="00F87697">
      <w:pPr>
        <w:rPr>
          <w:rFonts w:ascii="Times New Roman" w:hAnsi="Times New Roman" w:cs="Times New Roman"/>
          <w:b/>
          <w:bCs/>
          <w:i/>
          <w:iCs/>
          <w:sz w:val="22"/>
          <w:szCs w:val="22"/>
        </w:rPr>
      </w:pPr>
    </w:p>
    <w:p w14:paraId="50EF3E60" w14:textId="77777777" w:rsidR="005250C4" w:rsidRDefault="005250C4" w:rsidP="00F87697">
      <w:pPr>
        <w:rPr>
          <w:rFonts w:ascii="Times New Roman" w:hAnsi="Times New Roman" w:cs="Times New Roman"/>
          <w:b/>
          <w:bCs/>
          <w:i/>
          <w:iCs/>
          <w:sz w:val="22"/>
          <w:szCs w:val="22"/>
        </w:rPr>
      </w:pPr>
    </w:p>
    <w:p w14:paraId="0538D932" w14:textId="77777777" w:rsidR="005250C4" w:rsidRDefault="005250C4" w:rsidP="00F87697">
      <w:pPr>
        <w:rPr>
          <w:rFonts w:ascii="Times New Roman" w:hAnsi="Times New Roman" w:cs="Times New Roman"/>
          <w:b/>
          <w:bCs/>
          <w:i/>
          <w:iCs/>
          <w:sz w:val="22"/>
          <w:szCs w:val="22"/>
        </w:rPr>
      </w:pPr>
    </w:p>
    <w:p w14:paraId="70F1115A" w14:textId="77777777" w:rsidR="005250C4" w:rsidRDefault="005250C4" w:rsidP="00F87697">
      <w:pPr>
        <w:rPr>
          <w:rFonts w:ascii="Times New Roman" w:hAnsi="Times New Roman" w:cs="Times New Roman"/>
          <w:b/>
          <w:bCs/>
          <w:i/>
          <w:iCs/>
          <w:sz w:val="22"/>
          <w:szCs w:val="22"/>
        </w:rPr>
      </w:pPr>
    </w:p>
    <w:p w14:paraId="6B33A0C1" w14:textId="77777777" w:rsidR="005250C4" w:rsidRDefault="005250C4" w:rsidP="00F87697">
      <w:pPr>
        <w:rPr>
          <w:rFonts w:ascii="Times New Roman" w:hAnsi="Times New Roman" w:cs="Times New Roman"/>
          <w:b/>
          <w:bCs/>
          <w:i/>
          <w:iCs/>
          <w:sz w:val="22"/>
          <w:szCs w:val="22"/>
        </w:rPr>
      </w:pPr>
    </w:p>
    <w:p w14:paraId="36AAFE15" w14:textId="77777777" w:rsidR="005250C4" w:rsidRDefault="005250C4" w:rsidP="00F87697">
      <w:pPr>
        <w:rPr>
          <w:rFonts w:ascii="Times New Roman" w:hAnsi="Times New Roman" w:cs="Times New Roman"/>
          <w:b/>
          <w:bCs/>
          <w:i/>
          <w:iCs/>
          <w:sz w:val="22"/>
          <w:szCs w:val="22"/>
        </w:rPr>
      </w:pPr>
    </w:p>
    <w:p w14:paraId="760B204F" w14:textId="77777777" w:rsidR="001B1C7C" w:rsidRDefault="001B1C7C" w:rsidP="00B41A21">
      <w:pPr>
        <w:jc w:val="right"/>
        <w:rPr>
          <w:rFonts w:ascii="Times New Roman" w:hAnsi="Times New Roman" w:cs="Times New Roman"/>
          <w:b/>
          <w:bCs/>
          <w:i/>
          <w:iCs/>
          <w:sz w:val="22"/>
          <w:szCs w:val="22"/>
        </w:rPr>
      </w:pPr>
    </w:p>
    <w:p w14:paraId="077242A1" w14:textId="77777777" w:rsidR="00B41A21" w:rsidRPr="00151712" w:rsidRDefault="00B41A21" w:rsidP="00B41A21">
      <w:pPr>
        <w:jc w:val="right"/>
        <w:rPr>
          <w:rFonts w:ascii="Century Gothic" w:hAnsi="Century Gothic" w:cs="Times New Roman"/>
          <w:b/>
          <w:sz w:val="20"/>
          <w:szCs w:val="20"/>
        </w:rPr>
      </w:pPr>
      <w:r w:rsidRPr="00151712">
        <w:rPr>
          <w:rFonts w:ascii="Century Gothic" w:hAnsi="Century Gothic" w:cs="Times New Roman"/>
          <w:b/>
          <w:bCs/>
          <w:iCs/>
          <w:sz w:val="20"/>
          <w:szCs w:val="20"/>
        </w:rPr>
        <w:t>Wzór - Załącznik nr 4</w:t>
      </w:r>
      <w:r w:rsidRPr="00151712">
        <w:rPr>
          <w:rFonts w:ascii="Century Gothic" w:hAnsi="Century Gothic" w:cs="Times New Roman"/>
          <w:b/>
          <w:sz w:val="20"/>
          <w:szCs w:val="20"/>
        </w:rPr>
        <w:t xml:space="preserve"> do SIWZ</w:t>
      </w:r>
    </w:p>
    <w:p w14:paraId="4572D4E5"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u w:val="single"/>
        </w:rPr>
      </w:pPr>
    </w:p>
    <w:p w14:paraId="615E3270"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rPr>
      </w:pPr>
    </w:p>
    <w:p w14:paraId="75C1E1BA" w14:textId="77777777" w:rsidR="00B41A21" w:rsidRPr="00151712" w:rsidRDefault="00B41A21" w:rsidP="00B41A21">
      <w:pPr>
        <w:rPr>
          <w:rFonts w:ascii="Century Gothic" w:hAnsi="Century Gothic" w:cs="Times New Roman"/>
          <w:b/>
          <w:sz w:val="20"/>
          <w:szCs w:val="20"/>
          <w:u w:val="single"/>
        </w:rPr>
      </w:pPr>
      <w:r w:rsidRPr="00151712">
        <w:rPr>
          <w:rFonts w:ascii="Century Gothic" w:hAnsi="Century Gothic" w:cs="Times New Roman"/>
          <w:b/>
          <w:sz w:val="20"/>
          <w:szCs w:val="20"/>
          <w:u w:val="single"/>
        </w:rPr>
        <w:t>Wykonawca:</w:t>
      </w:r>
    </w:p>
    <w:p w14:paraId="29FDA41E"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028DDD02"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17643B7E" w14:textId="77777777" w:rsidR="00B41A21" w:rsidRPr="00151712" w:rsidRDefault="00B41A21" w:rsidP="00B41A21">
      <w:pPr>
        <w:ind w:right="1512"/>
        <w:rPr>
          <w:rFonts w:ascii="Century Gothic" w:hAnsi="Century Gothic" w:cs="Times New Roman"/>
          <w:sz w:val="20"/>
          <w:szCs w:val="20"/>
        </w:rPr>
      </w:pPr>
      <w:r w:rsidRPr="00151712">
        <w:rPr>
          <w:rFonts w:ascii="Century Gothic" w:hAnsi="Century Gothic" w:cs="Times New Roman"/>
          <w:i/>
          <w:sz w:val="20"/>
          <w:szCs w:val="20"/>
        </w:rPr>
        <w:t>(pełna nazwa/firma, adres, w zależności od podmiotu: NIP/PESEL, KRS/</w:t>
      </w:r>
      <w:proofErr w:type="spellStart"/>
      <w:r w:rsidRPr="00151712">
        <w:rPr>
          <w:rFonts w:ascii="Century Gothic" w:hAnsi="Century Gothic" w:cs="Times New Roman"/>
          <w:i/>
          <w:sz w:val="20"/>
          <w:szCs w:val="20"/>
        </w:rPr>
        <w:t>CEiDG</w:t>
      </w:r>
      <w:proofErr w:type="spellEnd"/>
      <w:r w:rsidRPr="00151712">
        <w:rPr>
          <w:rFonts w:ascii="Century Gothic" w:hAnsi="Century Gothic" w:cs="Times New Roman"/>
          <w:i/>
          <w:sz w:val="20"/>
          <w:szCs w:val="20"/>
        </w:rPr>
        <w:t>)</w:t>
      </w:r>
    </w:p>
    <w:p w14:paraId="7B4B193A" w14:textId="77777777" w:rsidR="00B41A21" w:rsidRPr="00151712" w:rsidRDefault="00B41A21" w:rsidP="00B41A21">
      <w:pPr>
        <w:rPr>
          <w:rFonts w:ascii="Century Gothic" w:hAnsi="Century Gothic" w:cs="Times New Roman"/>
          <w:sz w:val="20"/>
          <w:szCs w:val="20"/>
          <w:u w:val="single"/>
        </w:rPr>
      </w:pPr>
    </w:p>
    <w:p w14:paraId="0B13CFB8" w14:textId="77777777" w:rsidR="00B41A21" w:rsidRPr="00151712" w:rsidRDefault="00B41A21" w:rsidP="00B41A21">
      <w:pPr>
        <w:rPr>
          <w:rFonts w:ascii="Century Gothic" w:hAnsi="Century Gothic" w:cs="Times New Roman"/>
          <w:sz w:val="20"/>
          <w:szCs w:val="20"/>
          <w:u w:val="single"/>
        </w:rPr>
      </w:pPr>
      <w:r w:rsidRPr="00151712">
        <w:rPr>
          <w:rFonts w:ascii="Century Gothic" w:hAnsi="Century Gothic" w:cs="Times New Roman"/>
          <w:sz w:val="20"/>
          <w:szCs w:val="20"/>
          <w:u w:val="single"/>
        </w:rPr>
        <w:t>reprezentowany przez:</w:t>
      </w:r>
    </w:p>
    <w:p w14:paraId="12146CE2"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34A1E5EE" w14:textId="77777777" w:rsidR="00B41A21" w:rsidRPr="00151712" w:rsidRDefault="00B41A21" w:rsidP="00B41A21">
      <w:pPr>
        <w:ind w:right="2952"/>
        <w:rPr>
          <w:rFonts w:ascii="Century Gothic" w:hAnsi="Century Gothic" w:cs="Times New Roman"/>
          <w:i/>
          <w:sz w:val="20"/>
          <w:szCs w:val="20"/>
        </w:rPr>
      </w:pPr>
      <w:r w:rsidRPr="00151712">
        <w:rPr>
          <w:rFonts w:ascii="Century Gothic" w:hAnsi="Century Gothic" w:cs="Times New Roman"/>
          <w:i/>
          <w:sz w:val="20"/>
          <w:szCs w:val="20"/>
        </w:rPr>
        <w:t>(imię, nazwisko, stanowisko/podstawa do reprezentacji)</w:t>
      </w:r>
    </w:p>
    <w:p w14:paraId="41FEAE68"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6275A88A"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56CFB164"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78D51B72"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Oświadczenie Wykonawcy</w:t>
      </w:r>
    </w:p>
    <w:p w14:paraId="228AE79E"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 wystawione w celu potwierdzenia braku podstaw wykluczenia </w:t>
      </w:r>
    </w:p>
    <w:p w14:paraId="45E44DF9"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w oparciu o art. 24 ust. 5 pkt 8 Ustawy z dnia 29 stycznia 2004 r. </w:t>
      </w:r>
    </w:p>
    <w:p w14:paraId="62901E6D" w14:textId="77777777" w:rsidR="00B41A21" w:rsidRPr="00151712" w:rsidRDefault="00B41A21" w:rsidP="00B41A21">
      <w:pPr>
        <w:jc w:val="center"/>
        <w:rPr>
          <w:rFonts w:ascii="Century Gothic" w:hAnsi="Century Gothic" w:cs="Times New Roman"/>
          <w:b/>
          <w:bCs/>
          <w:sz w:val="20"/>
          <w:szCs w:val="20"/>
        </w:rPr>
      </w:pPr>
      <w:r w:rsidRPr="00151712">
        <w:rPr>
          <w:rFonts w:ascii="Century Gothic" w:hAnsi="Century Gothic" w:cs="Times New Roman"/>
          <w:b/>
          <w:bCs/>
          <w:sz w:val="20"/>
          <w:szCs w:val="20"/>
        </w:rPr>
        <w:t xml:space="preserve"> Prawo zamówień publicznych zwanej „Ustawą”</w:t>
      </w:r>
    </w:p>
    <w:p w14:paraId="4DEC14B0" w14:textId="77777777" w:rsidR="00B41A21" w:rsidRPr="00151712" w:rsidRDefault="00B41A21" w:rsidP="00B41A21">
      <w:pPr>
        <w:jc w:val="center"/>
        <w:rPr>
          <w:rFonts w:ascii="Century Gothic" w:hAnsi="Century Gothic" w:cs="Times New Roman"/>
          <w:b/>
          <w:sz w:val="20"/>
          <w:szCs w:val="20"/>
        </w:rPr>
      </w:pPr>
    </w:p>
    <w:p w14:paraId="74E27CA6" w14:textId="77777777" w:rsidR="00B41A21" w:rsidRPr="00151712" w:rsidRDefault="00B41A21" w:rsidP="00B41A21">
      <w:pPr>
        <w:rPr>
          <w:rFonts w:ascii="Century Gothic" w:hAnsi="Century Gothic" w:cs="Times New Roman"/>
          <w:sz w:val="20"/>
          <w:szCs w:val="20"/>
        </w:rPr>
      </w:pPr>
    </w:p>
    <w:p w14:paraId="2FD4EEE8" w14:textId="77777777" w:rsidR="00B41A21" w:rsidRPr="00151712" w:rsidRDefault="00B41A21" w:rsidP="00B41A21">
      <w:pPr>
        <w:rPr>
          <w:rFonts w:ascii="Century Gothic" w:hAnsi="Century Gothic" w:cs="Times New Roman"/>
          <w:sz w:val="20"/>
          <w:szCs w:val="20"/>
        </w:rPr>
      </w:pPr>
    </w:p>
    <w:p w14:paraId="16DE04D6" w14:textId="7FBEA214" w:rsidR="00B41A21" w:rsidRPr="00151712" w:rsidRDefault="00B41A21" w:rsidP="00B41A21">
      <w:pPr>
        <w:jc w:val="both"/>
        <w:rPr>
          <w:rFonts w:ascii="Century Gothic" w:hAnsi="Century Gothic" w:cs="Times New Roman"/>
          <w:sz w:val="20"/>
          <w:szCs w:val="20"/>
        </w:rPr>
      </w:pPr>
      <w:r w:rsidRPr="00151712">
        <w:rPr>
          <w:rFonts w:ascii="Century Gothic" w:hAnsi="Century Gothic" w:cs="Times New Roman"/>
          <w:sz w:val="20"/>
          <w:szCs w:val="20"/>
        </w:rPr>
        <w:t xml:space="preserve">Przystępując do postępowania </w:t>
      </w:r>
      <w:r w:rsidRPr="00151712">
        <w:rPr>
          <w:rFonts w:ascii="Century Gothic" w:hAnsi="Century Gothic" w:cs="Times New Roman"/>
          <w:b/>
          <w:sz w:val="20"/>
          <w:szCs w:val="20"/>
        </w:rPr>
        <w:t xml:space="preserve">o udzielenie zamówienia prowadzonego w trybie przetargu nieograniczonego na </w:t>
      </w:r>
      <w:r w:rsidR="00316C7D" w:rsidRPr="00151712">
        <w:rPr>
          <w:rFonts w:ascii="Century Gothic" w:hAnsi="Century Gothic" w:cs="Times New Roman"/>
          <w:b/>
          <w:color w:val="auto"/>
          <w:sz w:val="20"/>
          <w:szCs w:val="20"/>
        </w:rPr>
        <w:t>„</w:t>
      </w:r>
      <w:r w:rsidR="00687CF2" w:rsidRPr="00F87697">
        <w:rPr>
          <w:rFonts w:ascii="Century Gothic" w:hAnsi="Century Gothic" w:cs="Times New Roman"/>
          <w:b/>
          <w:i/>
          <w:color w:val="auto"/>
          <w:sz w:val="20"/>
          <w:szCs w:val="20"/>
        </w:rPr>
        <w:t xml:space="preserve">Dostawa </w:t>
      </w:r>
      <w:r w:rsidR="001B1C7C" w:rsidRPr="00F87697">
        <w:rPr>
          <w:rFonts w:ascii="Century Gothic" w:hAnsi="Century Gothic" w:cs="Times New Roman"/>
          <w:b/>
          <w:i/>
          <w:color w:val="auto"/>
          <w:sz w:val="20"/>
          <w:szCs w:val="20"/>
        </w:rPr>
        <w:t xml:space="preserve">ciężkich motocykli oznakowanych” </w:t>
      </w:r>
      <w:r w:rsidR="00F87697" w:rsidRPr="00F87697">
        <w:rPr>
          <w:rFonts w:ascii="Century Gothic" w:hAnsi="Century Gothic" w:cs="Times New Roman"/>
          <w:b/>
          <w:i/>
          <w:color w:val="auto"/>
          <w:sz w:val="20"/>
          <w:szCs w:val="20"/>
        </w:rPr>
        <w:t xml:space="preserve">WZP- </w:t>
      </w:r>
      <w:r w:rsidR="00E26D68">
        <w:rPr>
          <w:rFonts w:ascii="Century Gothic" w:hAnsi="Century Gothic" w:cs="Times New Roman"/>
          <w:b/>
          <w:i/>
          <w:color w:val="auto"/>
          <w:sz w:val="20"/>
          <w:szCs w:val="20"/>
        </w:rPr>
        <w:t xml:space="preserve">4058/18/187/T </w:t>
      </w:r>
      <w:r w:rsidRPr="00151712">
        <w:rPr>
          <w:rFonts w:ascii="Century Gothic" w:hAnsi="Century Gothic" w:cs="Times New Roman"/>
          <w:sz w:val="20"/>
          <w:szCs w:val="20"/>
        </w:rPr>
        <w:t>w celu wykazania braku podstaw wykluczenia z postępowania na podstawie art. 24 ust. 5 pkt. 8 Ustawy oświadczam o:</w:t>
      </w:r>
    </w:p>
    <w:p w14:paraId="5E6C5551" w14:textId="68237BF5" w:rsidR="00B41A21" w:rsidRPr="00151712" w:rsidRDefault="00B41A21" w:rsidP="00D51C16">
      <w:pPr>
        <w:numPr>
          <w:ilvl w:val="0"/>
          <w:numId w:val="127"/>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niezaleganiu z opłacaniem podatków i opłat lokalnych, o których mowa w ustawie z dnia 12 stycznia 1991 roku o podatkach i opłatach lokalnych (</w:t>
      </w:r>
      <w:proofErr w:type="spellStart"/>
      <w:r w:rsidR="004C046A">
        <w:rPr>
          <w:rFonts w:ascii="Century Gothic" w:hAnsi="Century Gothic" w:cs="Times New Roman"/>
          <w:color w:val="auto"/>
          <w:sz w:val="20"/>
          <w:szCs w:val="20"/>
        </w:rPr>
        <w:t>t.j</w:t>
      </w:r>
      <w:proofErr w:type="spellEnd"/>
      <w:r w:rsidR="004C046A">
        <w:rPr>
          <w:rFonts w:ascii="Century Gothic" w:hAnsi="Century Gothic" w:cs="Times New Roman"/>
          <w:color w:val="auto"/>
          <w:sz w:val="20"/>
          <w:szCs w:val="20"/>
        </w:rPr>
        <w:t>. Dz. U. z 2017r., poz. 1785 ze zm.</w:t>
      </w:r>
      <w:r w:rsidRPr="00151712">
        <w:rPr>
          <w:rFonts w:ascii="Century Gothic" w:hAnsi="Century Gothic" w:cs="Times New Roman"/>
          <w:color w:val="auto"/>
          <w:sz w:val="20"/>
          <w:szCs w:val="20"/>
        </w:rPr>
        <w:t>),</w:t>
      </w:r>
    </w:p>
    <w:p w14:paraId="7D11DA84" w14:textId="77777777" w:rsidR="00B41A21" w:rsidRPr="00151712" w:rsidRDefault="00B41A21" w:rsidP="00B41A21">
      <w:pPr>
        <w:ind w:left="36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albo</w:t>
      </w:r>
    </w:p>
    <w:p w14:paraId="30F8EED8" w14:textId="77777777" w:rsidR="00B41A21" w:rsidRPr="00151712" w:rsidRDefault="00B41A21" w:rsidP="00D51C16">
      <w:pPr>
        <w:numPr>
          <w:ilvl w:val="0"/>
          <w:numId w:val="127"/>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 przypadku zalegania z opłacaniem podatków i opłat lokalnych– załączam następujące dokumenty potwierdzających zawarcie wiążącego porozumienia w sprawie spłaty tych należności:</w:t>
      </w:r>
    </w:p>
    <w:p w14:paraId="58EF95BB" w14:textId="77777777" w:rsidR="00B41A21" w:rsidRPr="00151712" w:rsidRDefault="00B41A21" w:rsidP="00D51C16">
      <w:pPr>
        <w:numPr>
          <w:ilvl w:val="1"/>
          <w:numId w:val="127"/>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7A5008C9" w14:textId="77777777" w:rsidR="00B41A21" w:rsidRPr="00151712" w:rsidRDefault="00B41A21" w:rsidP="00D51C16">
      <w:pPr>
        <w:numPr>
          <w:ilvl w:val="1"/>
          <w:numId w:val="127"/>
        </w:numPr>
        <w:spacing w:before="12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6B6E0FC3" w14:textId="77777777" w:rsidR="00B41A21" w:rsidRPr="00151712" w:rsidRDefault="00B41A21" w:rsidP="00D51C16">
      <w:pPr>
        <w:numPr>
          <w:ilvl w:val="1"/>
          <w:numId w:val="127"/>
        </w:numPr>
        <w:spacing w:before="12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785F98B5" w14:textId="77777777" w:rsidR="00B41A21" w:rsidRPr="00151712" w:rsidRDefault="00B41A21" w:rsidP="00B41A21">
      <w:pPr>
        <w:ind w:left="720"/>
        <w:rPr>
          <w:rFonts w:ascii="Century Gothic" w:hAnsi="Century Gothic" w:cs="Times New Roman"/>
          <w:sz w:val="20"/>
          <w:szCs w:val="20"/>
        </w:rPr>
      </w:pPr>
    </w:p>
    <w:p w14:paraId="0672551D" w14:textId="77777777" w:rsidR="00B41A21" w:rsidRPr="00151712" w:rsidRDefault="00B41A21" w:rsidP="00B41A21">
      <w:pPr>
        <w:rPr>
          <w:rFonts w:ascii="Century Gothic" w:hAnsi="Century Gothic" w:cs="Times New Roman"/>
          <w:sz w:val="20"/>
          <w:szCs w:val="20"/>
        </w:rPr>
      </w:pPr>
    </w:p>
    <w:p w14:paraId="6B37E8AA" w14:textId="77777777" w:rsidR="00B41A21" w:rsidRPr="00151712" w:rsidRDefault="00B41A21" w:rsidP="00B41A21">
      <w:pPr>
        <w:rPr>
          <w:rFonts w:ascii="Century Gothic" w:hAnsi="Century Gothic" w:cs="Times New Roman"/>
          <w:sz w:val="20"/>
          <w:szCs w:val="20"/>
        </w:rPr>
      </w:pPr>
    </w:p>
    <w:p w14:paraId="5AE5A543" w14:textId="77777777" w:rsidR="00B41A21" w:rsidRPr="00151712" w:rsidRDefault="00B41A21" w:rsidP="00B41A21">
      <w:pPr>
        <w:rPr>
          <w:rFonts w:ascii="Century Gothic" w:hAnsi="Century Gothic" w:cs="Times New Roman"/>
          <w:i/>
          <w:sz w:val="20"/>
          <w:szCs w:val="20"/>
        </w:rPr>
      </w:pPr>
    </w:p>
    <w:p w14:paraId="3701DD92"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sz w:val="20"/>
          <w:szCs w:val="20"/>
        </w:rPr>
        <w:t xml:space="preserve">…………….……. dnia ………….……. r. </w:t>
      </w:r>
    </w:p>
    <w:p w14:paraId="5D9E08E6"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i/>
          <w:sz w:val="20"/>
          <w:szCs w:val="20"/>
        </w:rPr>
        <w:t>(miejscowość),</w:t>
      </w:r>
      <w:r w:rsidRPr="00151712">
        <w:rPr>
          <w:rFonts w:ascii="Century Gothic" w:hAnsi="Century Gothic" w:cs="Times New Roman"/>
          <w:sz w:val="20"/>
          <w:szCs w:val="20"/>
        </w:rPr>
        <w:t xml:space="preserve">                                                            </w:t>
      </w:r>
    </w:p>
    <w:p w14:paraId="12C837C0" w14:textId="77777777" w:rsidR="00B41A21" w:rsidRPr="00151712" w:rsidRDefault="00B41A21" w:rsidP="00B41A21">
      <w:pPr>
        <w:rPr>
          <w:rFonts w:ascii="Century Gothic" w:hAnsi="Century Gothic" w:cs="Times New Roman"/>
          <w:sz w:val="20"/>
          <w:szCs w:val="20"/>
        </w:rPr>
      </w:pPr>
    </w:p>
    <w:p w14:paraId="260F6C36" w14:textId="77777777" w:rsidR="00B41A21" w:rsidRPr="00151712" w:rsidRDefault="00B41A21" w:rsidP="00B41A21">
      <w:pPr>
        <w:ind w:left="1260"/>
        <w:rPr>
          <w:rFonts w:ascii="Century Gothic" w:hAnsi="Century Gothic" w:cs="Times New Roman"/>
          <w:sz w:val="20"/>
          <w:szCs w:val="20"/>
        </w:rPr>
      </w:pPr>
    </w:p>
    <w:p w14:paraId="38B71495" w14:textId="77777777" w:rsidR="00B41A21" w:rsidRPr="00151712" w:rsidRDefault="00B41A21" w:rsidP="00B41A21">
      <w:pPr>
        <w:ind w:left="284"/>
        <w:jc w:val="right"/>
        <w:rPr>
          <w:rFonts w:ascii="Century Gothic" w:hAnsi="Century Gothic" w:cs="Times New Roman"/>
          <w:b/>
          <w:bCs/>
          <w:sz w:val="20"/>
          <w:szCs w:val="20"/>
        </w:rPr>
      </w:pPr>
      <w:r w:rsidRPr="00151712">
        <w:rPr>
          <w:rFonts w:ascii="Century Gothic" w:hAnsi="Century Gothic" w:cs="Times New Roman"/>
          <w:sz w:val="20"/>
          <w:szCs w:val="20"/>
        </w:rPr>
        <w:t xml:space="preserve">.................................................................................   </w:t>
      </w:r>
    </w:p>
    <w:p w14:paraId="629D5E1C" w14:textId="77777777" w:rsidR="00B41A21" w:rsidRPr="00151712" w:rsidRDefault="00B41A21" w:rsidP="00B41A21">
      <w:pPr>
        <w:ind w:left="2832"/>
        <w:rPr>
          <w:rFonts w:ascii="Century Gothic" w:hAnsi="Century Gothic" w:cs="Times New Roman"/>
          <w:i/>
          <w:iCs/>
          <w:sz w:val="20"/>
          <w:szCs w:val="20"/>
        </w:rPr>
      </w:pPr>
      <w:r w:rsidRPr="00151712">
        <w:rPr>
          <w:rFonts w:ascii="Century Gothic" w:hAnsi="Century Gothic" w:cs="Times New Roman"/>
          <w:i/>
          <w:iCs/>
          <w:sz w:val="20"/>
          <w:szCs w:val="20"/>
        </w:rPr>
        <w:t xml:space="preserve">                                                     PODPIS I PIECZĘĆ WYKONAWCY</w:t>
      </w:r>
    </w:p>
    <w:p w14:paraId="4A304B09" w14:textId="77777777" w:rsidR="00316C7D" w:rsidRPr="00151712" w:rsidRDefault="00316C7D" w:rsidP="00D46A9E">
      <w:pPr>
        <w:rPr>
          <w:rFonts w:ascii="Century Gothic" w:hAnsi="Century Gothic" w:cs="Times New Roman"/>
          <w:b/>
          <w:bCs/>
          <w:sz w:val="20"/>
          <w:szCs w:val="20"/>
        </w:rPr>
      </w:pPr>
    </w:p>
    <w:p w14:paraId="39BB8391" w14:textId="77777777" w:rsidR="009A701C" w:rsidRPr="00151712" w:rsidRDefault="009A701C" w:rsidP="00B41A21">
      <w:pPr>
        <w:ind w:left="284"/>
        <w:jc w:val="right"/>
        <w:rPr>
          <w:rFonts w:ascii="Century Gothic" w:hAnsi="Century Gothic" w:cs="Times New Roman"/>
          <w:b/>
          <w:bCs/>
          <w:sz w:val="20"/>
          <w:szCs w:val="20"/>
        </w:rPr>
      </w:pPr>
    </w:p>
    <w:p w14:paraId="69B32FB5" w14:textId="77777777" w:rsidR="009A701C" w:rsidRPr="00151712" w:rsidRDefault="009A701C" w:rsidP="00B41A21">
      <w:pPr>
        <w:ind w:left="284"/>
        <w:jc w:val="right"/>
        <w:rPr>
          <w:rFonts w:ascii="Century Gothic" w:hAnsi="Century Gothic" w:cs="Times New Roman"/>
          <w:b/>
          <w:bCs/>
          <w:sz w:val="20"/>
          <w:szCs w:val="20"/>
        </w:rPr>
      </w:pPr>
    </w:p>
    <w:p w14:paraId="1A3A3163" w14:textId="77777777" w:rsidR="009A701C" w:rsidRDefault="009A701C" w:rsidP="00B41A21">
      <w:pPr>
        <w:ind w:left="284"/>
        <w:jc w:val="right"/>
        <w:rPr>
          <w:rFonts w:ascii="Century Gothic" w:hAnsi="Century Gothic" w:cs="Times New Roman"/>
          <w:b/>
          <w:bCs/>
          <w:sz w:val="20"/>
          <w:szCs w:val="20"/>
        </w:rPr>
      </w:pPr>
    </w:p>
    <w:p w14:paraId="45855564" w14:textId="77777777" w:rsidR="00151712" w:rsidRDefault="00151712" w:rsidP="00B41A21">
      <w:pPr>
        <w:ind w:left="284"/>
        <w:jc w:val="right"/>
        <w:rPr>
          <w:rFonts w:ascii="Century Gothic" w:hAnsi="Century Gothic" w:cs="Times New Roman"/>
          <w:b/>
          <w:bCs/>
          <w:sz w:val="20"/>
          <w:szCs w:val="20"/>
        </w:rPr>
      </w:pPr>
    </w:p>
    <w:p w14:paraId="2729C089" w14:textId="77777777" w:rsidR="00151712" w:rsidRDefault="00151712" w:rsidP="00B41A21">
      <w:pPr>
        <w:ind w:left="284"/>
        <w:jc w:val="right"/>
        <w:rPr>
          <w:rFonts w:ascii="Century Gothic" w:hAnsi="Century Gothic" w:cs="Times New Roman"/>
          <w:b/>
          <w:bCs/>
          <w:sz w:val="20"/>
          <w:szCs w:val="20"/>
        </w:rPr>
      </w:pPr>
    </w:p>
    <w:p w14:paraId="07CC0E22" w14:textId="77777777" w:rsidR="00151712" w:rsidRDefault="00151712" w:rsidP="00B41A21">
      <w:pPr>
        <w:ind w:left="284"/>
        <w:jc w:val="right"/>
        <w:rPr>
          <w:rFonts w:ascii="Century Gothic" w:hAnsi="Century Gothic" w:cs="Times New Roman"/>
          <w:b/>
          <w:bCs/>
          <w:sz w:val="20"/>
          <w:szCs w:val="20"/>
        </w:rPr>
      </w:pPr>
    </w:p>
    <w:p w14:paraId="0DE811BE" w14:textId="77777777" w:rsidR="00687CF2" w:rsidRDefault="00687CF2" w:rsidP="00B41A21">
      <w:pPr>
        <w:ind w:left="284"/>
        <w:jc w:val="right"/>
        <w:rPr>
          <w:rFonts w:ascii="Century Gothic" w:hAnsi="Century Gothic" w:cs="Times New Roman"/>
          <w:b/>
          <w:bCs/>
          <w:sz w:val="20"/>
          <w:szCs w:val="20"/>
        </w:rPr>
      </w:pPr>
    </w:p>
    <w:p w14:paraId="1AFD7154" w14:textId="77777777" w:rsidR="00687CF2" w:rsidRDefault="00687CF2" w:rsidP="00B41A21">
      <w:pPr>
        <w:ind w:left="284"/>
        <w:jc w:val="right"/>
        <w:rPr>
          <w:rFonts w:ascii="Century Gothic" w:hAnsi="Century Gothic" w:cs="Times New Roman"/>
          <w:b/>
          <w:bCs/>
          <w:sz w:val="20"/>
          <w:szCs w:val="20"/>
        </w:rPr>
      </w:pPr>
    </w:p>
    <w:p w14:paraId="26C85DB6" w14:textId="77777777" w:rsidR="00276DCA" w:rsidRPr="00151712" w:rsidRDefault="00276DCA" w:rsidP="00B41A21">
      <w:pPr>
        <w:ind w:left="284"/>
        <w:jc w:val="right"/>
        <w:rPr>
          <w:rFonts w:ascii="Century Gothic" w:hAnsi="Century Gothic" w:cs="Times New Roman"/>
          <w:b/>
          <w:bCs/>
          <w:sz w:val="20"/>
          <w:szCs w:val="20"/>
        </w:rPr>
      </w:pPr>
    </w:p>
    <w:p w14:paraId="4C86D17D" w14:textId="77777777" w:rsidR="00266634" w:rsidRDefault="00266634" w:rsidP="003107B4">
      <w:pPr>
        <w:autoSpaceDE/>
        <w:spacing w:after="60"/>
        <w:textAlignment w:val="auto"/>
        <w:rPr>
          <w:rFonts w:ascii="Times New Roman" w:hAnsi="Times New Roman" w:cs="Times New Roman"/>
          <w:b/>
          <w:bCs/>
          <w:i/>
          <w:color w:val="auto"/>
          <w:kern w:val="0"/>
          <w:sz w:val="22"/>
          <w:szCs w:val="22"/>
          <w:lang w:eastAsia="ar-SA"/>
        </w:rPr>
      </w:pPr>
    </w:p>
    <w:p w14:paraId="58E229BE" w14:textId="77777777" w:rsidR="005250C4" w:rsidRDefault="005250C4" w:rsidP="003107B4">
      <w:pPr>
        <w:autoSpaceDE/>
        <w:spacing w:after="60"/>
        <w:textAlignment w:val="auto"/>
        <w:rPr>
          <w:rFonts w:ascii="Times New Roman" w:hAnsi="Times New Roman" w:cs="Times New Roman"/>
          <w:b/>
          <w:bCs/>
          <w:i/>
          <w:color w:val="auto"/>
          <w:kern w:val="0"/>
          <w:sz w:val="22"/>
          <w:szCs w:val="22"/>
          <w:lang w:eastAsia="ar-SA"/>
        </w:rPr>
      </w:pPr>
    </w:p>
    <w:p w14:paraId="6B1F8698" w14:textId="3B93CE25" w:rsidR="00266634" w:rsidRPr="00736745" w:rsidRDefault="008D142A" w:rsidP="00266634">
      <w:pPr>
        <w:jc w:val="right"/>
        <w:rPr>
          <w:rFonts w:ascii="Century Gothic" w:hAnsi="Century Gothic" w:cs="Times New Roman"/>
          <w:b/>
          <w:sz w:val="20"/>
          <w:szCs w:val="20"/>
        </w:rPr>
      </w:pPr>
      <w:r>
        <w:rPr>
          <w:rFonts w:ascii="Century Gothic" w:hAnsi="Century Gothic" w:cs="Times New Roman"/>
          <w:b/>
          <w:bCs/>
          <w:iCs/>
          <w:sz w:val="20"/>
          <w:szCs w:val="20"/>
        </w:rPr>
        <w:t>Wzór - Załącznik nr 5</w:t>
      </w:r>
      <w:r w:rsidR="00266634" w:rsidRPr="00736745">
        <w:rPr>
          <w:rFonts w:ascii="Century Gothic" w:hAnsi="Century Gothic" w:cs="Times New Roman"/>
          <w:b/>
          <w:bCs/>
          <w:iCs/>
          <w:sz w:val="20"/>
          <w:szCs w:val="20"/>
        </w:rPr>
        <w:t xml:space="preserve"> </w:t>
      </w:r>
      <w:r w:rsidR="00266634" w:rsidRPr="00736745">
        <w:rPr>
          <w:rFonts w:ascii="Century Gothic" w:hAnsi="Century Gothic" w:cs="Times New Roman"/>
          <w:b/>
          <w:sz w:val="20"/>
          <w:szCs w:val="20"/>
        </w:rPr>
        <w:t>do SIWZ</w:t>
      </w:r>
    </w:p>
    <w:p w14:paraId="337B5B6C" w14:textId="77777777" w:rsidR="00266634" w:rsidRPr="00736745" w:rsidRDefault="00266634" w:rsidP="00266634">
      <w:pPr>
        <w:pStyle w:val="Tekstpodstawowy"/>
        <w:tabs>
          <w:tab w:val="left" w:pos="0"/>
          <w:tab w:val="left" w:pos="7515"/>
          <w:tab w:val="left" w:pos="8445"/>
        </w:tabs>
        <w:spacing w:after="0"/>
        <w:rPr>
          <w:rFonts w:ascii="Century Gothic" w:hAnsi="Century Gothic" w:cs="Times New Roman"/>
          <w:b/>
          <w:sz w:val="20"/>
          <w:szCs w:val="20"/>
          <w:u w:val="single"/>
        </w:rPr>
      </w:pPr>
    </w:p>
    <w:p w14:paraId="1E6F0EC9" w14:textId="77777777" w:rsidR="00266634" w:rsidRPr="00736745" w:rsidRDefault="00266634" w:rsidP="00266634">
      <w:pPr>
        <w:pStyle w:val="Tekstpodstawowy"/>
        <w:tabs>
          <w:tab w:val="left" w:pos="0"/>
          <w:tab w:val="left" w:pos="7515"/>
          <w:tab w:val="left" w:pos="8445"/>
        </w:tabs>
        <w:spacing w:after="0"/>
        <w:rPr>
          <w:rFonts w:ascii="Century Gothic" w:hAnsi="Century Gothic" w:cs="Times New Roman"/>
          <w:b/>
          <w:sz w:val="20"/>
          <w:szCs w:val="20"/>
        </w:rPr>
      </w:pPr>
    </w:p>
    <w:p w14:paraId="2596F29D" w14:textId="77777777" w:rsidR="00266634" w:rsidRPr="00736745" w:rsidRDefault="00266634" w:rsidP="00266634">
      <w:pPr>
        <w:rPr>
          <w:rFonts w:ascii="Century Gothic" w:hAnsi="Century Gothic" w:cs="Times New Roman"/>
          <w:b/>
          <w:sz w:val="20"/>
          <w:szCs w:val="20"/>
          <w:u w:val="single"/>
        </w:rPr>
      </w:pPr>
      <w:r w:rsidRPr="00736745">
        <w:rPr>
          <w:rFonts w:ascii="Century Gothic" w:hAnsi="Century Gothic" w:cs="Times New Roman"/>
          <w:b/>
          <w:sz w:val="20"/>
          <w:szCs w:val="20"/>
          <w:u w:val="single"/>
        </w:rPr>
        <w:t>Wykonawca:</w:t>
      </w:r>
    </w:p>
    <w:p w14:paraId="2AE6305A" w14:textId="77777777" w:rsidR="00266634" w:rsidRPr="00736745" w:rsidRDefault="00266634" w:rsidP="00266634">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p>
    <w:p w14:paraId="5BD9B2D4" w14:textId="77777777" w:rsidR="00266634" w:rsidRPr="00736745" w:rsidRDefault="00266634" w:rsidP="00266634">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p>
    <w:p w14:paraId="49AE4974" w14:textId="77777777" w:rsidR="00266634" w:rsidRPr="00736745" w:rsidRDefault="00266634" w:rsidP="00266634">
      <w:pPr>
        <w:ind w:right="2052"/>
        <w:rPr>
          <w:rFonts w:ascii="Century Gothic" w:hAnsi="Century Gothic" w:cs="Times New Roman"/>
          <w:sz w:val="20"/>
          <w:szCs w:val="20"/>
        </w:rPr>
      </w:pPr>
      <w:r w:rsidRPr="00736745">
        <w:rPr>
          <w:rFonts w:ascii="Century Gothic" w:hAnsi="Century Gothic" w:cs="Times New Roman"/>
          <w:i/>
          <w:sz w:val="20"/>
          <w:szCs w:val="20"/>
        </w:rPr>
        <w:t>(pełna nazwa/firma, adres, w zależności od podmiotu: NIP/PESEL, KRS/</w:t>
      </w:r>
      <w:proofErr w:type="spellStart"/>
      <w:r w:rsidRPr="00736745">
        <w:rPr>
          <w:rFonts w:ascii="Century Gothic" w:hAnsi="Century Gothic" w:cs="Times New Roman"/>
          <w:i/>
          <w:sz w:val="20"/>
          <w:szCs w:val="20"/>
        </w:rPr>
        <w:t>CEiDG</w:t>
      </w:r>
      <w:proofErr w:type="spellEnd"/>
      <w:r w:rsidRPr="00736745">
        <w:rPr>
          <w:rFonts w:ascii="Century Gothic" w:hAnsi="Century Gothic" w:cs="Times New Roman"/>
          <w:i/>
          <w:sz w:val="20"/>
          <w:szCs w:val="20"/>
        </w:rPr>
        <w:t>)</w:t>
      </w:r>
    </w:p>
    <w:p w14:paraId="3E44CA32" w14:textId="77777777" w:rsidR="00266634" w:rsidRPr="00736745" w:rsidRDefault="00266634" w:rsidP="00266634">
      <w:pPr>
        <w:rPr>
          <w:rFonts w:ascii="Century Gothic" w:hAnsi="Century Gothic" w:cs="Times New Roman"/>
          <w:sz w:val="20"/>
          <w:szCs w:val="20"/>
          <w:u w:val="single"/>
        </w:rPr>
      </w:pPr>
    </w:p>
    <w:p w14:paraId="700DBEF2" w14:textId="77777777" w:rsidR="00266634" w:rsidRPr="00736745" w:rsidRDefault="00266634" w:rsidP="00266634">
      <w:pPr>
        <w:rPr>
          <w:rFonts w:ascii="Century Gothic" w:hAnsi="Century Gothic" w:cs="Times New Roman"/>
          <w:sz w:val="20"/>
          <w:szCs w:val="20"/>
          <w:u w:val="single"/>
        </w:rPr>
      </w:pPr>
      <w:r w:rsidRPr="00736745">
        <w:rPr>
          <w:rFonts w:ascii="Century Gothic" w:hAnsi="Century Gothic" w:cs="Times New Roman"/>
          <w:sz w:val="20"/>
          <w:szCs w:val="20"/>
          <w:u w:val="single"/>
        </w:rPr>
        <w:t>reprezentowany przez:</w:t>
      </w:r>
    </w:p>
    <w:p w14:paraId="5A634180" w14:textId="77777777" w:rsidR="00266634" w:rsidRPr="00736745" w:rsidRDefault="00266634" w:rsidP="00266634">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p>
    <w:p w14:paraId="2CD4A172" w14:textId="77777777" w:rsidR="00266634" w:rsidRPr="00736745" w:rsidRDefault="00266634" w:rsidP="00266634">
      <w:pPr>
        <w:ind w:right="2952"/>
        <w:rPr>
          <w:rFonts w:ascii="Century Gothic" w:hAnsi="Century Gothic" w:cs="Times New Roman"/>
          <w:i/>
          <w:sz w:val="20"/>
          <w:szCs w:val="20"/>
        </w:rPr>
      </w:pPr>
      <w:r w:rsidRPr="00736745">
        <w:rPr>
          <w:rFonts w:ascii="Century Gothic" w:hAnsi="Century Gothic" w:cs="Times New Roman"/>
          <w:i/>
          <w:sz w:val="20"/>
          <w:szCs w:val="20"/>
        </w:rPr>
        <w:t>(imię, nazwisko, stanowisko/podstawa do reprezentacji)</w:t>
      </w:r>
    </w:p>
    <w:p w14:paraId="74425300" w14:textId="77777777" w:rsidR="00266634" w:rsidRPr="00736745" w:rsidRDefault="00266634" w:rsidP="00266634">
      <w:pPr>
        <w:pStyle w:val="ust"/>
        <w:tabs>
          <w:tab w:val="left" w:pos="238"/>
          <w:tab w:val="left" w:pos="309"/>
        </w:tabs>
        <w:spacing w:before="0" w:after="0"/>
        <w:ind w:left="309" w:firstLine="0"/>
        <w:rPr>
          <w:rFonts w:ascii="Century Gothic" w:hAnsi="Century Gothic"/>
          <w:b/>
          <w:color w:val="000000"/>
          <w:sz w:val="20"/>
        </w:rPr>
      </w:pPr>
    </w:p>
    <w:p w14:paraId="2F7716DF" w14:textId="77777777" w:rsidR="00266634" w:rsidRPr="00736745" w:rsidRDefault="00266634" w:rsidP="00266634">
      <w:pPr>
        <w:pStyle w:val="ust"/>
        <w:tabs>
          <w:tab w:val="left" w:pos="238"/>
          <w:tab w:val="left" w:pos="309"/>
        </w:tabs>
        <w:spacing w:before="0" w:after="0"/>
        <w:ind w:left="309" w:firstLine="0"/>
        <w:rPr>
          <w:rFonts w:ascii="Century Gothic" w:hAnsi="Century Gothic"/>
          <w:b/>
          <w:color w:val="000000"/>
          <w:sz w:val="20"/>
        </w:rPr>
      </w:pPr>
    </w:p>
    <w:p w14:paraId="06B523D6" w14:textId="77777777" w:rsidR="00266634" w:rsidRPr="00736745" w:rsidRDefault="00266634" w:rsidP="00266634">
      <w:pPr>
        <w:pStyle w:val="ust"/>
        <w:tabs>
          <w:tab w:val="left" w:pos="238"/>
          <w:tab w:val="left" w:pos="309"/>
        </w:tabs>
        <w:spacing w:before="0" w:after="0"/>
        <w:ind w:left="309" w:firstLine="0"/>
        <w:rPr>
          <w:rFonts w:ascii="Century Gothic" w:hAnsi="Century Gothic"/>
          <w:b/>
          <w:color w:val="000000"/>
          <w:sz w:val="20"/>
        </w:rPr>
      </w:pPr>
    </w:p>
    <w:p w14:paraId="6E2C6C68" w14:textId="77777777" w:rsidR="00266634" w:rsidRPr="00736745" w:rsidRDefault="00266634" w:rsidP="00266634">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Oświadczenie Wykonawcy</w:t>
      </w:r>
    </w:p>
    <w:p w14:paraId="3947BD4E" w14:textId="77777777" w:rsidR="00266634" w:rsidRPr="00736745" w:rsidRDefault="00266634" w:rsidP="00266634">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 xml:space="preserve"> wystawione w celu potwierdzenia braku podstaw wykluczenia </w:t>
      </w:r>
    </w:p>
    <w:p w14:paraId="103625FE" w14:textId="77777777" w:rsidR="00266634" w:rsidRPr="00736745" w:rsidRDefault="00266634" w:rsidP="00266634">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 xml:space="preserve">w oparciu o art. 24 ust. 1 pkt 22 Ustawy z dnia 29 stycznia 2004 r. </w:t>
      </w:r>
    </w:p>
    <w:p w14:paraId="085C2DC9" w14:textId="77777777" w:rsidR="00266634" w:rsidRPr="00736745" w:rsidRDefault="00266634" w:rsidP="00266634">
      <w:pPr>
        <w:jc w:val="center"/>
        <w:rPr>
          <w:rFonts w:ascii="Century Gothic" w:hAnsi="Century Gothic" w:cs="Times New Roman"/>
          <w:b/>
          <w:bCs/>
          <w:sz w:val="20"/>
          <w:szCs w:val="20"/>
        </w:rPr>
      </w:pPr>
      <w:r w:rsidRPr="00736745">
        <w:rPr>
          <w:rFonts w:ascii="Century Gothic" w:hAnsi="Century Gothic" w:cs="Times New Roman"/>
          <w:b/>
          <w:bCs/>
          <w:sz w:val="20"/>
          <w:szCs w:val="20"/>
        </w:rPr>
        <w:t xml:space="preserve"> Prawo zamówień publicznych zwanej „Ustawą”</w:t>
      </w:r>
    </w:p>
    <w:p w14:paraId="53552773" w14:textId="77777777" w:rsidR="00266634" w:rsidRPr="00736745" w:rsidRDefault="00266634" w:rsidP="00266634">
      <w:pPr>
        <w:jc w:val="center"/>
        <w:rPr>
          <w:rFonts w:ascii="Century Gothic" w:hAnsi="Century Gothic" w:cs="Times New Roman"/>
          <w:b/>
          <w:sz w:val="20"/>
          <w:szCs w:val="20"/>
        </w:rPr>
      </w:pPr>
    </w:p>
    <w:p w14:paraId="04D73FCC" w14:textId="77777777" w:rsidR="00266634" w:rsidRPr="00736745" w:rsidRDefault="00266634" w:rsidP="00266634">
      <w:pPr>
        <w:rPr>
          <w:rFonts w:ascii="Century Gothic" w:hAnsi="Century Gothic" w:cs="Times New Roman"/>
          <w:sz w:val="20"/>
          <w:szCs w:val="20"/>
        </w:rPr>
      </w:pPr>
    </w:p>
    <w:p w14:paraId="50B7207E" w14:textId="77777777" w:rsidR="00266634" w:rsidRPr="00736745" w:rsidRDefault="00266634" w:rsidP="00266634">
      <w:pPr>
        <w:rPr>
          <w:rFonts w:ascii="Century Gothic" w:hAnsi="Century Gothic" w:cs="Times New Roman"/>
          <w:sz w:val="20"/>
          <w:szCs w:val="20"/>
        </w:rPr>
      </w:pPr>
    </w:p>
    <w:p w14:paraId="1C666222" w14:textId="35ED7AEA" w:rsidR="00266634" w:rsidRPr="00736745" w:rsidRDefault="00266634" w:rsidP="00EB0DC2">
      <w:pPr>
        <w:jc w:val="both"/>
        <w:rPr>
          <w:rFonts w:ascii="Century Gothic" w:hAnsi="Century Gothic" w:cs="Times New Roman"/>
          <w:sz w:val="20"/>
          <w:szCs w:val="20"/>
        </w:rPr>
      </w:pPr>
      <w:r w:rsidRPr="00736745">
        <w:rPr>
          <w:rFonts w:ascii="Century Gothic" w:hAnsi="Century Gothic" w:cs="Times New Roman"/>
          <w:sz w:val="20"/>
          <w:szCs w:val="20"/>
        </w:rPr>
        <w:t xml:space="preserve">Przystępując do postępowania </w:t>
      </w:r>
      <w:r w:rsidRPr="00736745">
        <w:rPr>
          <w:rFonts w:ascii="Century Gothic" w:hAnsi="Century Gothic" w:cs="Times New Roman"/>
          <w:b/>
          <w:sz w:val="20"/>
          <w:szCs w:val="20"/>
        </w:rPr>
        <w:t>o udzielenie zamówienia prowadzonego w trybie przetargu nieograniczonego na</w:t>
      </w:r>
      <w:r w:rsidRPr="00736745">
        <w:rPr>
          <w:rFonts w:ascii="Century Gothic" w:hAnsi="Century Gothic" w:cs="Times New Roman"/>
          <w:b/>
          <w:color w:val="auto"/>
          <w:sz w:val="20"/>
          <w:szCs w:val="20"/>
        </w:rPr>
        <w:t xml:space="preserve"> </w:t>
      </w:r>
      <w:r w:rsidRPr="00182670">
        <w:rPr>
          <w:rFonts w:ascii="Century Gothic" w:hAnsi="Century Gothic" w:cs="Times New Roman"/>
          <w:b/>
          <w:i/>
          <w:color w:val="auto"/>
          <w:sz w:val="20"/>
          <w:szCs w:val="20"/>
        </w:rPr>
        <w:t>„</w:t>
      </w:r>
      <w:r w:rsidR="00121F09" w:rsidRPr="00F87697">
        <w:rPr>
          <w:rFonts w:ascii="Century Gothic" w:hAnsi="Century Gothic" w:cs="Times New Roman"/>
          <w:b/>
          <w:i/>
          <w:color w:val="auto"/>
          <w:sz w:val="20"/>
          <w:szCs w:val="20"/>
        </w:rPr>
        <w:t>Dostawa</w:t>
      </w:r>
      <w:r w:rsidR="001B1C7C" w:rsidRPr="00F87697">
        <w:rPr>
          <w:rFonts w:ascii="Century Gothic" w:hAnsi="Century Gothic" w:cs="Times New Roman"/>
          <w:b/>
          <w:i/>
          <w:color w:val="auto"/>
          <w:sz w:val="20"/>
          <w:szCs w:val="20"/>
        </w:rPr>
        <w:t xml:space="preserve"> ciężkich motocykli oznakowanych</w:t>
      </w:r>
      <w:r w:rsidRPr="00F87697">
        <w:rPr>
          <w:rFonts w:ascii="Century Gothic" w:hAnsi="Century Gothic" w:cs="Times New Roman"/>
          <w:b/>
          <w:i/>
          <w:color w:val="auto"/>
          <w:sz w:val="20"/>
          <w:szCs w:val="20"/>
        </w:rPr>
        <w:t>”</w:t>
      </w:r>
      <w:r w:rsidRPr="00F87697">
        <w:rPr>
          <w:rFonts w:ascii="Century Gothic" w:hAnsi="Century Gothic" w:cs="Times New Roman"/>
          <w:b/>
          <w:color w:val="auto"/>
          <w:sz w:val="20"/>
          <w:szCs w:val="20"/>
        </w:rPr>
        <w:t xml:space="preserve"> </w:t>
      </w:r>
      <w:r w:rsidR="00F87697" w:rsidRPr="00F87697">
        <w:rPr>
          <w:rFonts w:ascii="Century Gothic" w:hAnsi="Century Gothic" w:cs="Times New Roman"/>
          <w:b/>
          <w:i/>
          <w:color w:val="auto"/>
          <w:sz w:val="20"/>
          <w:szCs w:val="20"/>
        </w:rPr>
        <w:t xml:space="preserve">WZP- </w:t>
      </w:r>
      <w:r w:rsidR="00E26D68">
        <w:rPr>
          <w:rFonts w:ascii="Century Gothic" w:hAnsi="Century Gothic" w:cs="Times New Roman"/>
          <w:b/>
          <w:i/>
          <w:color w:val="auto"/>
          <w:sz w:val="20"/>
          <w:szCs w:val="20"/>
        </w:rPr>
        <w:t>4058/18/187/</w:t>
      </w:r>
      <w:r w:rsidR="00F87697" w:rsidRPr="00F87697">
        <w:rPr>
          <w:rFonts w:ascii="Century Gothic" w:hAnsi="Century Gothic" w:cs="Times New Roman"/>
          <w:b/>
          <w:i/>
          <w:color w:val="auto"/>
          <w:sz w:val="20"/>
          <w:szCs w:val="20"/>
        </w:rPr>
        <w:t xml:space="preserve">T </w:t>
      </w:r>
      <w:r w:rsidRPr="00736745">
        <w:rPr>
          <w:rFonts w:ascii="Century Gothic" w:hAnsi="Century Gothic" w:cs="Times New Roman"/>
          <w:sz w:val="20"/>
          <w:szCs w:val="20"/>
        </w:rPr>
        <w:t xml:space="preserve">w celu wykazania braku podstaw wykluczenia z postępowania na podstawie art. 24 ust. 1 pkt. 22 Ustawy oświadczam, że </w:t>
      </w:r>
      <w:r w:rsidRPr="00736745">
        <w:rPr>
          <w:rFonts w:ascii="Century Gothic" w:hAnsi="Century Gothic" w:cs="Times New Roman"/>
          <w:color w:val="auto"/>
          <w:sz w:val="20"/>
          <w:szCs w:val="20"/>
        </w:rPr>
        <w:t>wobec Wykonawcy nie orzeczono tytułem środka zapobiegawczego zakaz ubiegania się o zamówienie.</w:t>
      </w:r>
    </w:p>
    <w:p w14:paraId="1ECF7C75" w14:textId="77777777" w:rsidR="00266634" w:rsidRPr="00736745" w:rsidRDefault="00266634" w:rsidP="00266634">
      <w:pPr>
        <w:rPr>
          <w:rFonts w:ascii="Century Gothic" w:hAnsi="Century Gothic" w:cs="Times New Roman"/>
          <w:i/>
          <w:sz w:val="20"/>
          <w:szCs w:val="20"/>
        </w:rPr>
      </w:pPr>
    </w:p>
    <w:p w14:paraId="18E660A2" w14:textId="77777777" w:rsidR="00266634" w:rsidRPr="00736745" w:rsidRDefault="00266634" w:rsidP="00266634">
      <w:pPr>
        <w:rPr>
          <w:rFonts w:ascii="Century Gothic" w:hAnsi="Century Gothic" w:cs="Times New Roman"/>
          <w:i/>
          <w:sz w:val="20"/>
          <w:szCs w:val="20"/>
        </w:rPr>
      </w:pPr>
    </w:p>
    <w:p w14:paraId="5915EF4E" w14:textId="77777777" w:rsidR="00266634" w:rsidRPr="00736745" w:rsidRDefault="00266634" w:rsidP="00266634">
      <w:pPr>
        <w:rPr>
          <w:rFonts w:ascii="Century Gothic" w:hAnsi="Century Gothic" w:cs="Times New Roman"/>
          <w:i/>
          <w:sz w:val="20"/>
          <w:szCs w:val="20"/>
        </w:rPr>
      </w:pPr>
    </w:p>
    <w:p w14:paraId="398A75FA" w14:textId="77777777" w:rsidR="00266634" w:rsidRPr="00736745" w:rsidRDefault="00266634" w:rsidP="00266634">
      <w:pPr>
        <w:rPr>
          <w:rFonts w:ascii="Century Gothic" w:hAnsi="Century Gothic" w:cs="Times New Roman"/>
          <w:i/>
          <w:sz w:val="20"/>
          <w:szCs w:val="20"/>
        </w:rPr>
      </w:pPr>
    </w:p>
    <w:p w14:paraId="0FDCCE37" w14:textId="77777777" w:rsidR="00266634" w:rsidRPr="00736745" w:rsidRDefault="00266634" w:rsidP="00266634">
      <w:pPr>
        <w:rPr>
          <w:rFonts w:ascii="Century Gothic" w:hAnsi="Century Gothic" w:cs="Times New Roman"/>
          <w:i/>
          <w:sz w:val="20"/>
          <w:szCs w:val="20"/>
        </w:rPr>
      </w:pPr>
    </w:p>
    <w:p w14:paraId="24DFD804" w14:textId="77777777" w:rsidR="00266634" w:rsidRPr="00736745" w:rsidRDefault="00266634" w:rsidP="00266634">
      <w:pPr>
        <w:rPr>
          <w:rFonts w:ascii="Century Gothic" w:hAnsi="Century Gothic" w:cs="Times New Roman"/>
          <w:i/>
          <w:sz w:val="20"/>
          <w:szCs w:val="20"/>
        </w:rPr>
      </w:pPr>
    </w:p>
    <w:p w14:paraId="3A6EE898" w14:textId="77777777" w:rsidR="00266634" w:rsidRPr="00736745" w:rsidRDefault="00266634" w:rsidP="00266634">
      <w:pPr>
        <w:rPr>
          <w:rFonts w:ascii="Century Gothic" w:hAnsi="Century Gothic" w:cs="Times New Roman"/>
          <w:i/>
          <w:sz w:val="20"/>
          <w:szCs w:val="20"/>
        </w:rPr>
      </w:pPr>
    </w:p>
    <w:p w14:paraId="4BDDF293" w14:textId="77777777" w:rsidR="00266634" w:rsidRPr="00736745" w:rsidRDefault="00266634" w:rsidP="00266634">
      <w:pPr>
        <w:rPr>
          <w:rFonts w:ascii="Century Gothic" w:hAnsi="Century Gothic" w:cs="Times New Roman"/>
          <w:sz w:val="20"/>
          <w:szCs w:val="20"/>
        </w:rPr>
      </w:pPr>
      <w:r w:rsidRPr="00736745">
        <w:rPr>
          <w:rFonts w:ascii="Century Gothic" w:hAnsi="Century Gothic" w:cs="Times New Roman"/>
          <w:sz w:val="20"/>
          <w:szCs w:val="20"/>
        </w:rPr>
        <w:t xml:space="preserve">…………….……. dnia ………….……. r. </w:t>
      </w:r>
    </w:p>
    <w:p w14:paraId="1CAFC5B3" w14:textId="77777777" w:rsidR="00266634" w:rsidRPr="00736745" w:rsidRDefault="00266634" w:rsidP="00266634">
      <w:pPr>
        <w:rPr>
          <w:rFonts w:ascii="Century Gothic" w:hAnsi="Century Gothic" w:cs="Times New Roman"/>
          <w:sz w:val="20"/>
          <w:szCs w:val="20"/>
        </w:rPr>
      </w:pPr>
      <w:r w:rsidRPr="00736745">
        <w:rPr>
          <w:rFonts w:ascii="Century Gothic" w:hAnsi="Century Gothic" w:cs="Times New Roman"/>
          <w:sz w:val="20"/>
          <w:szCs w:val="20"/>
        </w:rPr>
        <w:tab/>
      </w:r>
      <w:r w:rsidRPr="00736745">
        <w:rPr>
          <w:rFonts w:ascii="Century Gothic" w:hAnsi="Century Gothic" w:cs="Times New Roman"/>
          <w:sz w:val="20"/>
          <w:szCs w:val="20"/>
        </w:rPr>
        <w:tab/>
      </w:r>
      <w:r w:rsidRPr="00736745">
        <w:rPr>
          <w:rFonts w:ascii="Century Gothic" w:hAnsi="Century Gothic" w:cs="Times New Roman"/>
          <w:i/>
          <w:sz w:val="20"/>
          <w:szCs w:val="20"/>
        </w:rPr>
        <w:t>(miejscowość),</w:t>
      </w:r>
      <w:r w:rsidRPr="00736745">
        <w:rPr>
          <w:rFonts w:ascii="Century Gothic" w:hAnsi="Century Gothic" w:cs="Times New Roman"/>
          <w:sz w:val="20"/>
          <w:szCs w:val="20"/>
        </w:rPr>
        <w:t xml:space="preserve">                                                            </w:t>
      </w:r>
    </w:p>
    <w:p w14:paraId="1E4024C5" w14:textId="77777777" w:rsidR="00266634" w:rsidRPr="00736745" w:rsidRDefault="00266634" w:rsidP="00266634">
      <w:pPr>
        <w:rPr>
          <w:rFonts w:ascii="Century Gothic" w:hAnsi="Century Gothic" w:cs="Times New Roman"/>
          <w:sz w:val="20"/>
          <w:szCs w:val="20"/>
        </w:rPr>
      </w:pPr>
    </w:p>
    <w:p w14:paraId="1DCF4AA6" w14:textId="77777777" w:rsidR="00266634" w:rsidRPr="00736745" w:rsidRDefault="00266634" w:rsidP="00266634">
      <w:pPr>
        <w:ind w:left="1260"/>
        <w:rPr>
          <w:rFonts w:ascii="Century Gothic" w:hAnsi="Century Gothic" w:cs="Times New Roman"/>
          <w:sz w:val="20"/>
          <w:szCs w:val="20"/>
        </w:rPr>
      </w:pPr>
    </w:p>
    <w:p w14:paraId="346F74CF" w14:textId="77777777" w:rsidR="00266634" w:rsidRPr="00736745" w:rsidRDefault="00266634" w:rsidP="00266634">
      <w:pPr>
        <w:ind w:left="284"/>
        <w:jc w:val="right"/>
        <w:rPr>
          <w:rFonts w:ascii="Century Gothic" w:hAnsi="Century Gothic" w:cs="Times New Roman"/>
          <w:b/>
          <w:bCs/>
          <w:sz w:val="20"/>
          <w:szCs w:val="20"/>
        </w:rPr>
      </w:pPr>
      <w:r w:rsidRPr="00736745">
        <w:rPr>
          <w:rFonts w:ascii="Century Gothic" w:hAnsi="Century Gothic" w:cs="Times New Roman"/>
          <w:sz w:val="20"/>
          <w:szCs w:val="20"/>
        </w:rPr>
        <w:t xml:space="preserve">.................................................................................   </w:t>
      </w:r>
    </w:p>
    <w:p w14:paraId="32E0ED03" w14:textId="77777777" w:rsidR="00266634" w:rsidRDefault="00266634" w:rsidP="00266634">
      <w:pPr>
        <w:ind w:left="2832"/>
        <w:rPr>
          <w:rFonts w:ascii="Century Gothic" w:hAnsi="Century Gothic" w:cs="Times New Roman"/>
          <w:i/>
          <w:iCs/>
          <w:sz w:val="20"/>
          <w:szCs w:val="20"/>
        </w:rPr>
      </w:pPr>
      <w:r w:rsidRPr="00736745">
        <w:rPr>
          <w:rFonts w:ascii="Century Gothic" w:hAnsi="Century Gothic" w:cs="Times New Roman"/>
          <w:i/>
          <w:iCs/>
          <w:sz w:val="20"/>
          <w:szCs w:val="20"/>
        </w:rPr>
        <w:t xml:space="preserve">                                                     PODPIS I PIECZĘĆ WYKONAWCY</w:t>
      </w:r>
    </w:p>
    <w:p w14:paraId="79F14E53" w14:textId="77777777" w:rsidR="007A17C3" w:rsidRDefault="007A17C3" w:rsidP="00266634">
      <w:pPr>
        <w:ind w:left="2832"/>
        <w:rPr>
          <w:rFonts w:ascii="Century Gothic" w:hAnsi="Century Gothic" w:cs="Times New Roman"/>
          <w:i/>
          <w:iCs/>
          <w:sz w:val="20"/>
          <w:szCs w:val="20"/>
        </w:rPr>
      </w:pPr>
    </w:p>
    <w:p w14:paraId="3956B5DF" w14:textId="77777777" w:rsidR="007A17C3" w:rsidRDefault="007A17C3" w:rsidP="00266634">
      <w:pPr>
        <w:ind w:left="2832"/>
        <w:rPr>
          <w:rFonts w:ascii="Century Gothic" w:hAnsi="Century Gothic" w:cs="Times New Roman"/>
          <w:i/>
          <w:iCs/>
          <w:sz w:val="20"/>
          <w:szCs w:val="20"/>
        </w:rPr>
      </w:pPr>
    </w:p>
    <w:p w14:paraId="4E8BFF42" w14:textId="77777777" w:rsidR="007A17C3" w:rsidRDefault="007A17C3" w:rsidP="00266634">
      <w:pPr>
        <w:ind w:left="2832"/>
        <w:rPr>
          <w:rFonts w:ascii="Century Gothic" w:hAnsi="Century Gothic" w:cs="Times New Roman"/>
          <w:i/>
          <w:iCs/>
          <w:sz w:val="20"/>
          <w:szCs w:val="20"/>
        </w:rPr>
      </w:pPr>
    </w:p>
    <w:p w14:paraId="6BCC593F" w14:textId="77777777" w:rsidR="007A17C3" w:rsidRDefault="007A17C3" w:rsidP="00266634">
      <w:pPr>
        <w:ind w:left="2832"/>
        <w:rPr>
          <w:rFonts w:ascii="Century Gothic" w:hAnsi="Century Gothic" w:cs="Times New Roman"/>
          <w:i/>
          <w:iCs/>
          <w:sz w:val="20"/>
          <w:szCs w:val="20"/>
        </w:rPr>
      </w:pPr>
    </w:p>
    <w:p w14:paraId="1988B0AA" w14:textId="77777777" w:rsidR="007A17C3" w:rsidRDefault="007A17C3" w:rsidP="00266634">
      <w:pPr>
        <w:ind w:left="2832"/>
        <w:rPr>
          <w:rFonts w:ascii="Century Gothic" w:hAnsi="Century Gothic" w:cs="Times New Roman"/>
          <w:i/>
          <w:iCs/>
          <w:sz w:val="20"/>
          <w:szCs w:val="20"/>
        </w:rPr>
      </w:pPr>
    </w:p>
    <w:p w14:paraId="2BEE1717" w14:textId="77777777" w:rsidR="007A17C3" w:rsidRDefault="007A17C3" w:rsidP="00266634">
      <w:pPr>
        <w:ind w:left="2832"/>
        <w:rPr>
          <w:rFonts w:ascii="Century Gothic" w:hAnsi="Century Gothic" w:cs="Times New Roman"/>
          <w:i/>
          <w:iCs/>
          <w:sz w:val="20"/>
          <w:szCs w:val="20"/>
        </w:rPr>
      </w:pPr>
    </w:p>
    <w:p w14:paraId="67F8A312" w14:textId="77777777" w:rsidR="007A17C3" w:rsidRDefault="007A17C3" w:rsidP="00266634">
      <w:pPr>
        <w:ind w:left="2832"/>
        <w:rPr>
          <w:rFonts w:ascii="Century Gothic" w:hAnsi="Century Gothic" w:cs="Times New Roman"/>
          <w:i/>
          <w:iCs/>
          <w:sz w:val="20"/>
          <w:szCs w:val="20"/>
        </w:rPr>
      </w:pPr>
    </w:p>
    <w:p w14:paraId="4894E1F3" w14:textId="77777777" w:rsidR="007A17C3" w:rsidRDefault="007A17C3" w:rsidP="00266634">
      <w:pPr>
        <w:ind w:left="2832"/>
        <w:rPr>
          <w:rFonts w:ascii="Century Gothic" w:hAnsi="Century Gothic" w:cs="Times New Roman"/>
          <w:i/>
          <w:iCs/>
          <w:sz w:val="20"/>
          <w:szCs w:val="20"/>
        </w:rPr>
      </w:pPr>
    </w:p>
    <w:p w14:paraId="12ACFD26" w14:textId="77777777" w:rsidR="007A17C3" w:rsidRDefault="007A17C3" w:rsidP="00266634">
      <w:pPr>
        <w:ind w:left="2832"/>
        <w:rPr>
          <w:rFonts w:ascii="Century Gothic" w:hAnsi="Century Gothic" w:cs="Times New Roman"/>
          <w:i/>
          <w:iCs/>
          <w:sz w:val="20"/>
          <w:szCs w:val="20"/>
        </w:rPr>
      </w:pPr>
    </w:p>
    <w:p w14:paraId="1178546D" w14:textId="77777777" w:rsidR="007A17C3" w:rsidRDefault="007A17C3" w:rsidP="00266634">
      <w:pPr>
        <w:ind w:left="2832"/>
        <w:rPr>
          <w:rFonts w:ascii="Century Gothic" w:hAnsi="Century Gothic" w:cs="Times New Roman"/>
          <w:i/>
          <w:iCs/>
          <w:sz w:val="20"/>
          <w:szCs w:val="20"/>
        </w:rPr>
      </w:pPr>
    </w:p>
    <w:p w14:paraId="504BA739" w14:textId="77777777" w:rsidR="007A17C3" w:rsidRDefault="007A17C3" w:rsidP="00266634">
      <w:pPr>
        <w:ind w:left="2832"/>
        <w:rPr>
          <w:rFonts w:ascii="Century Gothic" w:hAnsi="Century Gothic" w:cs="Times New Roman"/>
          <w:i/>
          <w:iCs/>
          <w:sz w:val="20"/>
          <w:szCs w:val="20"/>
        </w:rPr>
      </w:pPr>
    </w:p>
    <w:p w14:paraId="015B1672" w14:textId="77777777" w:rsidR="007A17C3" w:rsidRDefault="007A17C3" w:rsidP="00266634">
      <w:pPr>
        <w:ind w:left="2832"/>
        <w:rPr>
          <w:rFonts w:ascii="Century Gothic" w:hAnsi="Century Gothic" w:cs="Times New Roman"/>
          <w:i/>
          <w:iCs/>
          <w:sz w:val="20"/>
          <w:szCs w:val="20"/>
        </w:rPr>
      </w:pPr>
    </w:p>
    <w:p w14:paraId="1E78B3A3" w14:textId="77777777" w:rsidR="007A17C3" w:rsidRDefault="007A17C3" w:rsidP="00266634">
      <w:pPr>
        <w:ind w:left="2832"/>
        <w:rPr>
          <w:rFonts w:ascii="Century Gothic" w:hAnsi="Century Gothic" w:cs="Times New Roman"/>
          <w:i/>
          <w:iCs/>
          <w:sz w:val="20"/>
          <w:szCs w:val="20"/>
        </w:rPr>
      </w:pPr>
    </w:p>
    <w:p w14:paraId="419125BA" w14:textId="77777777" w:rsidR="008D142A" w:rsidRDefault="008D142A" w:rsidP="00FA18B8">
      <w:pPr>
        <w:suppressAutoHyphens w:val="0"/>
        <w:autoSpaceDE/>
        <w:autoSpaceDN/>
        <w:textAlignment w:val="auto"/>
        <w:rPr>
          <w:rFonts w:ascii="Century Gothic" w:hAnsi="Century Gothic" w:cs="Times New Roman"/>
          <w:i/>
          <w:iCs/>
          <w:sz w:val="20"/>
          <w:szCs w:val="20"/>
        </w:rPr>
      </w:pPr>
    </w:p>
    <w:p w14:paraId="2D187513" w14:textId="77777777" w:rsidR="00E039FD" w:rsidRDefault="00E039FD" w:rsidP="00FA18B8">
      <w:pPr>
        <w:suppressAutoHyphens w:val="0"/>
        <w:autoSpaceDE/>
        <w:autoSpaceDN/>
        <w:textAlignment w:val="auto"/>
        <w:rPr>
          <w:rFonts w:ascii="Century Gothic" w:hAnsi="Century Gothic" w:cs="Times New Roman"/>
          <w:b/>
          <w:color w:val="auto"/>
          <w:kern w:val="0"/>
          <w:sz w:val="20"/>
          <w:szCs w:val="20"/>
          <w:lang w:eastAsia="pl-PL"/>
        </w:rPr>
      </w:pPr>
    </w:p>
    <w:p w14:paraId="36156C22" w14:textId="77777777" w:rsidR="00FA18B8" w:rsidRDefault="00FA18B8" w:rsidP="00EF3B03">
      <w:pPr>
        <w:suppressAutoHyphens w:val="0"/>
        <w:autoSpaceDE/>
        <w:autoSpaceDN/>
        <w:ind w:left="5760" w:firstLine="720"/>
        <w:jc w:val="center"/>
        <w:textAlignment w:val="auto"/>
        <w:rPr>
          <w:rFonts w:ascii="Century Gothic" w:hAnsi="Century Gothic" w:cs="Times New Roman"/>
          <w:b/>
          <w:color w:val="auto"/>
          <w:kern w:val="0"/>
          <w:sz w:val="20"/>
          <w:szCs w:val="20"/>
          <w:lang w:eastAsia="pl-PL"/>
        </w:rPr>
      </w:pPr>
    </w:p>
    <w:p w14:paraId="3CB94F69" w14:textId="77777777" w:rsidR="00F85045" w:rsidRDefault="00F85045" w:rsidP="00EF3B03">
      <w:pPr>
        <w:suppressAutoHyphens w:val="0"/>
        <w:autoSpaceDE/>
        <w:autoSpaceDN/>
        <w:ind w:left="5760" w:firstLine="720"/>
        <w:jc w:val="center"/>
        <w:textAlignment w:val="auto"/>
        <w:rPr>
          <w:rFonts w:ascii="Century Gothic" w:hAnsi="Century Gothic" w:cs="Times New Roman"/>
          <w:b/>
          <w:color w:val="auto"/>
          <w:kern w:val="0"/>
          <w:sz w:val="20"/>
          <w:szCs w:val="20"/>
          <w:lang w:eastAsia="pl-PL"/>
        </w:rPr>
      </w:pPr>
    </w:p>
    <w:p w14:paraId="77684E1D" w14:textId="77777777" w:rsidR="005250C4" w:rsidRDefault="005250C4" w:rsidP="00FA18B8">
      <w:pPr>
        <w:ind w:left="7047" w:firstLine="153"/>
        <w:rPr>
          <w:rFonts w:ascii="Century Gothic" w:hAnsi="Century Gothic" w:cs="Times New Roman"/>
          <w:b/>
          <w:i/>
          <w:iCs/>
          <w:sz w:val="20"/>
          <w:szCs w:val="20"/>
        </w:rPr>
      </w:pPr>
    </w:p>
    <w:p w14:paraId="7789A48B" w14:textId="77777777" w:rsidR="005250C4" w:rsidRDefault="005250C4" w:rsidP="00FA18B8">
      <w:pPr>
        <w:ind w:left="7047" w:firstLine="153"/>
        <w:rPr>
          <w:rFonts w:ascii="Century Gothic" w:hAnsi="Century Gothic" w:cs="Times New Roman"/>
          <w:b/>
          <w:i/>
          <w:iCs/>
          <w:sz w:val="20"/>
          <w:szCs w:val="20"/>
        </w:rPr>
      </w:pPr>
    </w:p>
    <w:p w14:paraId="5E9F430B" w14:textId="77777777" w:rsidR="00EA1AD7" w:rsidRDefault="00EA1AD7" w:rsidP="00FA18B8">
      <w:pPr>
        <w:ind w:left="7047" w:firstLine="153"/>
        <w:rPr>
          <w:rFonts w:ascii="Century Gothic" w:hAnsi="Century Gothic" w:cs="Times New Roman"/>
          <w:b/>
          <w:i/>
          <w:iCs/>
          <w:sz w:val="20"/>
          <w:szCs w:val="20"/>
        </w:rPr>
      </w:pPr>
    </w:p>
    <w:p w14:paraId="1EDBD4E4" w14:textId="77777777" w:rsidR="00EA1AD7" w:rsidRPr="00EA1AD7" w:rsidRDefault="00EA1AD7" w:rsidP="00FA18B8">
      <w:pPr>
        <w:ind w:left="7047" w:firstLine="153"/>
        <w:rPr>
          <w:rFonts w:ascii="Century Gothic" w:hAnsi="Century Gothic" w:cs="Times New Roman"/>
          <w:b/>
          <w:i/>
          <w:iCs/>
          <w:sz w:val="20"/>
          <w:szCs w:val="20"/>
        </w:rPr>
      </w:pPr>
    </w:p>
    <w:p w14:paraId="74F17894" w14:textId="0E82AD48" w:rsidR="00EA1AD7" w:rsidRPr="00EA1AD7" w:rsidRDefault="00EA1AD7" w:rsidP="00EA1AD7">
      <w:pPr>
        <w:ind w:left="7047" w:firstLine="153"/>
        <w:rPr>
          <w:rFonts w:ascii="Century Gothic" w:hAnsi="Century Gothic" w:cs="Times New Roman"/>
          <w:b/>
          <w:iCs/>
          <w:sz w:val="20"/>
          <w:szCs w:val="20"/>
        </w:rPr>
      </w:pPr>
      <w:r w:rsidRPr="00EA1AD7">
        <w:rPr>
          <w:rFonts w:ascii="Century Gothic" w:hAnsi="Century Gothic" w:cs="Times New Roman"/>
          <w:b/>
          <w:iCs/>
          <w:sz w:val="20"/>
          <w:szCs w:val="20"/>
        </w:rPr>
        <w:t>Załącznik nr 6 do SIWZ</w:t>
      </w:r>
    </w:p>
    <w:p w14:paraId="6EABCDAF" w14:textId="77777777" w:rsidR="00EA1AD7" w:rsidRPr="00EA1AD7" w:rsidRDefault="00EA1AD7" w:rsidP="00FA18B8">
      <w:pPr>
        <w:ind w:left="7047" w:firstLine="153"/>
        <w:rPr>
          <w:rFonts w:ascii="Century Gothic" w:hAnsi="Century Gothic" w:cs="Times New Roman"/>
          <w:b/>
          <w:i/>
          <w:iCs/>
          <w:sz w:val="20"/>
          <w:szCs w:val="20"/>
        </w:rPr>
      </w:pPr>
    </w:p>
    <w:p w14:paraId="3E29C34F" w14:textId="77777777" w:rsidR="00EA1AD7" w:rsidRPr="00EA1AD7" w:rsidRDefault="00EA1AD7" w:rsidP="00EA1AD7">
      <w:pPr>
        <w:widowControl w:val="0"/>
        <w:autoSpaceDE/>
        <w:autoSpaceDN/>
        <w:textAlignment w:val="auto"/>
        <w:rPr>
          <w:rFonts w:ascii="Century Gothic" w:eastAsia="Lucida Sans Unicode" w:hAnsi="Century Gothic" w:cs="Times New Roman"/>
          <w:color w:val="auto"/>
          <w:kern w:val="1"/>
          <w:sz w:val="20"/>
          <w:szCs w:val="20"/>
          <w:lang w:eastAsia="ar-SA"/>
        </w:rPr>
      </w:pPr>
    </w:p>
    <w:p w14:paraId="0CB2A306" w14:textId="77777777" w:rsidR="00EA1AD7" w:rsidRDefault="00EA1AD7" w:rsidP="00EA1AD7">
      <w:pPr>
        <w:widowControl w:val="0"/>
        <w:tabs>
          <w:tab w:val="left" w:pos="681"/>
        </w:tabs>
        <w:autoSpaceDE/>
        <w:autoSpaceDN/>
        <w:jc w:val="center"/>
        <w:textAlignment w:val="auto"/>
        <w:rPr>
          <w:rFonts w:ascii="Century Gothic" w:eastAsia="Lucida Sans Unicode" w:hAnsi="Century Gothic" w:cs="Times New Roman"/>
          <w:b/>
          <w:bCs/>
          <w:color w:val="auto"/>
          <w:kern w:val="1"/>
          <w:sz w:val="20"/>
          <w:szCs w:val="20"/>
          <w:lang w:eastAsia="ar-SA"/>
        </w:rPr>
      </w:pPr>
      <w:r w:rsidRPr="00EA1AD7">
        <w:rPr>
          <w:rFonts w:ascii="Century Gothic" w:eastAsia="Lucida Sans Unicode" w:hAnsi="Century Gothic" w:cs="Times New Roman"/>
          <w:b/>
          <w:bCs/>
          <w:caps/>
          <w:color w:val="auto"/>
          <w:kern w:val="1"/>
          <w:sz w:val="20"/>
          <w:szCs w:val="20"/>
          <w:lang w:eastAsia="ar-SA"/>
        </w:rPr>
        <w:t>W</w:t>
      </w:r>
      <w:r w:rsidRPr="00EA1AD7">
        <w:rPr>
          <w:rFonts w:ascii="Century Gothic" w:eastAsia="Lucida Sans Unicode" w:hAnsi="Century Gothic" w:cs="Times New Roman"/>
          <w:b/>
          <w:bCs/>
          <w:color w:val="auto"/>
          <w:kern w:val="1"/>
          <w:sz w:val="20"/>
          <w:szCs w:val="20"/>
          <w:lang w:eastAsia="ar-SA"/>
        </w:rPr>
        <w:t xml:space="preserve">YMAGANIA FUNKCJONALNO-TECHNICZNE DLA </w:t>
      </w:r>
      <w:r w:rsidRPr="00EA1AD7">
        <w:rPr>
          <w:rFonts w:ascii="Century Gothic" w:eastAsia="Lucida Sans Unicode" w:hAnsi="Century Gothic" w:cs="Times New Roman"/>
          <w:b/>
          <w:bCs/>
          <w:color w:val="auto"/>
          <w:kern w:val="1"/>
          <w:sz w:val="20"/>
          <w:szCs w:val="20"/>
          <w:lang w:eastAsia="ar-SA"/>
        </w:rPr>
        <w:tab/>
      </w:r>
      <w:r w:rsidRPr="00EA1AD7">
        <w:rPr>
          <w:rFonts w:ascii="Century Gothic" w:eastAsia="Lucida Sans Unicode" w:hAnsi="Century Gothic" w:cs="Times New Roman"/>
          <w:b/>
          <w:bCs/>
          <w:color w:val="auto"/>
          <w:kern w:val="1"/>
          <w:sz w:val="20"/>
          <w:szCs w:val="20"/>
          <w:lang w:eastAsia="ar-SA"/>
        </w:rPr>
        <w:tab/>
      </w:r>
    </w:p>
    <w:p w14:paraId="63368211" w14:textId="3C24C591" w:rsidR="00EA1AD7" w:rsidRPr="00EA1AD7" w:rsidRDefault="00EA1AD7" w:rsidP="00EA1AD7">
      <w:pPr>
        <w:widowControl w:val="0"/>
        <w:tabs>
          <w:tab w:val="left" w:pos="681"/>
        </w:tabs>
        <w:autoSpaceDE/>
        <w:autoSpaceDN/>
        <w:jc w:val="center"/>
        <w:textAlignment w:val="auto"/>
        <w:rPr>
          <w:rFonts w:ascii="Century Gothic" w:eastAsia="Lucida Sans Unicode" w:hAnsi="Century Gothic" w:cs="Times New Roman"/>
          <w:b/>
          <w:color w:val="auto"/>
          <w:kern w:val="1"/>
          <w:sz w:val="20"/>
          <w:szCs w:val="20"/>
          <w:lang w:eastAsia="ar-SA"/>
        </w:rPr>
      </w:pPr>
      <w:r w:rsidRPr="00EA1AD7">
        <w:rPr>
          <w:rFonts w:ascii="Century Gothic" w:eastAsia="Lucida Sans Unicode" w:hAnsi="Century Gothic" w:cs="Times New Roman"/>
          <w:b/>
          <w:bCs/>
          <w:color w:val="auto"/>
          <w:kern w:val="1"/>
          <w:sz w:val="20"/>
          <w:szCs w:val="20"/>
          <w:lang w:eastAsia="ar-SA"/>
        </w:rPr>
        <w:t>MOTOCYKLOWEGO SYSTEMU ŁĄCZNOŚCI RADIOTELEFONICZNEJ</w:t>
      </w:r>
      <w:r w:rsidRPr="00EA1AD7">
        <w:rPr>
          <w:rFonts w:ascii="Century Gothic" w:eastAsia="Lucida Sans Unicode" w:hAnsi="Century Gothic" w:cs="Times New Roman"/>
          <w:color w:val="auto"/>
          <w:kern w:val="1"/>
          <w:sz w:val="20"/>
          <w:szCs w:val="20"/>
          <w:lang w:eastAsia="ar-SA"/>
        </w:rPr>
        <w:t>.</w:t>
      </w:r>
    </w:p>
    <w:p w14:paraId="3D28B43F" w14:textId="77777777" w:rsidR="00EA1AD7" w:rsidRPr="00EA1AD7" w:rsidRDefault="00EA1AD7" w:rsidP="00EA1AD7">
      <w:pPr>
        <w:widowControl w:val="0"/>
        <w:autoSpaceDE/>
        <w:autoSpaceDN/>
        <w:jc w:val="center"/>
        <w:textAlignment w:val="auto"/>
        <w:rPr>
          <w:rFonts w:ascii="Century Gothic" w:eastAsia="Lucida Sans Unicode" w:hAnsi="Century Gothic" w:cs="Times New Roman"/>
          <w:b/>
          <w:color w:val="auto"/>
          <w:kern w:val="1"/>
          <w:sz w:val="20"/>
          <w:szCs w:val="20"/>
          <w:lang w:eastAsia="ar-SA"/>
        </w:rPr>
      </w:pPr>
    </w:p>
    <w:p w14:paraId="5D97A835" w14:textId="77777777" w:rsidR="00EA1AD7" w:rsidRPr="00EA1AD7" w:rsidRDefault="00EA1AD7" w:rsidP="00EA1AD7">
      <w:pPr>
        <w:widowControl w:val="0"/>
        <w:tabs>
          <w:tab w:val="left" w:pos="555"/>
        </w:tabs>
        <w:autoSpaceDE/>
        <w:autoSpaceDN/>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b/>
          <w:bCs/>
          <w:color w:val="auto"/>
          <w:kern w:val="1"/>
          <w:sz w:val="20"/>
          <w:szCs w:val="20"/>
          <w:lang w:eastAsia="ar-SA"/>
        </w:rPr>
        <w:tab/>
      </w:r>
      <w:r w:rsidRPr="00EA1AD7">
        <w:rPr>
          <w:rFonts w:ascii="Century Gothic" w:eastAsia="Lucida Sans Unicode" w:hAnsi="Century Gothic" w:cs="Times New Roman"/>
          <w:b/>
          <w:bCs/>
          <w:color w:val="auto"/>
          <w:kern w:val="1"/>
          <w:sz w:val="20"/>
          <w:szCs w:val="20"/>
          <w:lang w:eastAsia="ar-SA"/>
        </w:rPr>
        <w:tab/>
        <w:t xml:space="preserve">1 Minimalne ukompletowanie motocyklowego systemu łączności </w:t>
      </w:r>
      <w:r w:rsidRPr="00EA1AD7">
        <w:rPr>
          <w:rFonts w:ascii="Century Gothic" w:eastAsia="Lucida Sans Unicode" w:hAnsi="Century Gothic" w:cs="Times New Roman"/>
          <w:b/>
          <w:bCs/>
          <w:color w:val="auto"/>
          <w:kern w:val="1"/>
          <w:sz w:val="20"/>
          <w:szCs w:val="20"/>
          <w:lang w:eastAsia="ar-SA"/>
        </w:rPr>
        <w:tab/>
      </w:r>
      <w:r w:rsidRPr="00EA1AD7">
        <w:rPr>
          <w:rFonts w:ascii="Century Gothic" w:eastAsia="Lucida Sans Unicode" w:hAnsi="Century Gothic" w:cs="Times New Roman"/>
          <w:b/>
          <w:bCs/>
          <w:color w:val="auto"/>
          <w:kern w:val="1"/>
          <w:sz w:val="20"/>
          <w:szCs w:val="20"/>
          <w:lang w:eastAsia="ar-SA"/>
        </w:rPr>
        <w:tab/>
      </w:r>
      <w:r w:rsidRPr="00EA1AD7">
        <w:rPr>
          <w:rFonts w:ascii="Century Gothic" w:eastAsia="Lucida Sans Unicode" w:hAnsi="Century Gothic" w:cs="Times New Roman"/>
          <w:b/>
          <w:bCs/>
          <w:color w:val="auto"/>
          <w:kern w:val="1"/>
          <w:sz w:val="20"/>
          <w:szCs w:val="20"/>
          <w:lang w:eastAsia="ar-SA"/>
        </w:rPr>
        <w:tab/>
      </w:r>
      <w:r w:rsidRPr="00EA1AD7">
        <w:rPr>
          <w:rFonts w:ascii="Century Gothic" w:eastAsia="Lucida Sans Unicode" w:hAnsi="Century Gothic" w:cs="Times New Roman"/>
          <w:b/>
          <w:bCs/>
          <w:color w:val="auto"/>
          <w:kern w:val="1"/>
          <w:sz w:val="20"/>
          <w:szCs w:val="20"/>
          <w:lang w:eastAsia="ar-SA"/>
        </w:rPr>
        <w:tab/>
      </w:r>
      <w:r w:rsidRPr="00EA1AD7">
        <w:rPr>
          <w:rFonts w:ascii="Century Gothic" w:eastAsia="Lucida Sans Unicode" w:hAnsi="Century Gothic" w:cs="Times New Roman"/>
          <w:b/>
          <w:bCs/>
          <w:color w:val="auto"/>
          <w:kern w:val="1"/>
          <w:sz w:val="20"/>
          <w:szCs w:val="20"/>
          <w:lang w:eastAsia="ar-SA"/>
        </w:rPr>
        <w:tab/>
        <w:t>radiotelefonicznej.</w:t>
      </w:r>
    </w:p>
    <w:p w14:paraId="1E1CD27F" w14:textId="77777777" w:rsidR="00EA1AD7" w:rsidRPr="00EA1AD7" w:rsidRDefault="00EA1AD7" w:rsidP="00EA1AD7">
      <w:pPr>
        <w:tabs>
          <w:tab w:val="left" w:pos="2139"/>
        </w:tabs>
        <w:autoSpaceDE/>
        <w:autoSpaceDN/>
        <w:ind w:left="1419"/>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a) Radiotelefon analogowo-cyfrowy na pasmo pracy 148-174 MHz,</w:t>
      </w:r>
    </w:p>
    <w:p w14:paraId="52C4126D" w14:textId="77777777" w:rsidR="00EA1AD7" w:rsidRPr="00EA1AD7" w:rsidRDefault="00EA1AD7" w:rsidP="00EA1AD7">
      <w:pPr>
        <w:tabs>
          <w:tab w:val="left" w:pos="2139"/>
        </w:tabs>
        <w:autoSpaceDE/>
        <w:autoSpaceDN/>
        <w:ind w:left="1419"/>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b) Moduł współpracujący z bezprzewodowym manipulatorem noszonym,</w:t>
      </w:r>
    </w:p>
    <w:p w14:paraId="4703B398" w14:textId="77777777" w:rsidR="00EA1AD7" w:rsidRPr="00EA1AD7" w:rsidRDefault="00EA1AD7" w:rsidP="00EA1AD7">
      <w:pPr>
        <w:tabs>
          <w:tab w:val="left" w:pos="1696"/>
        </w:tabs>
        <w:autoSpaceDE/>
        <w:autoSpaceDN/>
        <w:ind w:left="1419"/>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 xml:space="preserve">c) Akumulator (w przypadku zastosowania dodatkowego źródła zasilania dedykowanego dla </w:t>
      </w:r>
      <w:r w:rsidRPr="00EA1AD7">
        <w:rPr>
          <w:rFonts w:ascii="Century Gothic" w:eastAsia="Lucida Sans Unicode" w:hAnsi="Century Gothic" w:cs="Times New Roman"/>
          <w:color w:val="auto"/>
          <w:kern w:val="1"/>
          <w:sz w:val="20"/>
          <w:szCs w:val="20"/>
          <w:lang w:eastAsia="ar-SA"/>
        </w:rPr>
        <w:tab/>
        <w:t>środków łączności) zapewniający źródło zasilania zestawu instalowanego na motocyklu i spełniający wymagania opisane w pkt. 5.7 załącznika nr 1,</w:t>
      </w:r>
    </w:p>
    <w:p w14:paraId="740D9972" w14:textId="77777777" w:rsidR="00EA1AD7" w:rsidRPr="00EA1AD7" w:rsidRDefault="00EA1AD7" w:rsidP="00EA1AD7">
      <w:pPr>
        <w:tabs>
          <w:tab w:val="left" w:pos="2139"/>
        </w:tabs>
        <w:autoSpaceDE/>
        <w:autoSpaceDN/>
        <w:ind w:left="1419"/>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d)  Antena na pasmo 164-174 MHz,</w:t>
      </w:r>
    </w:p>
    <w:p w14:paraId="48C49257" w14:textId="77777777" w:rsidR="00EA1AD7" w:rsidRPr="00EA1AD7" w:rsidRDefault="00EA1AD7" w:rsidP="00EA1AD7">
      <w:pPr>
        <w:tabs>
          <w:tab w:val="left" w:pos="2139"/>
        </w:tabs>
        <w:autoSpaceDE/>
        <w:autoSpaceDN/>
        <w:ind w:left="1419"/>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e)  Przycisk nadawania PTT montowany na kierownicy motocykla,</w:t>
      </w:r>
    </w:p>
    <w:p w14:paraId="382EEB0C" w14:textId="77777777" w:rsidR="00EA1AD7" w:rsidRPr="00EA1AD7" w:rsidRDefault="00EA1AD7" w:rsidP="00EA1AD7">
      <w:pPr>
        <w:tabs>
          <w:tab w:val="left" w:pos="2139"/>
        </w:tabs>
        <w:autoSpaceDE/>
        <w:autoSpaceDN/>
        <w:ind w:left="1419"/>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f)  Manipulator bezprzewodowy noszony dla motocyklisty,</w:t>
      </w:r>
    </w:p>
    <w:p w14:paraId="7AFC0439" w14:textId="77777777" w:rsidR="00EA1AD7" w:rsidRPr="00EA1AD7" w:rsidRDefault="00EA1AD7" w:rsidP="00EA1AD7">
      <w:pPr>
        <w:tabs>
          <w:tab w:val="left" w:pos="1731"/>
        </w:tabs>
        <w:autoSpaceDE/>
        <w:autoSpaceDN/>
        <w:ind w:left="1419"/>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 xml:space="preserve">g) Ładowarka do ładowania akumulatorów manipulatora bezprzewodowego noszonego </w:t>
      </w:r>
      <w:r w:rsidRPr="00EA1AD7">
        <w:rPr>
          <w:rFonts w:ascii="Century Gothic" w:eastAsia="Lucida Sans Unicode" w:hAnsi="Century Gothic" w:cs="Times New Roman"/>
          <w:color w:val="auto"/>
          <w:kern w:val="1"/>
          <w:sz w:val="20"/>
          <w:szCs w:val="20"/>
          <w:lang w:eastAsia="ar-SA"/>
        </w:rPr>
        <w:tab/>
        <w:t xml:space="preserve">zasilana z napięcia sieciowego 230 V oraz z gniazda motocyklowego 12 V. </w:t>
      </w:r>
      <w:r w:rsidRPr="00EA1AD7">
        <w:rPr>
          <w:rFonts w:ascii="Century Gothic" w:eastAsia="Lucida Sans Unicode" w:hAnsi="Century Gothic" w:cs="Times New Roman"/>
          <w:bCs/>
          <w:iCs/>
          <w:color w:val="auto"/>
          <w:kern w:val="1"/>
          <w:sz w:val="20"/>
          <w:szCs w:val="20"/>
          <w:lang w:eastAsia="ar-SA"/>
        </w:rPr>
        <w:t xml:space="preserve">Zamawiający </w:t>
      </w:r>
      <w:r w:rsidRPr="00EA1AD7">
        <w:rPr>
          <w:rFonts w:ascii="Century Gothic" w:eastAsia="Lucida Sans Unicode" w:hAnsi="Century Gothic" w:cs="Times New Roman"/>
          <w:bCs/>
          <w:iCs/>
          <w:color w:val="auto"/>
          <w:kern w:val="1"/>
          <w:sz w:val="20"/>
          <w:szCs w:val="20"/>
          <w:lang w:eastAsia="ar-SA"/>
        </w:rPr>
        <w:tab/>
        <w:t xml:space="preserve">dopuszcza zastosowanie osobnej ładowarki do baterii akumulatorów oprócz wymaganej </w:t>
      </w:r>
      <w:r w:rsidRPr="00EA1AD7">
        <w:rPr>
          <w:rFonts w:ascii="Century Gothic" w:eastAsia="Lucida Sans Unicode" w:hAnsi="Century Gothic" w:cs="Times New Roman"/>
          <w:bCs/>
          <w:iCs/>
          <w:color w:val="auto"/>
          <w:kern w:val="1"/>
          <w:sz w:val="20"/>
          <w:szCs w:val="20"/>
          <w:lang w:eastAsia="ar-SA"/>
        </w:rPr>
        <w:tab/>
        <w:t xml:space="preserve">ładowarki do ładowania akumulatorów bez </w:t>
      </w:r>
      <w:r w:rsidRPr="00EA1AD7">
        <w:rPr>
          <w:rFonts w:ascii="Century Gothic" w:eastAsia="Lucida Sans Unicode" w:hAnsi="Century Gothic" w:cs="Times New Roman"/>
          <w:bCs/>
          <w:iCs/>
          <w:color w:val="auto"/>
          <w:kern w:val="1"/>
          <w:sz w:val="20"/>
          <w:szCs w:val="20"/>
          <w:lang w:eastAsia="ar-SA"/>
        </w:rPr>
        <w:tab/>
        <w:t>konieczności wyjmowania z bezprzewodowego manipulatora noszonego,</w:t>
      </w:r>
    </w:p>
    <w:p w14:paraId="313AE8E2" w14:textId="77777777" w:rsidR="00EA1AD7" w:rsidRPr="00EA1AD7" w:rsidRDefault="00EA1AD7" w:rsidP="00EA1AD7">
      <w:pPr>
        <w:tabs>
          <w:tab w:val="left" w:pos="2139"/>
        </w:tabs>
        <w:autoSpaceDE/>
        <w:autoSpaceDN/>
        <w:ind w:left="1419"/>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 xml:space="preserve">h) </w:t>
      </w:r>
      <w:proofErr w:type="spellStart"/>
      <w:r w:rsidRPr="00EA1AD7">
        <w:rPr>
          <w:rFonts w:ascii="Century Gothic" w:eastAsia="Lucida Sans Unicode" w:hAnsi="Century Gothic" w:cs="Times New Roman"/>
          <w:color w:val="auto"/>
          <w:kern w:val="1"/>
          <w:sz w:val="20"/>
          <w:szCs w:val="20"/>
          <w:lang w:eastAsia="ar-SA"/>
        </w:rPr>
        <w:t>Mikrofonogłośnik</w:t>
      </w:r>
      <w:proofErr w:type="spellEnd"/>
      <w:r w:rsidRPr="00EA1AD7">
        <w:rPr>
          <w:rFonts w:ascii="Century Gothic" w:eastAsia="Lucida Sans Unicode" w:hAnsi="Century Gothic" w:cs="Times New Roman"/>
          <w:color w:val="auto"/>
          <w:kern w:val="1"/>
          <w:sz w:val="20"/>
          <w:szCs w:val="20"/>
          <w:lang w:eastAsia="ar-SA"/>
        </w:rPr>
        <w:t xml:space="preserve">, Zamawiający dopuszcza zastosowanie </w:t>
      </w:r>
      <w:proofErr w:type="spellStart"/>
      <w:r w:rsidRPr="00EA1AD7">
        <w:rPr>
          <w:rFonts w:ascii="Century Gothic" w:eastAsia="Lucida Sans Unicode" w:hAnsi="Century Gothic" w:cs="Times New Roman"/>
          <w:color w:val="auto"/>
          <w:kern w:val="1"/>
          <w:sz w:val="20"/>
          <w:szCs w:val="20"/>
          <w:lang w:eastAsia="ar-SA"/>
        </w:rPr>
        <w:t>mikrofonogłośnika</w:t>
      </w:r>
      <w:proofErr w:type="spellEnd"/>
      <w:r w:rsidRPr="00EA1AD7">
        <w:rPr>
          <w:rFonts w:ascii="Century Gothic" w:eastAsia="Lucida Sans Unicode" w:hAnsi="Century Gothic" w:cs="Times New Roman"/>
          <w:color w:val="auto"/>
          <w:kern w:val="1"/>
          <w:sz w:val="20"/>
          <w:szCs w:val="20"/>
          <w:lang w:eastAsia="ar-SA"/>
        </w:rPr>
        <w:t xml:space="preserve"> zintegrowanego w jednej obudowie z manipulatorem bezprzewodowym noszonym dla motocyklisty. Wyposażonego w gniazdo przyłączeniowe do zestawu </w:t>
      </w:r>
      <w:proofErr w:type="spellStart"/>
      <w:r w:rsidRPr="00EA1AD7">
        <w:rPr>
          <w:rFonts w:ascii="Century Gothic" w:eastAsia="Lucida Sans Unicode" w:hAnsi="Century Gothic" w:cs="Times New Roman"/>
          <w:color w:val="auto"/>
          <w:kern w:val="1"/>
          <w:sz w:val="20"/>
          <w:szCs w:val="20"/>
          <w:lang w:eastAsia="ar-SA"/>
        </w:rPr>
        <w:t>mikrofono</w:t>
      </w:r>
      <w:proofErr w:type="spellEnd"/>
      <w:r w:rsidRPr="00EA1AD7">
        <w:rPr>
          <w:rFonts w:ascii="Century Gothic" w:eastAsia="Lucida Sans Unicode" w:hAnsi="Century Gothic" w:cs="Times New Roman"/>
          <w:color w:val="auto"/>
          <w:kern w:val="1"/>
          <w:sz w:val="20"/>
          <w:szCs w:val="20"/>
          <w:lang w:eastAsia="ar-SA"/>
        </w:rPr>
        <w:t>-słuchawkowego zamontowanego w kasku motocyklowym.</w:t>
      </w:r>
    </w:p>
    <w:p w14:paraId="3C04E86A" w14:textId="77777777" w:rsidR="00EA1AD7" w:rsidRPr="00EA1AD7" w:rsidRDefault="00EA1AD7" w:rsidP="00EA1AD7">
      <w:pPr>
        <w:tabs>
          <w:tab w:val="left" w:pos="1707"/>
        </w:tabs>
        <w:autoSpaceDE/>
        <w:autoSpaceDN/>
        <w:ind w:left="1419"/>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 xml:space="preserve">i) 1 </w:t>
      </w:r>
      <w:proofErr w:type="spellStart"/>
      <w:r w:rsidRPr="00EA1AD7">
        <w:rPr>
          <w:rFonts w:ascii="Century Gothic" w:eastAsia="Lucida Sans Unicode" w:hAnsi="Century Gothic" w:cs="Times New Roman"/>
          <w:color w:val="auto"/>
          <w:kern w:val="1"/>
          <w:sz w:val="20"/>
          <w:szCs w:val="20"/>
          <w:lang w:eastAsia="ar-SA"/>
        </w:rPr>
        <w:t>kpl</w:t>
      </w:r>
      <w:proofErr w:type="spellEnd"/>
      <w:r w:rsidRPr="00EA1AD7">
        <w:rPr>
          <w:rFonts w:ascii="Century Gothic" w:eastAsia="Lucida Sans Unicode" w:hAnsi="Century Gothic" w:cs="Times New Roman"/>
          <w:color w:val="auto"/>
          <w:kern w:val="1"/>
          <w:sz w:val="20"/>
          <w:szCs w:val="20"/>
          <w:lang w:eastAsia="ar-SA"/>
        </w:rPr>
        <w:t xml:space="preserve">. zestawu </w:t>
      </w:r>
      <w:proofErr w:type="spellStart"/>
      <w:r w:rsidRPr="00EA1AD7">
        <w:rPr>
          <w:rFonts w:ascii="Century Gothic" w:eastAsia="Lucida Sans Unicode" w:hAnsi="Century Gothic" w:cs="Times New Roman"/>
          <w:color w:val="auto"/>
          <w:kern w:val="1"/>
          <w:sz w:val="20"/>
          <w:szCs w:val="20"/>
          <w:lang w:eastAsia="ar-SA"/>
        </w:rPr>
        <w:t>mikrofonowo-słuchawkowego</w:t>
      </w:r>
      <w:proofErr w:type="spellEnd"/>
      <w:r w:rsidRPr="00EA1AD7">
        <w:rPr>
          <w:rFonts w:ascii="Century Gothic" w:eastAsia="Lucida Sans Unicode" w:hAnsi="Century Gothic" w:cs="Times New Roman"/>
          <w:color w:val="auto"/>
          <w:kern w:val="1"/>
          <w:sz w:val="20"/>
          <w:szCs w:val="20"/>
          <w:lang w:eastAsia="ar-SA"/>
        </w:rPr>
        <w:t xml:space="preserve"> przeznaczonego do montażu w </w:t>
      </w:r>
      <w:r w:rsidRPr="00EA1AD7">
        <w:rPr>
          <w:rFonts w:ascii="Century Gothic" w:eastAsia="Lucida Sans Unicode" w:hAnsi="Century Gothic" w:cs="Times New Roman"/>
          <w:color w:val="auto"/>
          <w:kern w:val="1"/>
          <w:sz w:val="20"/>
          <w:szCs w:val="20"/>
          <w:lang w:eastAsia="ar-SA"/>
        </w:rPr>
        <w:tab/>
        <w:t>kasku motocyklowym,</w:t>
      </w:r>
    </w:p>
    <w:p w14:paraId="2354FAD5" w14:textId="77777777" w:rsidR="00EA1AD7" w:rsidRPr="00EA1AD7" w:rsidRDefault="00EA1AD7" w:rsidP="00EA1AD7">
      <w:pPr>
        <w:tabs>
          <w:tab w:val="left" w:pos="1696"/>
        </w:tabs>
        <w:autoSpaceDE/>
        <w:autoSpaceDN/>
        <w:ind w:left="1419"/>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 xml:space="preserve">j) Dokumentacja wykonana w języku polskim zawierająca szczegółowe instrukcje montażu i </w:t>
      </w:r>
      <w:r w:rsidRPr="00EA1AD7">
        <w:rPr>
          <w:rFonts w:ascii="Century Gothic" w:eastAsia="Lucida Sans Unicode" w:hAnsi="Century Gothic" w:cs="Times New Roman"/>
          <w:color w:val="auto"/>
          <w:kern w:val="1"/>
          <w:sz w:val="20"/>
          <w:szCs w:val="20"/>
          <w:lang w:eastAsia="ar-SA"/>
        </w:rPr>
        <w:tab/>
        <w:t xml:space="preserve">obsługi każdego z elementów motocyklowego systemu łączności </w:t>
      </w:r>
      <w:r w:rsidRPr="00EA1AD7">
        <w:rPr>
          <w:rFonts w:ascii="Century Gothic" w:eastAsia="Lucida Sans Unicode" w:hAnsi="Century Gothic" w:cs="Times New Roman"/>
          <w:color w:val="auto"/>
          <w:kern w:val="1"/>
          <w:sz w:val="20"/>
          <w:szCs w:val="20"/>
          <w:lang w:eastAsia="ar-SA"/>
        </w:rPr>
        <w:tab/>
        <w:t>radiotelefonicznej,</w:t>
      </w:r>
    </w:p>
    <w:p w14:paraId="0E278C6E" w14:textId="77777777" w:rsidR="00EA1AD7" w:rsidRPr="00EA1AD7" w:rsidRDefault="00EA1AD7" w:rsidP="00EA1AD7">
      <w:pPr>
        <w:tabs>
          <w:tab w:val="left" w:pos="2139"/>
        </w:tabs>
        <w:autoSpaceDE/>
        <w:autoSpaceDN/>
        <w:ind w:left="1419"/>
        <w:jc w:val="both"/>
        <w:textAlignment w:val="auto"/>
        <w:rPr>
          <w:rFonts w:ascii="Century Gothic" w:eastAsia="Lucida Sans Unicode" w:hAnsi="Century Gothic" w:cs="Times New Roman"/>
          <w:b/>
          <w:color w:val="auto"/>
          <w:kern w:val="1"/>
          <w:sz w:val="20"/>
          <w:szCs w:val="20"/>
          <w:lang w:eastAsia="ar-SA"/>
        </w:rPr>
      </w:pPr>
      <w:r w:rsidRPr="00EA1AD7">
        <w:rPr>
          <w:rFonts w:ascii="Century Gothic" w:eastAsia="Lucida Sans Unicode" w:hAnsi="Century Gothic" w:cs="Times New Roman"/>
          <w:color w:val="auto"/>
          <w:kern w:val="1"/>
          <w:sz w:val="20"/>
          <w:szCs w:val="20"/>
          <w:lang w:eastAsia="ar-SA"/>
        </w:rPr>
        <w:t>k)  Trzy kompletne zestawy do programowania i strojenia dla całości zamówienia.</w:t>
      </w:r>
    </w:p>
    <w:p w14:paraId="1E4323A4" w14:textId="77777777" w:rsidR="00EA1AD7" w:rsidRPr="00EA1AD7" w:rsidRDefault="00EA1AD7" w:rsidP="00EA1AD7">
      <w:pPr>
        <w:tabs>
          <w:tab w:val="left" w:pos="4048"/>
        </w:tabs>
        <w:autoSpaceDE/>
        <w:autoSpaceDN/>
        <w:spacing w:line="200" w:lineRule="atLeast"/>
        <w:jc w:val="both"/>
        <w:textAlignment w:val="auto"/>
        <w:rPr>
          <w:rFonts w:ascii="Century Gothic" w:eastAsia="Arial" w:hAnsi="Century Gothic" w:cs="Times New Roman"/>
          <w:b/>
          <w:color w:val="auto"/>
          <w:kern w:val="1"/>
          <w:sz w:val="20"/>
          <w:szCs w:val="20"/>
          <w:lang w:eastAsia="ar-SA"/>
        </w:rPr>
      </w:pPr>
    </w:p>
    <w:p w14:paraId="10BB0F97" w14:textId="77777777" w:rsidR="00EA1AD7" w:rsidRPr="00EA1AD7" w:rsidRDefault="00EA1AD7" w:rsidP="00EA1AD7">
      <w:pPr>
        <w:widowControl w:val="0"/>
        <w:autoSpaceDE/>
        <w:autoSpaceDN/>
        <w:textAlignment w:val="auto"/>
        <w:rPr>
          <w:rFonts w:ascii="Century Gothic" w:eastAsia="Lucida Sans Unicode" w:hAnsi="Century Gothic" w:cs="Times New Roman"/>
          <w:b/>
          <w:color w:val="auto"/>
          <w:kern w:val="1"/>
          <w:sz w:val="20"/>
          <w:szCs w:val="20"/>
          <w:lang w:eastAsia="ar-SA"/>
        </w:rPr>
      </w:pPr>
      <w:r w:rsidRPr="00EA1AD7">
        <w:rPr>
          <w:rFonts w:ascii="Century Gothic" w:eastAsia="Lucida Sans Unicode" w:hAnsi="Century Gothic" w:cs="Times New Roman"/>
          <w:b/>
          <w:color w:val="auto"/>
          <w:kern w:val="1"/>
          <w:sz w:val="20"/>
          <w:szCs w:val="20"/>
          <w:lang w:eastAsia="ar-SA"/>
        </w:rPr>
        <w:tab/>
        <w:t>2. Założenia ogólne</w:t>
      </w:r>
    </w:p>
    <w:p w14:paraId="7351D27E" w14:textId="77777777" w:rsidR="00EA1AD7" w:rsidRPr="00EA1AD7" w:rsidRDefault="00EA1AD7" w:rsidP="00EA1AD7">
      <w:pPr>
        <w:widowControl w:val="0"/>
        <w:autoSpaceDE/>
        <w:autoSpaceDN/>
        <w:textAlignment w:val="auto"/>
        <w:rPr>
          <w:rFonts w:ascii="Century Gothic" w:eastAsia="Lucida Sans Unicode" w:hAnsi="Century Gothic" w:cs="Times New Roman"/>
          <w:b/>
          <w:color w:val="auto"/>
          <w:kern w:val="1"/>
          <w:sz w:val="20"/>
          <w:szCs w:val="20"/>
          <w:lang w:eastAsia="ar-SA"/>
        </w:rPr>
      </w:pPr>
    </w:p>
    <w:p w14:paraId="25052648" w14:textId="77777777" w:rsidR="00EA1AD7" w:rsidRPr="00EA1AD7" w:rsidRDefault="00EA1AD7" w:rsidP="00EA1AD7">
      <w:pPr>
        <w:widowControl w:val="0"/>
        <w:tabs>
          <w:tab w:val="left" w:pos="1078"/>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a) Motocyklowy system łączności radiotelefonicznej zapewni możliwość prowadzenia </w:t>
      </w:r>
      <w:r w:rsidRPr="00EA1AD7">
        <w:rPr>
          <w:rFonts w:ascii="Century Gothic" w:eastAsia="Lucida Sans Unicode" w:hAnsi="Century Gothic"/>
          <w:color w:val="auto"/>
          <w:kern w:val="1"/>
          <w:sz w:val="20"/>
          <w:szCs w:val="20"/>
          <w:lang w:eastAsia="ar-SA"/>
        </w:rPr>
        <w:tab/>
        <w:t xml:space="preserve">korespondencji radiowej z radiotelefonu umieszczonego na motocyklu za pomocą </w:t>
      </w:r>
      <w:r w:rsidRPr="00EA1AD7">
        <w:rPr>
          <w:rFonts w:ascii="Century Gothic" w:eastAsia="Lucida Sans Unicode" w:hAnsi="Century Gothic"/>
          <w:color w:val="auto"/>
          <w:kern w:val="1"/>
          <w:sz w:val="20"/>
          <w:szCs w:val="20"/>
          <w:lang w:eastAsia="ar-SA"/>
        </w:rPr>
        <w:tab/>
        <w:t>bezprzewodowego manipulatora noszonego przez motocyklistę.</w:t>
      </w:r>
    </w:p>
    <w:p w14:paraId="519A7165" w14:textId="77777777" w:rsidR="00EA1AD7" w:rsidRPr="00EA1AD7" w:rsidRDefault="00EA1AD7" w:rsidP="00EA1AD7">
      <w:pPr>
        <w:widowControl w:val="0"/>
        <w:tabs>
          <w:tab w:val="left" w:pos="1032"/>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b) Zespół nadawczo-odbiorczy radiotelefonu, lokalny panel sterujący radiotelefonem oraz </w:t>
      </w:r>
      <w:r w:rsidRPr="00EA1AD7">
        <w:rPr>
          <w:rFonts w:ascii="Century Gothic" w:eastAsia="Lucida Sans Unicode" w:hAnsi="Century Gothic"/>
          <w:color w:val="auto"/>
          <w:kern w:val="1"/>
          <w:sz w:val="20"/>
          <w:szCs w:val="20"/>
          <w:lang w:eastAsia="ar-SA"/>
        </w:rPr>
        <w:tab/>
        <w:t xml:space="preserve">moduł współpracujący z manipulatorem bezprzewodowym noszonym, muszą być </w:t>
      </w:r>
      <w:r w:rsidRPr="00EA1AD7">
        <w:rPr>
          <w:rFonts w:ascii="Century Gothic" w:eastAsia="Lucida Sans Unicode" w:hAnsi="Century Gothic"/>
          <w:color w:val="auto"/>
          <w:kern w:val="1"/>
          <w:sz w:val="20"/>
          <w:szCs w:val="20"/>
          <w:lang w:eastAsia="ar-SA"/>
        </w:rPr>
        <w:tab/>
        <w:t xml:space="preserve">mocowane do konstrukcji motocykla w sposób bezpieczny z zachowaniem homologacji </w:t>
      </w:r>
      <w:r w:rsidRPr="00EA1AD7">
        <w:rPr>
          <w:rFonts w:ascii="Century Gothic" w:eastAsia="Lucida Sans Unicode" w:hAnsi="Century Gothic"/>
          <w:color w:val="auto"/>
          <w:kern w:val="1"/>
          <w:sz w:val="20"/>
          <w:szCs w:val="20"/>
          <w:lang w:eastAsia="ar-SA"/>
        </w:rPr>
        <w:tab/>
        <w:t>pojazdu.</w:t>
      </w:r>
    </w:p>
    <w:p w14:paraId="2CFD1658" w14:textId="77777777" w:rsidR="00EA1AD7" w:rsidRPr="00EA1AD7" w:rsidRDefault="00EA1AD7" w:rsidP="00EA1AD7">
      <w:pPr>
        <w:widowControl w:val="0"/>
        <w:tabs>
          <w:tab w:val="left" w:pos="1032"/>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c) Zespół nadawczo-odbiorczy, lokalny panel sterujący radiotelefonem oraz moduł </w:t>
      </w:r>
      <w:r w:rsidRPr="00EA1AD7">
        <w:rPr>
          <w:rFonts w:ascii="Century Gothic" w:eastAsia="Lucida Sans Unicode" w:hAnsi="Century Gothic"/>
          <w:color w:val="auto"/>
          <w:kern w:val="1"/>
          <w:sz w:val="20"/>
          <w:szCs w:val="20"/>
          <w:lang w:eastAsia="ar-SA"/>
        </w:rPr>
        <w:tab/>
        <w:t xml:space="preserve">współpracujący z manipulatorem bezprzewodowym noszonym, muszą znajdować się w </w:t>
      </w:r>
      <w:r w:rsidRPr="00EA1AD7">
        <w:rPr>
          <w:rFonts w:ascii="Century Gothic" w:eastAsia="Lucida Sans Unicode" w:hAnsi="Century Gothic"/>
          <w:color w:val="auto"/>
          <w:kern w:val="1"/>
          <w:sz w:val="20"/>
          <w:szCs w:val="20"/>
          <w:lang w:eastAsia="ar-SA"/>
        </w:rPr>
        <w:tab/>
        <w:t xml:space="preserve">jednej zamkniętej obudowie z zapewnieniem łatwego i szybkiego dostępu do lokalnej manipulacji. Zamawiający dopuszcza montaż panelu sterującego radiotelefonem na kierownicy motocykla w sposób bezpieczny dla kierującego oraz zgodny z homologacją pojazdu. </w:t>
      </w:r>
    </w:p>
    <w:p w14:paraId="044F01F8" w14:textId="77777777" w:rsidR="00EA1AD7" w:rsidRPr="00EA1AD7" w:rsidRDefault="00EA1AD7" w:rsidP="00EA1AD7">
      <w:pPr>
        <w:widowControl w:val="0"/>
        <w:tabs>
          <w:tab w:val="left" w:pos="1043"/>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d) Przycisk nadawania PTT, mocowany na kierownicy motocykla w sposób bezpieczny dla użytkownika z zachowaniem homologacji pojazdu, musi </w:t>
      </w:r>
      <w:r w:rsidRPr="00EA1AD7">
        <w:rPr>
          <w:rFonts w:ascii="Century Gothic" w:eastAsia="Lucida Sans Unicode" w:hAnsi="Century Gothic"/>
          <w:color w:val="auto"/>
          <w:kern w:val="1"/>
          <w:sz w:val="20"/>
          <w:szCs w:val="20"/>
          <w:lang w:eastAsia="ar-SA"/>
        </w:rPr>
        <w:tab/>
        <w:t xml:space="preserve">umożliwić załączenie nadawania radiotelefonu bez odrywania ręki od kierownicy </w:t>
      </w:r>
      <w:r w:rsidRPr="00EA1AD7">
        <w:rPr>
          <w:rFonts w:ascii="Century Gothic" w:eastAsia="Lucida Sans Unicode" w:hAnsi="Century Gothic"/>
          <w:color w:val="auto"/>
          <w:kern w:val="1"/>
          <w:sz w:val="20"/>
          <w:szCs w:val="20"/>
          <w:lang w:eastAsia="ar-SA"/>
        </w:rPr>
        <w:tab/>
        <w:t>(w rękawicy motocyklowej).</w:t>
      </w:r>
    </w:p>
    <w:p w14:paraId="660B2BF5" w14:textId="77777777" w:rsidR="00EA1AD7" w:rsidRPr="00EA1AD7" w:rsidRDefault="00EA1AD7" w:rsidP="00EA1AD7">
      <w:pPr>
        <w:widowControl w:val="0"/>
        <w:tabs>
          <w:tab w:val="left" w:pos="1020"/>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e) W przypadku użycia bezprzewodowego przycisku nadawania PTT, naciśnięcie nadawania nie może powodować zakłóceń </w:t>
      </w:r>
      <w:r w:rsidRPr="00EA1AD7">
        <w:rPr>
          <w:rFonts w:ascii="Century Gothic" w:eastAsia="Lucida Sans Unicode" w:hAnsi="Century Gothic"/>
          <w:color w:val="auto"/>
          <w:kern w:val="1"/>
          <w:sz w:val="20"/>
          <w:szCs w:val="20"/>
          <w:lang w:eastAsia="ar-SA"/>
        </w:rPr>
        <w:tab/>
        <w:t xml:space="preserve">(np. niedozwolonego nadawania, pogorszenia odbioru itp.) w pracy innych </w:t>
      </w:r>
      <w:r w:rsidRPr="00EA1AD7">
        <w:rPr>
          <w:rFonts w:ascii="Century Gothic" w:eastAsia="Lucida Sans Unicode" w:hAnsi="Century Gothic"/>
          <w:color w:val="auto"/>
          <w:kern w:val="1"/>
          <w:sz w:val="20"/>
          <w:szCs w:val="20"/>
          <w:lang w:eastAsia="ar-SA"/>
        </w:rPr>
        <w:tab/>
        <w:t>użytkowników motocyklowych systemów łączności radiotelefonicznej.</w:t>
      </w:r>
    </w:p>
    <w:p w14:paraId="55A23DEE" w14:textId="77777777" w:rsidR="00EA1AD7" w:rsidRPr="00EA1AD7" w:rsidRDefault="00EA1AD7" w:rsidP="00EA1AD7">
      <w:pPr>
        <w:widowControl w:val="0"/>
        <w:tabs>
          <w:tab w:val="left" w:pos="1020"/>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f) Manipulator bezprzewodowy noszony zapewni możliwość prowadzenia korespondencji </w:t>
      </w:r>
      <w:r w:rsidRPr="00EA1AD7">
        <w:rPr>
          <w:rFonts w:ascii="Century Gothic" w:eastAsia="Lucida Sans Unicode" w:hAnsi="Century Gothic"/>
          <w:color w:val="auto"/>
          <w:kern w:val="1"/>
          <w:sz w:val="20"/>
          <w:szCs w:val="20"/>
          <w:lang w:eastAsia="ar-SA"/>
        </w:rPr>
        <w:tab/>
        <w:t xml:space="preserve">radiowej z radiotelefonu umieszczonego na motocyklu w odległości do min. 30 m od </w:t>
      </w:r>
      <w:r w:rsidRPr="00EA1AD7">
        <w:rPr>
          <w:rFonts w:ascii="Century Gothic" w:eastAsia="Lucida Sans Unicode" w:hAnsi="Century Gothic"/>
          <w:color w:val="auto"/>
          <w:kern w:val="1"/>
          <w:sz w:val="20"/>
          <w:szCs w:val="20"/>
          <w:lang w:eastAsia="ar-SA"/>
        </w:rPr>
        <w:tab/>
        <w:t>motocykla, w otwartym terenie.</w:t>
      </w:r>
    </w:p>
    <w:p w14:paraId="4C2EAAD4" w14:textId="77777777" w:rsidR="00EA1AD7" w:rsidRPr="00EA1AD7" w:rsidRDefault="00EA1AD7" w:rsidP="00EA1AD7">
      <w:pPr>
        <w:widowControl w:val="0"/>
        <w:tabs>
          <w:tab w:val="left" w:pos="1020"/>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g) Manipulator bezprzewodowy noszony dla motocyklisty musi zapewnić niezakłócone </w:t>
      </w:r>
      <w:r w:rsidRPr="00EA1AD7">
        <w:rPr>
          <w:rFonts w:ascii="Century Gothic" w:eastAsia="Lucida Sans Unicode" w:hAnsi="Century Gothic"/>
          <w:color w:val="auto"/>
          <w:kern w:val="1"/>
          <w:sz w:val="20"/>
          <w:szCs w:val="20"/>
          <w:lang w:eastAsia="ar-SA"/>
        </w:rPr>
        <w:tab/>
        <w:t xml:space="preserve">sterowanie tylko dedykowanym dla niego zestawem umieszczonym na motocyklu w </w:t>
      </w:r>
      <w:r w:rsidRPr="00EA1AD7">
        <w:rPr>
          <w:rFonts w:ascii="Century Gothic" w:eastAsia="Lucida Sans Unicode" w:hAnsi="Century Gothic"/>
          <w:color w:val="auto"/>
          <w:kern w:val="1"/>
          <w:sz w:val="20"/>
          <w:szCs w:val="20"/>
          <w:lang w:eastAsia="ar-SA"/>
        </w:rPr>
        <w:tab/>
        <w:t xml:space="preserve">przypadku gdy w zasięgu pracuje minimum 10 innych użytkowników motocyklowych </w:t>
      </w:r>
      <w:r w:rsidRPr="00EA1AD7">
        <w:rPr>
          <w:rFonts w:ascii="Century Gothic" w:eastAsia="Lucida Sans Unicode" w:hAnsi="Century Gothic"/>
          <w:color w:val="auto"/>
          <w:kern w:val="1"/>
          <w:sz w:val="20"/>
          <w:szCs w:val="20"/>
          <w:lang w:eastAsia="ar-SA"/>
        </w:rPr>
        <w:tab/>
        <w:t xml:space="preserve">systemów łączności radiotelefonicznej (wybór automatyczny lub ręczny przez </w:t>
      </w:r>
      <w:r w:rsidRPr="00EA1AD7">
        <w:rPr>
          <w:rFonts w:ascii="Century Gothic" w:eastAsia="Lucida Sans Unicode" w:hAnsi="Century Gothic"/>
          <w:color w:val="auto"/>
          <w:kern w:val="1"/>
          <w:sz w:val="20"/>
          <w:szCs w:val="20"/>
          <w:lang w:eastAsia="ar-SA"/>
        </w:rPr>
        <w:tab/>
        <w:t>użytkownika np. pokrętłem lub przyciskiem).</w:t>
      </w:r>
    </w:p>
    <w:p w14:paraId="355C58EA" w14:textId="77777777" w:rsidR="00EA1AD7" w:rsidRPr="00EA1AD7" w:rsidRDefault="00EA1AD7" w:rsidP="00EA1AD7">
      <w:pPr>
        <w:widowControl w:val="0"/>
        <w:tabs>
          <w:tab w:val="left" w:pos="1055"/>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h)</w:t>
      </w:r>
      <w:r w:rsidRPr="00EA1AD7">
        <w:rPr>
          <w:rFonts w:ascii="Century Gothic" w:eastAsia="Lucida Sans Unicode" w:hAnsi="Century Gothic"/>
          <w:color w:val="auto"/>
          <w:kern w:val="1"/>
          <w:sz w:val="20"/>
          <w:szCs w:val="20"/>
          <w:lang w:eastAsia="ar-SA"/>
        </w:rPr>
        <w:tab/>
        <w:t>Manipulator bezprzewodowy noszony musi zapewnić prawidłową współpracę</w:t>
      </w:r>
      <w:r w:rsidRPr="00EA1AD7">
        <w:rPr>
          <w:rFonts w:ascii="Century Gothic" w:eastAsia="Lucida Sans Unicode" w:hAnsi="Century Gothic"/>
          <w:color w:val="auto"/>
          <w:kern w:val="1"/>
          <w:sz w:val="20"/>
          <w:szCs w:val="20"/>
          <w:lang w:eastAsia="ar-SA"/>
        </w:rPr>
        <w:br/>
      </w:r>
      <w:r w:rsidRPr="00EA1AD7">
        <w:rPr>
          <w:rFonts w:ascii="Century Gothic" w:eastAsia="Lucida Sans Unicode" w:hAnsi="Century Gothic"/>
          <w:color w:val="auto"/>
          <w:kern w:val="1"/>
          <w:sz w:val="20"/>
          <w:szCs w:val="20"/>
          <w:lang w:eastAsia="ar-SA"/>
        </w:rPr>
        <w:tab/>
        <w:t xml:space="preserve">z </w:t>
      </w:r>
      <w:proofErr w:type="spellStart"/>
      <w:r w:rsidRPr="00EA1AD7">
        <w:rPr>
          <w:rFonts w:ascii="Century Gothic" w:eastAsia="Lucida Sans Unicode" w:hAnsi="Century Gothic"/>
          <w:color w:val="auto"/>
          <w:kern w:val="1"/>
          <w:sz w:val="20"/>
          <w:szCs w:val="20"/>
          <w:lang w:eastAsia="ar-SA"/>
        </w:rPr>
        <w:t>mikrofonogłośnikiem</w:t>
      </w:r>
      <w:proofErr w:type="spellEnd"/>
      <w:r w:rsidRPr="00EA1AD7">
        <w:rPr>
          <w:rFonts w:ascii="Century Gothic" w:eastAsia="Lucida Sans Unicode" w:hAnsi="Century Gothic"/>
          <w:color w:val="auto"/>
          <w:kern w:val="1"/>
          <w:sz w:val="20"/>
          <w:szCs w:val="20"/>
          <w:lang w:eastAsia="ar-SA"/>
        </w:rPr>
        <w:t xml:space="preserve">, zamawiający dopuszcza aby manipulator był zintegrowany w jednej obudowie z </w:t>
      </w:r>
      <w:proofErr w:type="spellStart"/>
      <w:r w:rsidRPr="00EA1AD7">
        <w:rPr>
          <w:rFonts w:ascii="Century Gothic" w:eastAsia="Lucida Sans Unicode" w:hAnsi="Century Gothic"/>
          <w:color w:val="auto"/>
          <w:kern w:val="1"/>
          <w:sz w:val="20"/>
          <w:szCs w:val="20"/>
          <w:lang w:eastAsia="ar-SA"/>
        </w:rPr>
        <w:t>mikrofonogłośnikiem</w:t>
      </w:r>
      <w:proofErr w:type="spellEnd"/>
      <w:r w:rsidRPr="00EA1AD7">
        <w:rPr>
          <w:rFonts w:ascii="Century Gothic" w:eastAsia="Lucida Sans Unicode" w:hAnsi="Century Gothic"/>
          <w:color w:val="auto"/>
          <w:kern w:val="1"/>
          <w:sz w:val="20"/>
          <w:szCs w:val="20"/>
          <w:lang w:eastAsia="ar-SA"/>
        </w:rPr>
        <w:t xml:space="preserve"> oraz </w:t>
      </w:r>
      <w:proofErr w:type="spellStart"/>
      <w:r w:rsidRPr="00EA1AD7">
        <w:rPr>
          <w:rFonts w:ascii="Century Gothic" w:eastAsia="Lucida Sans Unicode" w:hAnsi="Century Gothic"/>
          <w:color w:val="auto"/>
          <w:kern w:val="1"/>
          <w:sz w:val="20"/>
          <w:szCs w:val="20"/>
          <w:lang w:eastAsia="ar-SA"/>
        </w:rPr>
        <w:t>zródłem</w:t>
      </w:r>
      <w:proofErr w:type="spellEnd"/>
      <w:r w:rsidRPr="00EA1AD7">
        <w:rPr>
          <w:rFonts w:ascii="Century Gothic" w:eastAsia="Lucida Sans Unicode" w:hAnsi="Century Gothic"/>
          <w:color w:val="auto"/>
          <w:kern w:val="1"/>
          <w:sz w:val="20"/>
          <w:szCs w:val="20"/>
          <w:lang w:eastAsia="ar-SA"/>
        </w:rPr>
        <w:t xml:space="preserve"> zasilania w postaci akumulatora.</w:t>
      </w:r>
    </w:p>
    <w:p w14:paraId="32CBD0F1" w14:textId="77777777" w:rsidR="00EA1AD7" w:rsidRPr="00EA1AD7" w:rsidRDefault="00EA1AD7" w:rsidP="00EA1AD7">
      <w:pPr>
        <w:widowControl w:val="0"/>
        <w:tabs>
          <w:tab w:val="left" w:pos="1078"/>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i) </w:t>
      </w:r>
      <w:r w:rsidRPr="00EA1AD7">
        <w:rPr>
          <w:rFonts w:ascii="Century Gothic" w:eastAsia="Lucida Sans Unicode" w:hAnsi="Century Gothic"/>
          <w:color w:val="auto"/>
          <w:kern w:val="1"/>
          <w:sz w:val="20"/>
          <w:szCs w:val="20"/>
          <w:lang w:eastAsia="ar-SA"/>
        </w:rPr>
        <w:tab/>
      </w:r>
      <w:proofErr w:type="spellStart"/>
      <w:r w:rsidRPr="00EA1AD7">
        <w:rPr>
          <w:rFonts w:ascii="Century Gothic" w:eastAsia="Lucida Sans Unicode" w:hAnsi="Century Gothic"/>
          <w:color w:val="auto"/>
          <w:kern w:val="1"/>
          <w:sz w:val="20"/>
          <w:szCs w:val="20"/>
          <w:lang w:eastAsia="ar-SA"/>
        </w:rPr>
        <w:t>Mikrofonogłośnik</w:t>
      </w:r>
      <w:proofErr w:type="spellEnd"/>
      <w:r w:rsidRPr="00EA1AD7">
        <w:rPr>
          <w:rFonts w:ascii="Century Gothic" w:eastAsia="Lucida Sans Unicode" w:hAnsi="Century Gothic"/>
          <w:color w:val="auto"/>
          <w:kern w:val="1"/>
          <w:sz w:val="20"/>
          <w:szCs w:val="20"/>
          <w:lang w:eastAsia="ar-SA"/>
        </w:rPr>
        <w:t xml:space="preserve"> musi zawierać: przycisk nadawania PTT, mikrofon, głośnik i złącze </w:t>
      </w:r>
      <w:r w:rsidRPr="00EA1AD7">
        <w:rPr>
          <w:rFonts w:ascii="Century Gothic" w:eastAsia="Lucida Sans Unicode" w:hAnsi="Century Gothic"/>
          <w:color w:val="auto"/>
          <w:kern w:val="1"/>
          <w:sz w:val="20"/>
          <w:szCs w:val="20"/>
          <w:lang w:eastAsia="ar-SA"/>
        </w:rPr>
        <w:tab/>
        <w:t xml:space="preserve">do podłączenia zestawu </w:t>
      </w:r>
      <w:proofErr w:type="spellStart"/>
      <w:r w:rsidRPr="00EA1AD7">
        <w:rPr>
          <w:rFonts w:ascii="Century Gothic" w:eastAsia="Lucida Sans Unicode" w:hAnsi="Century Gothic"/>
          <w:color w:val="auto"/>
          <w:kern w:val="1"/>
          <w:sz w:val="20"/>
          <w:szCs w:val="20"/>
          <w:lang w:eastAsia="ar-SA"/>
        </w:rPr>
        <w:t>podkaskowego</w:t>
      </w:r>
      <w:proofErr w:type="spellEnd"/>
      <w:r w:rsidRPr="00EA1AD7">
        <w:rPr>
          <w:rFonts w:ascii="Century Gothic" w:eastAsia="Lucida Sans Unicode" w:hAnsi="Century Gothic"/>
          <w:color w:val="auto"/>
          <w:kern w:val="1"/>
          <w:sz w:val="20"/>
          <w:szCs w:val="20"/>
          <w:lang w:eastAsia="ar-SA"/>
        </w:rPr>
        <w:t xml:space="preserve">, zamawiający dopuszcza aby </w:t>
      </w:r>
      <w:proofErr w:type="spellStart"/>
      <w:r w:rsidRPr="00EA1AD7">
        <w:rPr>
          <w:rFonts w:ascii="Century Gothic" w:eastAsia="Lucida Sans Unicode" w:hAnsi="Century Gothic"/>
          <w:color w:val="auto"/>
          <w:kern w:val="1"/>
          <w:sz w:val="20"/>
          <w:szCs w:val="20"/>
          <w:lang w:eastAsia="ar-SA"/>
        </w:rPr>
        <w:t>mikrofonogłośnik</w:t>
      </w:r>
      <w:proofErr w:type="spellEnd"/>
      <w:r w:rsidRPr="00EA1AD7">
        <w:rPr>
          <w:rFonts w:ascii="Century Gothic" w:eastAsia="Lucida Sans Unicode" w:hAnsi="Century Gothic"/>
          <w:color w:val="auto"/>
          <w:kern w:val="1"/>
          <w:sz w:val="20"/>
          <w:szCs w:val="20"/>
          <w:lang w:eastAsia="ar-SA"/>
        </w:rPr>
        <w:t xml:space="preserve"> posiadał w swojej obudowie manipulator, wyświetlacz funkcji radiotelefonu oraz źródło zasilania w postaci akumulatora. Urządzenie powinno posiadać w zestawie dedykowaną ładowarkę zasilaną napięciem 230V oraz 12V z instalacji motocykla.</w:t>
      </w:r>
    </w:p>
    <w:p w14:paraId="501B6F69" w14:textId="77777777" w:rsidR="00EA1AD7" w:rsidRPr="00EA1AD7" w:rsidRDefault="00EA1AD7" w:rsidP="00EA1AD7">
      <w:pPr>
        <w:widowControl w:val="0"/>
        <w:tabs>
          <w:tab w:val="left" w:pos="1089"/>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j) </w:t>
      </w:r>
      <w:r w:rsidRPr="00EA1AD7">
        <w:rPr>
          <w:rFonts w:ascii="Century Gothic" w:eastAsia="Lucida Sans Unicode" w:hAnsi="Century Gothic"/>
          <w:color w:val="auto"/>
          <w:kern w:val="1"/>
          <w:sz w:val="20"/>
          <w:szCs w:val="20"/>
          <w:lang w:eastAsia="ar-SA"/>
        </w:rPr>
        <w:tab/>
        <w:t xml:space="preserve">Zestaw </w:t>
      </w:r>
      <w:proofErr w:type="spellStart"/>
      <w:r w:rsidRPr="00EA1AD7">
        <w:rPr>
          <w:rFonts w:ascii="Century Gothic" w:eastAsia="Lucida Sans Unicode" w:hAnsi="Century Gothic"/>
          <w:color w:val="auto"/>
          <w:kern w:val="1"/>
          <w:sz w:val="20"/>
          <w:szCs w:val="20"/>
          <w:lang w:eastAsia="ar-SA"/>
        </w:rPr>
        <w:t>podkaskowy</w:t>
      </w:r>
      <w:proofErr w:type="spellEnd"/>
      <w:r w:rsidRPr="00EA1AD7">
        <w:rPr>
          <w:rFonts w:ascii="Century Gothic" w:eastAsia="Lucida Sans Unicode" w:hAnsi="Century Gothic"/>
          <w:color w:val="auto"/>
          <w:kern w:val="1"/>
          <w:sz w:val="20"/>
          <w:szCs w:val="20"/>
          <w:lang w:eastAsia="ar-SA"/>
        </w:rPr>
        <w:t xml:space="preserve"> zapewni pełną zrozumiałość korespondencji głosowej podczas </w:t>
      </w:r>
      <w:r w:rsidRPr="00EA1AD7">
        <w:rPr>
          <w:rFonts w:ascii="Century Gothic" w:eastAsia="Lucida Sans Unicode" w:hAnsi="Century Gothic"/>
          <w:color w:val="auto"/>
          <w:kern w:val="1"/>
          <w:sz w:val="20"/>
          <w:szCs w:val="20"/>
          <w:lang w:eastAsia="ar-SA"/>
        </w:rPr>
        <w:tab/>
        <w:t xml:space="preserve">jazdy motocyklem z prędkością do 160 km/h w hałasie dochodzącym z otoczenia na </w:t>
      </w:r>
      <w:r w:rsidRPr="00EA1AD7">
        <w:rPr>
          <w:rFonts w:ascii="Century Gothic" w:eastAsia="Lucida Sans Unicode" w:hAnsi="Century Gothic"/>
          <w:color w:val="auto"/>
          <w:kern w:val="1"/>
          <w:sz w:val="20"/>
          <w:szCs w:val="20"/>
          <w:lang w:eastAsia="ar-SA"/>
        </w:rPr>
        <w:tab/>
        <w:t xml:space="preserve">poziomie 100 </w:t>
      </w:r>
      <w:proofErr w:type="spellStart"/>
      <w:r w:rsidRPr="00EA1AD7">
        <w:rPr>
          <w:rFonts w:ascii="Century Gothic" w:eastAsia="Lucida Sans Unicode" w:hAnsi="Century Gothic"/>
          <w:color w:val="auto"/>
          <w:kern w:val="1"/>
          <w:sz w:val="20"/>
          <w:szCs w:val="20"/>
          <w:lang w:eastAsia="ar-SA"/>
        </w:rPr>
        <w:t>dB</w:t>
      </w:r>
      <w:proofErr w:type="spellEnd"/>
      <w:r w:rsidRPr="00EA1AD7">
        <w:rPr>
          <w:rFonts w:ascii="Century Gothic" w:eastAsia="Lucida Sans Unicode" w:hAnsi="Century Gothic"/>
          <w:color w:val="auto"/>
          <w:kern w:val="1"/>
          <w:sz w:val="20"/>
          <w:szCs w:val="20"/>
          <w:lang w:eastAsia="ar-SA"/>
        </w:rPr>
        <w:t>(A).</w:t>
      </w:r>
    </w:p>
    <w:p w14:paraId="478E0262" w14:textId="77777777" w:rsidR="00EA1AD7" w:rsidRPr="00EA1AD7" w:rsidRDefault="00EA1AD7" w:rsidP="00EA1AD7">
      <w:pPr>
        <w:widowControl w:val="0"/>
        <w:tabs>
          <w:tab w:val="left" w:pos="1066"/>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k) Dołączenie lub odłączenie zestawu </w:t>
      </w:r>
      <w:proofErr w:type="spellStart"/>
      <w:r w:rsidRPr="00EA1AD7">
        <w:rPr>
          <w:rFonts w:ascii="Century Gothic" w:eastAsia="Lucida Sans Unicode" w:hAnsi="Century Gothic"/>
          <w:color w:val="auto"/>
          <w:kern w:val="1"/>
          <w:sz w:val="20"/>
          <w:szCs w:val="20"/>
          <w:lang w:eastAsia="ar-SA"/>
        </w:rPr>
        <w:t>podkaskowego</w:t>
      </w:r>
      <w:proofErr w:type="spellEnd"/>
      <w:r w:rsidRPr="00EA1AD7">
        <w:rPr>
          <w:rFonts w:ascii="Century Gothic" w:eastAsia="Lucida Sans Unicode" w:hAnsi="Century Gothic"/>
          <w:color w:val="auto"/>
          <w:kern w:val="1"/>
          <w:sz w:val="20"/>
          <w:szCs w:val="20"/>
          <w:lang w:eastAsia="ar-SA"/>
        </w:rPr>
        <w:t xml:space="preserve"> musi powodować natychmiastowe </w:t>
      </w:r>
      <w:r w:rsidRPr="00EA1AD7">
        <w:rPr>
          <w:rFonts w:ascii="Century Gothic" w:eastAsia="Lucida Sans Unicode" w:hAnsi="Century Gothic"/>
          <w:color w:val="auto"/>
          <w:kern w:val="1"/>
          <w:sz w:val="20"/>
          <w:szCs w:val="20"/>
          <w:lang w:eastAsia="ar-SA"/>
        </w:rPr>
        <w:tab/>
        <w:t xml:space="preserve">przełączenie odpowiednio toru nadawczo-odbiorczego na zestaw </w:t>
      </w:r>
      <w:proofErr w:type="spellStart"/>
      <w:r w:rsidRPr="00EA1AD7">
        <w:rPr>
          <w:rFonts w:ascii="Century Gothic" w:eastAsia="Lucida Sans Unicode" w:hAnsi="Century Gothic"/>
          <w:color w:val="auto"/>
          <w:kern w:val="1"/>
          <w:sz w:val="20"/>
          <w:szCs w:val="20"/>
          <w:lang w:eastAsia="ar-SA"/>
        </w:rPr>
        <w:t>podkaskowy</w:t>
      </w:r>
      <w:proofErr w:type="spellEnd"/>
      <w:r w:rsidRPr="00EA1AD7">
        <w:rPr>
          <w:rFonts w:ascii="Century Gothic" w:eastAsia="Lucida Sans Unicode" w:hAnsi="Century Gothic"/>
          <w:color w:val="auto"/>
          <w:kern w:val="1"/>
          <w:sz w:val="20"/>
          <w:szCs w:val="20"/>
          <w:lang w:eastAsia="ar-SA"/>
        </w:rPr>
        <w:t xml:space="preserve"> lub </w:t>
      </w:r>
      <w:r w:rsidRPr="00EA1AD7">
        <w:rPr>
          <w:rFonts w:ascii="Century Gothic" w:eastAsia="Lucida Sans Unicode" w:hAnsi="Century Gothic"/>
          <w:color w:val="auto"/>
          <w:kern w:val="1"/>
          <w:sz w:val="20"/>
          <w:szCs w:val="20"/>
          <w:lang w:eastAsia="ar-SA"/>
        </w:rPr>
        <w:tab/>
      </w:r>
      <w:proofErr w:type="spellStart"/>
      <w:r w:rsidRPr="00EA1AD7">
        <w:rPr>
          <w:rFonts w:ascii="Century Gothic" w:eastAsia="Lucida Sans Unicode" w:hAnsi="Century Gothic"/>
          <w:color w:val="auto"/>
          <w:kern w:val="1"/>
          <w:sz w:val="20"/>
          <w:szCs w:val="20"/>
          <w:lang w:eastAsia="ar-SA"/>
        </w:rPr>
        <w:t>mikrofonogłośnik</w:t>
      </w:r>
      <w:proofErr w:type="spellEnd"/>
      <w:r w:rsidRPr="00EA1AD7">
        <w:rPr>
          <w:rFonts w:ascii="Century Gothic" w:eastAsia="Lucida Sans Unicode" w:hAnsi="Century Gothic"/>
          <w:color w:val="auto"/>
          <w:kern w:val="1"/>
          <w:sz w:val="20"/>
          <w:szCs w:val="20"/>
          <w:lang w:eastAsia="ar-SA"/>
        </w:rPr>
        <w:t>.</w:t>
      </w:r>
    </w:p>
    <w:p w14:paraId="2DFE5161" w14:textId="77777777" w:rsidR="00EA1AD7" w:rsidRPr="00EA1AD7" w:rsidRDefault="00EA1AD7" w:rsidP="00EA1AD7">
      <w:pPr>
        <w:widowControl w:val="0"/>
        <w:tabs>
          <w:tab w:val="left" w:pos="1078"/>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l)</w:t>
      </w:r>
      <w:r w:rsidRPr="00EA1AD7">
        <w:rPr>
          <w:rFonts w:ascii="Century Gothic" w:eastAsia="Lucida Sans Unicode" w:hAnsi="Century Gothic"/>
          <w:color w:val="auto"/>
          <w:kern w:val="1"/>
          <w:sz w:val="20"/>
          <w:szCs w:val="20"/>
          <w:lang w:eastAsia="ar-SA"/>
        </w:rPr>
        <w:tab/>
        <w:t xml:space="preserve">Instalacja elektryczna pojazdu musi być przystosowana do zasilania urządzeń łączności </w:t>
      </w:r>
      <w:r w:rsidRPr="00EA1AD7">
        <w:rPr>
          <w:rFonts w:ascii="Century Gothic" w:eastAsia="Lucida Sans Unicode" w:hAnsi="Century Gothic"/>
          <w:color w:val="auto"/>
          <w:kern w:val="1"/>
          <w:sz w:val="20"/>
          <w:szCs w:val="20"/>
          <w:lang w:eastAsia="ar-SA"/>
        </w:rPr>
        <w:tab/>
        <w:t xml:space="preserve">radiowej a poziom przewodowych zaburzeń elektrycznych i elektromagnetycznych w </w:t>
      </w:r>
      <w:r w:rsidRPr="00EA1AD7">
        <w:rPr>
          <w:rFonts w:ascii="Century Gothic" w:eastAsia="Lucida Sans Unicode" w:hAnsi="Century Gothic"/>
          <w:color w:val="auto"/>
          <w:kern w:val="1"/>
          <w:sz w:val="20"/>
          <w:szCs w:val="20"/>
          <w:lang w:eastAsia="ar-SA"/>
        </w:rPr>
        <w:tab/>
        <w:t xml:space="preserve">instalacji nie może powodować zakłóceń w pracy radiowej z przyłączonymi do nich </w:t>
      </w:r>
      <w:r w:rsidRPr="00EA1AD7">
        <w:rPr>
          <w:rFonts w:ascii="Century Gothic" w:eastAsia="Lucida Sans Unicode" w:hAnsi="Century Gothic"/>
          <w:color w:val="auto"/>
          <w:kern w:val="1"/>
          <w:sz w:val="20"/>
          <w:szCs w:val="20"/>
          <w:lang w:eastAsia="ar-SA"/>
        </w:rPr>
        <w:tab/>
        <w:t xml:space="preserve">przewodowymi i bezprzewodowymi urządzeniami. 1.6.2.13 Zamawiający określa </w:t>
      </w:r>
      <w:r w:rsidRPr="00EA1AD7">
        <w:rPr>
          <w:rFonts w:ascii="Century Gothic" w:eastAsia="Lucida Sans Unicode" w:hAnsi="Century Gothic"/>
          <w:color w:val="auto"/>
          <w:kern w:val="1"/>
          <w:sz w:val="20"/>
          <w:szCs w:val="20"/>
          <w:lang w:eastAsia="ar-SA"/>
        </w:rPr>
        <w:tab/>
        <w:t xml:space="preserve">sposób i wymóg ekranowania instalacji elektrycznej motocykla. Musi ona być zgodna z </w:t>
      </w:r>
      <w:r w:rsidRPr="00EA1AD7">
        <w:rPr>
          <w:rFonts w:ascii="Century Gothic" w:eastAsia="Lucida Sans Unicode" w:hAnsi="Century Gothic"/>
          <w:color w:val="auto"/>
          <w:kern w:val="1"/>
          <w:sz w:val="20"/>
          <w:szCs w:val="20"/>
          <w:lang w:eastAsia="ar-SA"/>
        </w:rPr>
        <w:tab/>
        <w:t xml:space="preserve">normami PN-ETS 300 683, PN-ETSI EN 301 489-1, PN-ETSI EN 301 </w:t>
      </w:r>
      <w:r w:rsidRPr="00EA1AD7">
        <w:rPr>
          <w:rFonts w:ascii="Century Gothic" w:eastAsia="Lucida Sans Unicode" w:hAnsi="Century Gothic"/>
          <w:color w:val="auto"/>
          <w:kern w:val="1"/>
          <w:sz w:val="20"/>
          <w:szCs w:val="20"/>
          <w:lang w:eastAsia="ar-SA"/>
        </w:rPr>
        <w:tab/>
        <w:t xml:space="preserve">4895. Wykonawca musi podjąć również wszelkie inne czynności zapewniające </w:t>
      </w:r>
      <w:r w:rsidRPr="00EA1AD7">
        <w:rPr>
          <w:rFonts w:ascii="Century Gothic" w:eastAsia="Lucida Sans Unicode" w:hAnsi="Century Gothic"/>
          <w:color w:val="auto"/>
          <w:kern w:val="1"/>
          <w:sz w:val="20"/>
          <w:szCs w:val="20"/>
          <w:lang w:eastAsia="ar-SA"/>
        </w:rPr>
        <w:tab/>
        <w:t xml:space="preserve">spełnienie zapisu w SIWZ określonego w punkcie „l” założenia ogólne. </w:t>
      </w:r>
    </w:p>
    <w:p w14:paraId="1084BFAC" w14:textId="77777777" w:rsidR="00EA1AD7" w:rsidRPr="00EA1AD7" w:rsidRDefault="00EA1AD7" w:rsidP="00EA1AD7">
      <w:pPr>
        <w:widowControl w:val="0"/>
        <w:tabs>
          <w:tab w:val="left" w:pos="1066"/>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m) Umiejscowienie anten musi zapewniać im właściwą przeciwwagę elektromagnetyczną </w:t>
      </w:r>
      <w:r w:rsidRPr="00EA1AD7">
        <w:rPr>
          <w:rFonts w:ascii="Century Gothic" w:eastAsia="Lucida Sans Unicode" w:hAnsi="Century Gothic"/>
          <w:color w:val="auto"/>
          <w:kern w:val="1"/>
          <w:sz w:val="20"/>
          <w:szCs w:val="20"/>
          <w:lang w:eastAsia="ar-SA"/>
        </w:rPr>
        <w:tab/>
        <w:t xml:space="preserve">oraz gwarantować dookolną charakterystykę promieniowania. Lokalizacja miejsc </w:t>
      </w:r>
      <w:r w:rsidRPr="00EA1AD7">
        <w:rPr>
          <w:rFonts w:ascii="Century Gothic" w:eastAsia="Lucida Sans Unicode" w:hAnsi="Century Gothic"/>
          <w:color w:val="auto"/>
          <w:kern w:val="1"/>
          <w:sz w:val="20"/>
          <w:szCs w:val="20"/>
          <w:lang w:eastAsia="ar-SA"/>
        </w:rPr>
        <w:tab/>
        <w:t xml:space="preserve">instalacji anten musi gwarantować właściwą separację od zakłóceń </w:t>
      </w:r>
      <w:r w:rsidRPr="00EA1AD7">
        <w:rPr>
          <w:rFonts w:ascii="Century Gothic" w:eastAsia="Lucida Sans Unicode" w:hAnsi="Century Gothic"/>
          <w:color w:val="auto"/>
          <w:kern w:val="1"/>
          <w:sz w:val="20"/>
          <w:szCs w:val="20"/>
          <w:lang w:eastAsia="ar-SA"/>
        </w:rPr>
        <w:tab/>
        <w:t xml:space="preserve">elektromagnetycznych generowanych przez pokładowe urządzenia elektryczne i </w:t>
      </w:r>
      <w:r w:rsidRPr="00EA1AD7">
        <w:rPr>
          <w:rFonts w:ascii="Century Gothic" w:eastAsia="Lucida Sans Unicode" w:hAnsi="Century Gothic"/>
          <w:color w:val="auto"/>
          <w:kern w:val="1"/>
          <w:sz w:val="20"/>
          <w:szCs w:val="20"/>
          <w:lang w:eastAsia="ar-SA"/>
        </w:rPr>
        <w:tab/>
        <w:t xml:space="preserve">elektroniczne pojazdu – zwłaszcza w pasmach pracy 148-174 MHz, 380-400 MHz, </w:t>
      </w:r>
      <w:r w:rsidRPr="00EA1AD7">
        <w:rPr>
          <w:rFonts w:ascii="Century Gothic" w:eastAsia="Lucida Sans Unicode" w:hAnsi="Century Gothic"/>
          <w:color w:val="auto"/>
          <w:kern w:val="1"/>
          <w:sz w:val="20"/>
          <w:szCs w:val="20"/>
          <w:lang w:eastAsia="ar-SA"/>
        </w:rPr>
        <w:tab/>
        <w:t xml:space="preserve">450-470 MHz, oraz w pasmach pracy GPS i zastosowanych bezprzewodowych urządzeń </w:t>
      </w:r>
      <w:r w:rsidRPr="00EA1AD7">
        <w:rPr>
          <w:rFonts w:ascii="Century Gothic" w:eastAsia="Lucida Sans Unicode" w:hAnsi="Century Gothic"/>
          <w:color w:val="auto"/>
          <w:kern w:val="1"/>
          <w:sz w:val="20"/>
          <w:szCs w:val="20"/>
          <w:lang w:eastAsia="ar-SA"/>
        </w:rPr>
        <w:tab/>
        <w:t xml:space="preserve">łączności. Każde zamontowane w pojeździe urządzenie elektryczne nie będące środkiem </w:t>
      </w:r>
      <w:r w:rsidRPr="00EA1AD7">
        <w:rPr>
          <w:rFonts w:ascii="Century Gothic" w:eastAsia="Lucida Sans Unicode" w:hAnsi="Century Gothic"/>
          <w:color w:val="auto"/>
          <w:kern w:val="1"/>
          <w:sz w:val="20"/>
          <w:szCs w:val="20"/>
          <w:lang w:eastAsia="ar-SA"/>
        </w:rPr>
        <w:tab/>
        <w:t xml:space="preserve">łączności powinno spełniać wymagania w zakresie kompatybilności </w:t>
      </w:r>
      <w:r w:rsidRPr="00EA1AD7">
        <w:rPr>
          <w:rFonts w:ascii="Century Gothic" w:eastAsia="Lucida Sans Unicode" w:hAnsi="Century Gothic"/>
          <w:color w:val="auto"/>
          <w:kern w:val="1"/>
          <w:sz w:val="20"/>
          <w:szCs w:val="20"/>
          <w:lang w:eastAsia="ar-SA"/>
        </w:rPr>
        <w:tab/>
        <w:t xml:space="preserve">elektromagnetycznej i czystości widma radiowego ze szczególnym uwzględnieniem ww. </w:t>
      </w:r>
      <w:r w:rsidRPr="00EA1AD7">
        <w:rPr>
          <w:rFonts w:ascii="Century Gothic" w:eastAsia="Lucida Sans Unicode" w:hAnsi="Century Gothic"/>
          <w:color w:val="auto"/>
          <w:kern w:val="1"/>
          <w:sz w:val="20"/>
          <w:szCs w:val="20"/>
          <w:lang w:eastAsia="ar-SA"/>
        </w:rPr>
        <w:tab/>
        <w:t xml:space="preserve">częstotliwości pracy. Fabryczne wyposażenie pojazdu oraz urządzenia wyposażenia </w:t>
      </w:r>
      <w:r w:rsidRPr="00EA1AD7">
        <w:rPr>
          <w:rFonts w:ascii="Century Gothic" w:eastAsia="Lucida Sans Unicode" w:hAnsi="Century Gothic"/>
          <w:color w:val="auto"/>
          <w:kern w:val="1"/>
          <w:sz w:val="20"/>
          <w:szCs w:val="20"/>
          <w:lang w:eastAsia="ar-SA"/>
        </w:rPr>
        <w:tab/>
        <w:t xml:space="preserve">sygnalizacyjnego w szczególności urządzenia uprzywilejowania w ruch drogowym, nie </w:t>
      </w:r>
      <w:r w:rsidRPr="00EA1AD7">
        <w:rPr>
          <w:rFonts w:ascii="Century Gothic" w:eastAsia="Lucida Sans Unicode" w:hAnsi="Century Gothic"/>
          <w:color w:val="auto"/>
          <w:kern w:val="1"/>
          <w:sz w:val="20"/>
          <w:szCs w:val="20"/>
          <w:lang w:eastAsia="ar-SA"/>
        </w:rPr>
        <w:tab/>
        <w:t>mogą powodować zakłóceń łączności radiowej. Zainstalowana antena zewnętrzna z pasma pracy 148-174 MHz musi wizualnie odzwierciedlać standardową antenę samochodową – tj. w kolorze czarnym lub w kolorze nadwozia pojazdu.</w:t>
      </w:r>
    </w:p>
    <w:p w14:paraId="4FB9DD42" w14:textId="77777777" w:rsidR="00EA1AD7" w:rsidRPr="00EA1AD7" w:rsidRDefault="00EA1AD7" w:rsidP="00EA1AD7">
      <w:pPr>
        <w:widowControl w:val="0"/>
        <w:tabs>
          <w:tab w:val="left" w:pos="1066"/>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n) </w:t>
      </w:r>
      <w:r w:rsidRPr="00EA1AD7">
        <w:rPr>
          <w:rFonts w:ascii="Century Gothic" w:eastAsia="Lucida Sans Unicode" w:hAnsi="Century Gothic"/>
          <w:color w:val="auto"/>
          <w:kern w:val="1"/>
          <w:sz w:val="20"/>
          <w:szCs w:val="20"/>
          <w:lang w:eastAsia="ar-SA"/>
        </w:rPr>
        <w:tab/>
        <w:t xml:space="preserve">Instalację środków łączności na motocyklu wykona Wykonawca. Środki łączności </w:t>
      </w:r>
      <w:r w:rsidRPr="00EA1AD7">
        <w:rPr>
          <w:rFonts w:ascii="Century Gothic" w:eastAsia="Lucida Sans Unicode" w:hAnsi="Century Gothic"/>
          <w:color w:val="auto"/>
          <w:kern w:val="1"/>
          <w:sz w:val="20"/>
          <w:szCs w:val="20"/>
          <w:lang w:eastAsia="ar-SA"/>
        </w:rPr>
        <w:tab/>
        <w:t xml:space="preserve">muszą </w:t>
      </w:r>
      <w:r w:rsidRPr="00EA1AD7">
        <w:rPr>
          <w:rFonts w:ascii="Century Gothic" w:eastAsia="Lucida Sans Unicode" w:hAnsi="Century Gothic"/>
          <w:color w:val="auto"/>
          <w:kern w:val="1"/>
          <w:sz w:val="20"/>
          <w:szCs w:val="20"/>
          <w:lang w:eastAsia="ar-SA"/>
        </w:rPr>
        <w:tab/>
        <w:t xml:space="preserve">być mocowane do konstrukcji motocykla w sposób bezpieczny </w:t>
      </w:r>
      <w:r w:rsidRPr="00EA1AD7">
        <w:rPr>
          <w:rFonts w:ascii="Century Gothic" w:eastAsia="Lucida Sans Unicode" w:hAnsi="Century Gothic"/>
          <w:color w:val="auto"/>
          <w:kern w:val="1"/>
          <w:sz w:val="20"/>
          <w:szCs w:val="20"/>
          <w:lang w:eastAsia="ar-SA"/>
        </w:rPr>
        <w:tab/>
        <w:t xml:space="preserve">z zachowaniem </w:t>
      </w:r>
      <w:r w:rsidRPr="00EA1AD7">
        <w:rPr>
          <w:rFonts w:ascii="Century Gothic" w:eastAsia="Lucida Sans Unicode" w:hAnsi="Century Gothic"/>
          <w:color w:val="auto"/>
          <w:kern w:val="1"/>
          <w:sz w:val="20"/>
          <w:szCs w:val="20"/>
          <w:lang w:eastAsia="ar-SA"/>
        </w:rPr>
        <w:tab/>
        <w:t>homologacji pojazdu oraz umożliwiać swobodne wejście i zejście z motocykla.</w:t>
      </w:r>
    </w:p>
    <w:p w14:paraId="286A1A86" w14:textId="77777777" w:rsidR="00EA1AD7" w:rsidRPr="00EA1AD7" w:rsidRDefault="00EA1AD7" w:rsidP="00EA1AD7">
      <w:pPr>
        <w:widowControl w:val="0"/>
        <w:tabs>
          <w:tab w:val="left" w:pos="1078"/>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o) Instalację zestawu </w:t>
      </w:r>
      <w:proofErr w:type="spellStart"/>
      <w:r w:rsidRPr="00EA1AD7">
        <w:rPr>
          <w:rFonts w:ascii="Century Gothic" w:eastAsia="Lucida Sans Unicode" w:hAnsi="Century Gothic"/>
          <w:color w:val="auto"/>
          <w:kern w:val="1"/>
          <w:sz w:val="20"/>
          <w:szCs w:val="20"/>
          <w:lang w:eastAsia="ar-SA"/>
        </w:rPr>
        <w:t>podkaskowego</w:t>
      </w:r>
      <w:proofErr w:type="spellEnd"/>
      <w:r w:rsidRPr="00EA1AD7">
        <w:rPr>
          <w:rFonts w:ascii="Century Gothic" w:eastAsia="Lucida Sans Unicode" w:hAnsi="Century Gothic"/>
          <w:color w:val="auto"/>
          <w:kern w:val="1"/>
          <w:sz w:val="20"/>
          <w:szCs w:val="20"/>
          <w:lang w:eastAsia="ar-SA"/>
        </w:rPr>
        <w:t xml:space="preserve"> w kaskach wykona Wykonawca. Instalacja zestawu </w:t>
      </w:r>
      <w:r w:rsidRPr="00EA1AD7">
        <w:rPr>
          <w:rFonts w:ascii="Century Gothic" w:eastAsia="Lucida Sans Unicode" w:hAnsi="Century Gothic"/>
          <w:color w:val="auto"/>
          <w:kern w:val="1"/>
          <w:sz w:val="20"/>
          <w:szCs w:val="20"/>
          <w:lang w:eastAsia="ar-SA"/>
        </w:rPr>
        <w:tab/>
        <w:t>musi być wykonana w sposób bezpieczny z zachowaniem homologacji kasków.</w:t>
      </w:r>
    </w:p>
    <w:p w14:paraId="09884F97" w14:textId="77777777" w:rsidR="00EA1AD7" w:rsidRPr="00EA1AD7" w:rsidRDefault="00EA1AD7" w:rsidP="00EA1AD7">
      <w:pPr>
        <w:widowControl w:val="0"/>
        <w:tabs>
          <w:tab w:val="left" w:pos="1055"/>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p) Wszystkie urządzenia, materiały i czynności dotyczące instalacji łączności radiowej </w:t>
      </w:r>
      <w:r w:rsidRPr="00EA1AD7">
        <w:rPr>
          <w:rFonts w:ascii="Century Gothic" w:eastAsia="Lucida Sans Unicode" w:hAnsi="Century Gothic"/>
          <w:color w:val="auto"/>
          <w:kern w:val="1"/>
          <w:sz w:val="20"/>
          <w:szCs w:val="20"/>
          <w:lang w:eastAsia="ar-SA"/>
        </w:rPr>
        <w:tab/>
        <w:t>muszą zawierać się w cenie pojazdu.</w:t>
      </w:r>
    </w:p>
    <w:p w14:paraId="4D61FD37" w14:textId="77777777" w:rsidR="00EA1AD7" w:rsidRPr="00EA1AD7" w:rsidRDefault="00EA1AD7" w:rsidP="00EA1AD7">
      <w:pPr>
        <w:widowControl w:val="0"/>
        <w:tabs>
          <w:tab w:val="left" w:pos="1055"/>
        </w:tabs>
        <w:autoSpaceDE/>
        <w:autoSpaceDN/>
        <w:ind w:left="1050" w:hanging="33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r) </w:t>
      </w:r>
      <w:r w:rsidRPr="00EA1AD7">
        <w:rPr>
          <w:rFonts w:ascii="Century Gothic" w:eastAsia="Lucida Sans Unicode" w:hAnsi="Century Gothic"/>
          <w:color w:val="auto"/>
          <w:kern w:val="1"/>
          <w:sz w:val="20"/>
          <w:szCs w:val="20"/>
          <w:lang w:eastAsia="ar-SA"/>
        </w:rPr>
        <w:tab/>
        <w:t xml:space="preserve">Zamawiający wymaga aby zapewnić możliwość 8 godzin pracy środków łączności przy </w:t>
      </w:r>
      <w:r w:rsidRPr="00EA1AD7">
        <w:rPr>
          <w:rFonts w:ascii="Century Gothic" w:eastAsia="Lucida Sans Unicode" w:hAnsi="Century Gothic"/>
          <w:color w:val="auto"/>
          <w:kern w:val="1"/>
          <w:sz w:val="20"/>
          <w:szCs w:val="20"/>
          <w:lang w:eastAsia="ar-SA"/>
        </w:rPr>
        <w:tab/>
        <w:t xml:space="preserve">wyłączonym silniku motocykla i innych dodatkowych  urządzeń z zakresu wyposażenia </w:t>
      </w:r>
      <w:r w:rsidRPr="00EA1AD7">
        <w:rPr>
          <w:rFonts w:ascii="Century Gothic" w:eastAsia="Lucida Sans Unicode" w:hAnsi="Century Gothic"/>
          <w:color w:val="auto"/>
          <w:kern w:val="1"/>
          <w:sz w:val="20"/>
          <w:szCs w:val="20"/>
          <w:lang w:eastAsia="ar-SA"/>
        </w:rPr>
        <w:tab/>
        <w:t xml:space="preserve">motocykla lub wyposażenia policyjnego (światła pozycyjne, światła niebieskie, inne). Dotyczy to także rozwiązania instalacji elektrycznej z dwoma akumulatorami </w:t>
      </w:r>
      <w:r w:rsidRPr="00EA1AD7">
        <w:rPr>
          <w:rFonts w:ascii="Century Gothic" w:eastAsia="Lucida Sans Unicode" w:hAnsi="Century Gothic"/>
          <w:color w:val="auto"/>
          <w:kern w:val="1"/>
          <w:sz w:val="20"/>
          <w:szCs w:val="20"/>
          <w:lang w:eastAsia="ar-SA"/>
        </w:rPr>
        <w:tab/>
        <w:t xml:space="preserve">(akumulator bazowy + akumulator dodatkowy). </w:t>
      </w:r>
    </w:p>
    <w:p w14:paraId="433C0B03" w14:textId="77777777" w:rsidR="00EA1AD7" w:rsidRPr="00EA1AD7" w:rsidRDefault="00EA1AD7" w:rsidP="00EA1AD7">
      <w:pPr>
        <w:widowControl w:val="0"/>
        <w:tabs>
          <w:tab w:val="left" w:pos="1032"/>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s) Zamawiający dopuszcza rozdzielny montaż zespołu nadawczo-odbiorczego rozdzielnie </w:t>
      </w:r>
      <w:r w:rsidRPr="00EA1AD7">
        <w:rPr>
          <w:rFonts w:ascii="Century Gothic" w:eastAsia="Lucida Sans Unicode" w:hAnsi="Century Gothic"/>
          <w:color w:val="auto"/>
          <w:kern w:val="1"/>
          <w:sz w:val="20"/>
          <w:szCs w:val="20"/>
          <w:lang w:eastAsia="ar-SA"/>
        </w:rPr>
        <w:tab/>
        <w:t xml:space="preserve">od jego źródła zasilania pod warunkiem, że zestaw będzie posiadał własne (dodatkowe) </w:t>
      </w:r>
      <w:r w:rsidRPr="00EA1AD7">
        <w:rPr>
          <w:rFonts w:ascii="Century Gothic" w:eastAsia="Lucida Sans Unicode" w:hAnsi="Century Gothic"/>
          <w:color w:val="auto"/>
          <w:kern w:val="1"/>
          <w:sz w:val="20"/>
          <w:szCs w:val="20"/>
          <w:lang w:eastAsia="ar-SA"/>
        </w:rPr>
        <w:tab/>
        <w:t>źródło zasilania.</w:t>
      </w:r>
    </w:p>
    <w:p w14:paraId="717F385F" w14:textId="77777777" w:rsidR="00EA1AD7" w:rsidRPr="00EA1AD7" w:rsidRDefault="00EA1AD7" w:rsidP="00EA1AD7">
      <w:pPr>
        <w:widowControl w:val="0"/>
        <w:tabs>
          <w:tab w:val="left" w:pos="1032"/>
        </w:tabs>
        <w:autoSpaceDE/>
        <w:autoSpaceDN/>
        <w:ind w:left="1032" w:hanging="312"/>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t) </w:t>
      </w:r>
      <w:r w:rsidRPr="00EA1AD7">
        <w:rPr>
          <w:rFonts w:ascii="Century Gothic" w:eastAsia="Lucida Sans Unicode" w:hAnsi="Century Gothic"/>
          <w:color w:val="auto"/>
          <w:kern w:val="1"/>
          <w:sz w:val="20"/>
          <w:szCs w:val="20"/>
          <w:lang w:eastAsia="ar-SA"/>
        </w:rPr>
        <w:tab/>
        <w:t>Zamawiający wymaga montażu zespołu nadawczo-odbiorczego w przestrzeni pomiędzy mocowaniem kufra centralnego, a błotnikiem lub kanapą motocykla. Montaż urządzenia nie może ograniczać otwarcia kanapy motocykla lub ograniczać dostęp do narzędzi i akumulatora.</w:t>
      </w:r>
    </w:p>
    <w:p w14:paraId="38A27CE3" w14:textId="77777777" w:rsidR="00EA1AD7" w:rsidRPr="00EA1AD7" w:rsidRDefault="00EA1AD7" w:rsidP="00EA1AD7">
      <w:pPr>
        <w:widowControl w:val="0"/>
        <w:tabs>
          <w:tab w:val="left" w:pos="1043"/>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u) Zamawiający dopuszcza aby kaski były dostarczone z już zamontowanym systemem </w:t>
      </w:r>
      <w:r w:rsidRPr="00EA1AD7">
        <w:rPr>
          <w:rFonts w:ascii="Century Gothic" w:eastAsia="Lucida Sans Unicode" w:hAnsi="Century Gothic"/>
          <w:color w:val="auto"/>
          <w:kern w:val="1"/>
          <w:sz w:val="20"/>
          <w:szCs w:val="20"/>
          <w:lang w:eastAsia="ar-SA"/>
        </w:rPr>
        <w:tab/>
      </w:r>
      <w:proofErr w:type="spellStart"/>
      <w:r w:rsidRPr="00EA1AD7">
        <w:rPr>
          <w:rFonts w:ascii="Century Gothic" w:eastAsia="Lucida Sans Unicode" w:hAnsi="Century Gothic"/>
          <w:color w:val="auto"/>
          <w:kern w:val="1"/>
          <w:sz w:val="20"/>
          <w:szCs w:val="20"/>
          <w:lang w:eastAsia="ar-SA"/>
        </w:rPr>
        <w:t>mikrofonowo-słuchawkowym</w:t>
      </w:r>
      <w:proofErr w:type="spellEnd"/>
      <w:r w:rsidRPr="00EA1AD7">
        <w:rPr>
          <w:rFonts w:ascii="Century Gothic" w:eastAsia="Lucida Sans Unicode" w:hAnsi="Century Gothic"/>
          <w:color w:val="auto"/>
          <w:kern w:val="1"/>
          <w:sz w:val="20"/>
          <w:szCs w:val="20"/>
          <w:lang w:eastAsia="ar-SA"/>
        </w:rPr>
        <w:t>.</w:t>
      </w:r>
    </w:p>
    <w:p w14:paraId="4C9DEB5A" w14:textId="77777777" w:rsidR="00EA1AD7" w:rsidRPr="00EA1AD7" w:rsidRDefault="00EA1AD7" w:rsidP="00EA1AD7">
      <w:pPr>
        <w:widowControl w:val="0"/>
        <w:tabs>
          <w:tab w:val="left" w:pos="1032"/>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v)</w:t>
      </w:r>
      <w:r w:rsidRPr="00EA1AD7">
        <w:rPr>
          <w:rFonts w:ascii="Century Gothic" w:eastAsia="Lucida Sans Unicode" w:hAnsi="Century Gothic"/>
          <w:color w:val="auto"/>
          <w:kern w:val="1"/>
          <w:sz w:val="20"/>
          <w:szCs w:val="20"/>
          <w:lang w:eastAsia="ar-SA"/>
        </w:rPr>
        <w:tab/>
        <w:t xml:space="preserve">Zamawiający dopuszcza zastosowanie w zestawie </w:t>
      </w:r>
      <w:proofErr w:type="spellStart"/>
      <w:r w:rsidRPr="00EA1AD7">
        <w:rPr>
          <w:rFonts w:ascii="Century Gothic" w:eastAsia="Lucida Sans Unicode" w:hAnsi="Century Gothic"/>
          <w:color w:val="auto"/>
          <w:kern w:val="1"/>
          <w:sz w:val="20"/>
          <w:szCs w:val="20"/>
          <w:lang w:eastAsia="ar-SA"/>
        </w:rPr>
        <w:t>podkaskowym</w:t>
      </w:r>
      <w:proofErr w:type="spellEnd"/>
      <w:r w:rsidRPr="00EA1AD7">
        <w:rPr>
          <w:rFonts w:ascii="Century Gothic" w:eastAsia="Lucida Sans Unicode" w:hAnsi="Century Gothic"/>
          <w:color w:val="auto"/>
          <w:kern w:val="1"/>
          <w:sz w:val="20"/>
          <w:szCs w:val="20"/>
          <w:lang w:eastAsia="ar-SA"/>
        </w:rPr>
        <w:t xml:space="preserve"> mikrofonu dynamicznego ,,na pałąku” o </w:t>
      </w:r>
      <w:r w:rsidRPr="00EA1AD7">
        <w:rPr>
          <w:rFonts w:ascii="Century Gothic" w:eastAsia="Lucida Sans Unicode" w:hAnsi="Century Gothic"/>
          <w:color w:val="auto"/>
          <w:kern w:val="1"/>
          <w:sz w:val="20"/>
          <w:szCs w:val="20"/>
          <w:lang w:eastAsia="ar-SA"/>
        </w:rPr>
        <w:tab/>
        <w:t>parametrach, co  najmniej takich samych jak mikrofonu kostnego.</w:t>
      </w:r>
    </w:p>
    <w:p w14:paraId="615AC232" w14:textId="72615684" w:rsidR="00EA1AD7" w:rsidRPr="00EA1AD7" w:rsidRDefault="00EA1AD7" w:rsidP="00EA1AD7">
      <w:pPr>
        <w:widowControl w:val="0"/>
        <w:tabs>
          <w:tab w:val="left" w:pos="1043"/>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w) Zamawiający dopuszcza montaż </w:t>
      </w:r>
      <w:r w:rsidR="004A62BA">
        <w:rPr>
          <w:rFonts w:ascii="Century Gothic" w:eastAsia="Lucida Sans Unicode" w:hAnsi="Century Gothic"/>
          <w:color w:val="auto"/>
          <w:kern w:val="1"/>
          <w:sz w:val="20"/>
          <w:szCs w:val="20"/>
          <w:lang w:eastAsia="ar-SA"/>
        </w:rPr>
        <w:t>panelu sterowania radiotelefonem w innym miejscu niż moduł nadawczo-odbiorczy pod warunkiem, że urządzenia będą mocowane do konstrukcji motocykla w sposób bezpieczny z zachowaniem homologacji pojazdu.</w:t>
      </w:r>
    </w:p>
    <w:p w14:paraId="71D8E495" w14:textId="77777777" w:rsidR="00EA1AD7" w:rsidRPr="00EA1AD7" w:rsidRDefault="00EA1AD7" w:rsidP="00EA1AD7">
      <w:pPr>
        <w:widowControl w:val="0"/>
        <w:tabs>
          <w:tab w:val="left" w:pos="1043"/>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y) Zamawiający przewiduje montaż i wykorzystywanie również innych radiotelefonów. </w:t>
      </w:r>
      <w:r w:rsidRPr="00EA1AD7">
        <w:rPr>
          <w:rFonts w:ascii="Century Gothic" w:eastAsia="Lucida Sans Unicode" w:hAnsi="Century Gothic"/>
          <w:color w:val="auto"/>
          <w:kern w:val="1"/>
          <w:sz w:val="20"/>
          <w:szCs w:val="20"/>
          <w:lang w:eastAsia="ar-SA"/>
        </w:rPr>
        <w:tab/>
      </w:r>
    </w:p>
    <w:p w14:paraId="28C621F7" w14:textId="77777777" w:rsidR="00EA1AD7" w:rsidRPr="00EA1AD7" w:rsidRDefault="00EA1AD7" w:rsidP="00EA1AD7">
      <w:pPr>
        <w:widowControl w:val="0"/>
        <w:tabs>
          <w:tab w:val="left" w:pos="1020"/>
        </w:tabs>
        <w:autoSpaceDE/>
        <w:autoSpaceDN/>
        <w:ind w:left="720"/>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z) Zamawiający dopuszcza rozwiązanie polegające na trwałym montażu mikrofonu na </w:t>
      </w:r>
      <w:r w:rsidRPr="00EA1AD7">
        <w:rPr>
          <w:rFonts w:ascii="Century Gothic" w:eastAsia="Lucida Sans Unicode" w:hAnsi="Century Gothic"/>
          <w:color w:val="auto"/>
          <w:kern w:val="1"/>
          <w:sz w:val="20"/>
          <w:szCs w:val="20"/>
          <w:lang w:eastAsia="ar-SA"/>
        </w:rPr>
        <w:tab/>
        <w:t xml:space="preserve">pałąku do jednej ze słuchawek, z możliwością serwisowania przez producenta lub </w:t>
      </w:r>
      <w:r w:rsidRPr="00EA1AD7">
        <w:rPr>
          <w:rFonts w:ascii="Century Gothic" w:eastAsia="Lucida Sans Unicode" w:hAnsi="Century Gothic"/>
          <w:color w:val="auto"/>
          <w:kern w:val="1"/>
          <w:sz w:val="20"/>
          <w:szCs w:val="20"/>
          <w:lang w:eastAsia="ar-SA"/>
        </w:rPr>
        <w:tab/>
        <w:t xml:space="preserve">przedstawiciela producenta z zachowaniem ECE 22-05 dla oferowanego modelu kasku. </w:t>
      </w:r>
    </w:p>
    <w:p w14:paraId="5411C1B1" w14:textId="77777777" w:rsidR="00EA1AD7" w:rsidRPr="00EA1AD7" w:rsidRDefault="00EA1AD7" w:rsidP="00EA1AD7">
      <w:pPr>
        <w:widowControl w:val="0"/>
        <w:tabs>
          <w:tab w:val="left" w:pos="555"/>
        </w:tabs>
        <w:autoSpaceDE/>
        <w:autoSpaceDN/>
        <w:jc w:val="both"/>
        <w:textAlignment w:val="auto"/>
        <w:rPr>
          <w:rFonts w:ascii="Century Gothic" w:eastAsia="Lucida Sans Unicode" w:hAnsi="Century Gothic"/>
          <w:color w:val="auto"/>
          <w:kern w:val="1"/>
          <w:sz w:val="20"/>
          <w:szCs w:val="20"/>
          <w:lang w:eastAsia="ar-SA"/>
        </w:rPr>
      </w:pPr>
    </w:p>
    <w:p w14:paraId="48408FA6" w14:textId="28BE3C78" w:rsidR="00EA1AD7" w:rsidRPr="00EA1AD7" w:rsidRDefault="00EA1AD7" w:rsidP="004A62BA">
      <w:pPr>
        <w:widowControl w:val="0"/>
        <w:autoSpaceDE/>
        <w:autoSpaceDN/>
        <w:ind w:left="1418" w:hanging="851"/>
        <w:jc w:val="center"/>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cs="Times New Roman"/>
          <w:b/>
          <w:color w:val="auto"/>
          <w:kern w:val="1"/>
          <w:sz w:val="20"/>
          <w:szCs w:val="20"/>
          <w:lang w:eastAsia="ar-SA"/>
        </w:rPr>
        <w:t>Wymagania funkcjonalno-techniczne dla motocyklowego systemu łączności radiotelefonicznej z</w:t>
      </w:r>
      <w:r w:rsidR="004A62BA">
        <w:rPr>
          <w:rFonts w:ascii="Century Gothic" w:eastAsia="Lucida Sans Unicode" w:hAnsi="Century Gothic" w:cs="Times New Roman"/>
          <w:b/>
          <w:color w:val="auto"/>
          <w:kern w:val="1"/>
          <w:sz w:val="20"/>
          <w:szCs w:val="20"/>
          <w:lang w:eastAsia="ar-SA"/>
        </w:rPr>
        <w:t>ostały opisane w załączniku nr 7</w:t>
      </w:r>
      <w:r w:rsidRPr="00EA1AD7">
        <w:rPr>
          <w:rFonts w:ascii="Century Gothic" w:eastAsia="Lucida Sans Unicode" w:hAnsi="Century Gothic" w:cs="Times New Roman"/>
          <w:b/>
          <w:color w:val="auto"/>
          <w:kern w:val="1"/>
          <w:sz w:val="20"/>
          <w:szCs w:val="20"/>
          <w:lang w:eastAsia="ar-SA"/>
        </w:rPr>
        <w:t>.</w:t>
      </w:r>
    </w:p>
    <w:p w14:paraId="6FD39FCE" w14:textId="77777777" w:rsidR="00EA1AD7" w:rsidRPr="00EA1AD7" w:rsidRDefault="00EA1AD7" w:rsidP="004A62BA">
      <w:pPr>
        <w:widowControl w:val="0"/>
        <w:autoSpaceDN/>
        <w:ind w:left="1843" w:hanging="850"/>
        <w:jc w:val="center"/>
        <w:textAlignment w:val="auto"/>
        <w:rPr>
          <w:rFonts w:ascii="Century Gothic" w:eastAsia="Lucida Sans Unicode" w:hAnsi="Century Gothic" w:cs="Times New Roman"/>
          <w:color w:val="auto"/>
          <w:kern w:val="1"/>
          <w:sz w:val="20"/>
          <w:szCs w:val="20"/>
          <w:lang w:eastAsia="ar-SA"/>
        </w:rPr>
      </w:pPr>
    </w:p>
    <w:p w14:paraId="24A68D23" w14:textId="77777777" w:rsidR="00EA1AD7" w:rsidRPr="00EA1AD7" w:rsidRDefault="00EA1AD7" w:rsidP="004A62BA">
      <w:pPr>
        <w:widowControl w:val="0"/>
        <w:autoSpaceDN/>
        <w:ind w:left="1843" w:hanging="850"/>
        <w:jc w:val="center"/>
        <w:textAlignment w:val="auto"/>
        <w:rPr>
          <w:rFonts w:ascii="Century Gothic" w:eastAsia="Lucida Sans Unicode" w:hAnsi="Century Gothic" w:cs="Times New Roman"/>
          <w:color w:val="auto"/>
          <w:kern w:val="1"/>
          <w:sz w:val="20"/>
          <w:szCs w:val="20"/>
          <w:lang w:eastAsia="ar-SA"/>
        </w:rPr>
      </w:pPr>
    </w:p>
    <w:p w14:paraId="24812F63" w14:textId="77777777" w:rsidR="00EA1AD7" w:rsidRPr="00EA1AD7" w:rsidRDefault="00EA1AD7" w:rsidP="004A62BA">
      <w:pPr>
        <w:widowControl w:val="0"/>
        <w:autoSpaceDE/>
        <w:autoSpaceDN/>
        <w:ind w:left="567"/>
        <w:jc w:val="center"/>
        <w:textAlignment w:val="auto"/>
        <w:rPr>
          <w:rFonts w:ascii="Century Gothic" w:eastAsia="Lucida Sans Unicode" w:hAnsi="Century Gothic" w:cs="Times New Roman"/>
          <w:color w:val="auto"/>
          <w:kern w:val="1"/>
          <w:sz w:val="20"/>
          <w:szCs w:val="20"/>
          <w:lang w:eastAsia="ar-SA"/>
        </w:rPr>
      </w:pPr>
    </w:p>
    <w:p w14:paraId="0B03C13C"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384230DF"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5E59BD3E"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33BDD262"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143CD1CC"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7C492A90"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1DF2E401"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0A21C06D"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4BDFC2B4"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623D5A91"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66C84B15"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2CF55FBD"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5C6699D8"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6728D88C"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25084DF9"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4AA41E80"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1532F490"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5EDCE68B"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5B853F1B"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21D2DC22"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3153B85A"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73D430C8"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2E604B90"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3F3FA429"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0789925D"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43C0A89E"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51117D07"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26F66843"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560A8956"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6D438E84"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53BF5BD5"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6F32DA36"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0CEA2FAC"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0F339C40"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49FDF0A8"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2E0639B8"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3FE115C5" w14:textId="77777777" w:rsid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390CFCCF" w14:textId="77777777" w:rsidR="00EA1AD7" w:rsidRP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2A18CD3A" w14:textId="77777777" w:rsidR="00EA1AD7" w:rsidRPr="00EA1AD7" w:rsidRDefault="00EA1AD7" w:rsidP="00EA1AD7">
      <w:pPr>
        <w:widowControl w:val="0"/>
        <w:shd w:val="clear" w:color="auto" w:fill="FFFFFF"/>
        <w:tabs>
          <w:tab w:val="left" w:pos="720"/>
        </w:tabs>
        <w:autoSpaceDE/>
        <w:autoSpaceDN/>
        <w:jc w:val="both"/>
        <w:textAlignment w:val="auto"/>
        <w:rPr>
          <w:rFonts w:ascii="Century Gothic" w:eastAsia="Lucida Sans Unicode" w:hAnsi="Century Gothic" w:cs="Times New Roman"/>
          <w:color w:val="auto"/>
          <w:kern w:val="1"/>
          <w:sz w:val="20"/>
          <w:szCs w:val="20"/>
          <w:lang w:eastAsia="ar-SA"/>
        </w:rPr>
      </w:pPr>
    </w:p>
    <w:p w14:paraId="1485E6EA" w14:textId="716B30F6" w:rsidR="00EA1AD7" w:rsidRPr="00EA1AD7" w:rsidRDefault="00EA1AD7" w:rsidP="00EA1AD7">
      <w:pPr>
        <w:widowControl w:val="0"/>
        <w:autoSpaceDE/>
        <w:autoSpaceDN/>
        <w:jc w:val="right"/>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b/>
          <w:color w:val="auto"/>
          <w:kern w:val="1"/>
          <w:sz w:val="20"/>
          <w:szCs w:val="20"/>
          <w:lang w:eastAsia="ar-SA"/>
        </w:rPr>
        <w:t>Załącznik nr 7 do SIWZ</w:t>
      </w:r>
    </w:p>
    <w:p w14:paraId="6FF8655D" w14:textId="77777777" w:rsidR="00EA1AD7" w:rsidRPr="00EA1AD7" w:rsidRDefault="00EA1AD7" w:rsidP="00EA1AD7">
      <w:pPr>
        <w:widowControl w:val="0"/>
        <w:autoSpaceDE/>
        <w:autoSpaceDN/>
        <w:textAlignment w:val="auto"/>
        <w:rPr>
          <w:rFonts w:ascii="Century Gothic" w:eastAsia="Lucida Sans Unicode" w:hAnsi="Century Gothic"/>
          <w:b/>
          <w:color w:val="auto"/>
          <w:kern w:val="1"/>
          <w:sz w:val="20"/>
          <w:szCs w:val="20"/>
          <w:lang w:eastAsia="ar-SA"/>
        </w:rPr>
      </w:pPr>
    </w:p>
    <w:p w14:paraId="27559021" w14:textId="77777777" w:rsidR="00EA1AD7" w:rsidRPr="00EA1AD7" w:rsidRDefault="00EA1AD7" w:rsidP="00EA1AD7">
      <w:pPr>
        <w:widowControl w:val="0"/>
        <w:autoSpaceDE/>
        <w:autoSpaceDN/>
        <w:jc w:val="center"/>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b/>
          <w:color w:val="auto"/>
          <w:kern w:val="1"/>
          <w:sz w:val="20"/>
          <w:szCs w:val="20"/>
          <w:lang w:eastAsia="ar-SA"/>
        </w:rPr>
        <w:t>Wymagania funkcjonalno-techniczne dla motocyklowego systemu łączności radiotelefonicznej</w:t>
      </w:r>
    </w:p>
    <w:p w14:paraId="188718D5" w14:textId="77777777" w:rsidR="00EA1AD7" w:rsidRPr="00EA1AD7" w:rsidRDefault="00EA1AD7" w:rsidP="00EA1AD7">
      <w:pPr>
        <w:widowControl w:val="0"/>
        <w:autoSpaceDE/>
        <w:autoSpaceDN/>
        <w:textAlignment w:val="auto"/>
        <w:rPr>
          <w:rFonts w:ascii="Century Gothic" w:eastAsia="Lucida Sans Unicode" w:hAnsi="Century Gothic"/>
          <w:b/>
          <w:color w:val="auto"/>
          <w:kern w:val="1"/>
          <w:sz w:val="20"/>
          <w:szCs w:val="20"/>
          <w:lang w:eastAsia="ar-SA"/>
        </w:rPr>
      </w:pPr>
    </w:p>
    <w:p w14:paraId="11D06ADD" w14:textId="77777777" w:rsidR="00EA1AD7" w:rsidRPr="00EA1AD7" w:rsidRDefault="00EA1AD7" w:rsidP="00EA1AD7">
      <w:pPr>
        <w:widowControl w:val="0"/>
        <w:autoSpaceDE/>
        <w:autoSpaceDN/>
        <w:jc w:val="both"/>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b/>
          <w:color w:val="auto"/>
          <w:kern w:val="1"/>
          <w:sz w:val="20"/>
          <w:szCs w:val="20"/>
          <w:lang w:eastAsia="ar-SA"/>
        </w:rPr>
        <w:t>I. Wymagania funkcjonalno-techniczne dla radiotelefonu i modułu.</w:t>
      </w:r>
    </w:p>
    <w:p w14:paraId="03A05EB4" w14:textId="77777777" w:rsidR="00EA1AD7" w:rsidRPr="00EA1AD7" w:rsidRDefault="00EA1AD7" w:rsidP="00EA1AD7">
      <w:pPr>
        <w:autoSpaceDE/>
        <w:autoSpaceDN/>
        <w:textAlignment w:val="auto"/>
        <w:rPr>
          <w:rFonts w:ascii="Century Gothic" w:eastAsia="Arial" w:hAnsi="Century Gothic" w:cs="Times New Roman"/>
          <w:color w:val="auto"/>
          <w:kern w:val="1"/>
          <w:sz w:val="20"/>
          <w:szCs w:val="20"/>
          <w:lang w:eastAsia="ar-SA"/>
        </w:rPr>
      </w:pPr>
    </w:p>
    <w:tbl>
      <w:tblPr>
        <w:tblW w:w="9879" w:type="dxa"/>
        <w:tblInd w:w="5" w:type="dxa"/>
        <w:tblLayout w:type="fixed"/>
        <w:tblCellMar>
          <w:left w:w="0" w:type="dxa"/>
          <w:right w:w="0" w:type="dxa"/>
        </w:tblCellMar>
        <w:tblLook w:val="0000" w:firstRow="0" w:lastRow="0" w:firstColumn="0" w:lastColumn="0" w:noHBand="0" w:noVBand="0"/>
      </w:tblPr>
      <w:tblGrid>
        <w:gridCol w:w="667"/>
        <w:gridCol w:w="7413"/>
        <w:gridCol w:w="1791"/>
        <w:gridCol w:w="8"/>
      </w:tblGrid>
      <w:tr w:rsidR="00EA1AD7" w:rsidRPr="00EA1AD7" w14:paraId="0186F9C6" w14:textId="77777777" w:rsidTr="00EA1AD7">
        <w:trPr>
          <w:trHeight w:hRule="exact" w:val="535"/>
        </w:trPr>
        <w:tc>
          <w:tcPr>
            <w:tcW w:w="667" w:type="dxa"/>
            <w:tcBorders>
              <w:top w:val="single" w:sz="4" w:space="0" w:color="000000"/>
              <w:left w:val="single" w:sz="4" w:space="0" w:color="000000"/>
              <w:bottom w:val="single" w:sz="4" w:space="0" w:color="000000"/>
            </w:tcBorders>
            <w:shd w:val="clear" w:color="auto" w:fill="C0C0C0"/>
            <w:vAlign w:val="center"/>
          </w:tcPr>
          <w:p w14:paraId="3A5DDEA1"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L.p.</w:t>
            </w:r>
          </w:p>
        </w:tc>
        <w:tc>
          <w:tcPr>
            <w:tcW w:w="7413" w:type="dxa"/>
            <w:tcBorders>
              <w:top w:val="single" w:sz="4" w:space="0" w:color="000000"/>
              <w:left w:val="single" w:sz="4" w:space="0" w:color="000000"/>
              <w:bottom w:val="single" w:sz="4" w:space="0" w:color="000000"/>
            </w:tcBorders>
            <w:shd w:val="clear" w:color="auto" w:fill="C0C0C0"/>
            <w:vAlign w:val="center"/>
          </w:tcPr>
          <w:p w14:paraId="3E32AC04"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 xml:space="preserve">Opis  radiotelefonu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8FDF403" w14:textId="77777777" w:rsidR="00EA1AD7" w:rsidRPr="00EA1AD7" w:rsidRDefault="00EA1AD7" w:rsidP="00EA1AD7">
            <w:pPr>
              <w:autoSpaceDE/>
              <w:autoSpaceDN/>
              <w:snapToGrid w:val="0"/>
              <w:jc w:val="center"/>
              <w:textAlignment w:val="auto"/>
              <w:rPr>
                <w:rFonts w:ascii="Century Gothic" w:eastAsia="Arial" w:hAnsi="Century Gothic" w:cs="Times New Roman"/>
                <w:color w:val="auto"/>
                <w:kern w:val="1"/>
                <w:sz w:val="20"/>
                <w:szCs w:val="20"/>
                <w:lang w:eastAsia="ar-SA"/>
              </w:rPr>
            </w:pPr>
            <w:r w:rsidRPr="00EA1AD7">
              <w:rPr>
                <w:rFonts w:ascii="Century Gothic" w:eastAsia="Arial" w:hAnsi="Century Gothic"/>
                <w:b/>
                <w:color w:val="auto"/>
                <w:kern w:val="1"/>
                <w:sz w:val="20"/>
                <w:szCs w:val="20"/>
                <w:lang w:eastAsia="ar-SA"/>
              </w:rPr>
              <w:t>Uwagi</w:t>
            </w:r>
          </w:p>
        </w:tc>
      </w:tr>
      <w:tr w:rsidR="00EA1AD7" w:rsidRPr="00EA1AD7" w14:paraId="1F0B44A8" w14:textId="77777777" w:rsidTr="00EA1AD7">
        <w:trPr>
          <w:trHeight w:hRule="exact" w:val="510"/>
        </w:trPr>
        <w:tc>
          <w:tcPr>
            <w:tcW w:w="667" w:type="dxa"/>
            <w:tcBorders>
              <w:top w:val="single" w:sz="4" w:space="0" w:color="000000"/>
              <w:left w:val="single" w:sz="4" w:space="0" w:color="000000"/>
              <w:bottom w:val="single" w:sz="4" w:space="0" w:color="000000"/>
            </w:tcBorders>
            <w:shd w:val="clear" w:color="auto" w:fill="C0C0C0"/>
            <w:vAlign w:val="center"/>
          </w:tcPr>
          <w:p w14:paraId="3228DCE0"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1</w:t>
            </w:r>
          </w:p>
        </w:tc>
        <w:tc>
          <w:tcPr>
            <w:tcW w:w="7413" w:type="dxa"/>
            <w:tcBorders>
              <w:top w:val="single" w:sz="4" w:space="0" w:color="000000"/>
              <w:left w:val="single" w:sz="4" w:space="0" w:color="000000"/>
              <w:bottom w:val="single" w:sz="4" w:space="0" w:color="000000"/>
            </w:tcBorders>
            <w:shd w:val="clear" w:color="auto" w:fill="C0C0C0"/>
            <w:vAlign w:val="center"/>
          </w:tcPr>
          <w:p w14:paraId="64AE3CD7" w14:textId="77777777" w:rsidR="00EA1AD7" w:rsidRPr="00EA1AD7" w:rsidRDefault="00EA1AD7" w:rsidP="00EA1AD7">
            <w:pPr>
              <w:autoSpaceDE/>
              <w:autoSpaceDN/>
              <w:snapToGrid w:val="0"/>
              <w:spacing w:after="40"/>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Ogólne cechy funkcjonalno-użytkowe dla radiotelefonu</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B60E3AE"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p>
        </w:tc>
      </w:tr>
      <w:tr w:rsidR="00EA1AD7" w:rsidRPr="00EA1AD7" w14:paraId="74C1B8B3" w14:textId="77777777" w:rsidTr="00EA1AD7">
        <w:trPr>
          <w:trHeight w:hRule="exact" w:val="340"/>
        </w:trPr>
        <w:tc>
          <w:tcPr>
            <w:tcW w:w="667" w:type="dxa"/>
            <w:tcBorders>
              <w:top w:val="single" w:sz="4" w:space="0" w:color="000000"/>
              <w:left w:val="single" w:sz="4" w:space="0" w:color="000000"/>
              <w:bottom w:val="single" w:sz="4" w:space="0" w:color="000000"/>
            </w:tcBorders>
            <w:shd w:val="clear" w:color="auto" w:fill="auto"/>
            <w:vAlign w:val="center"/>
          </w:tcPr>
          <w:p w14:paraId="0E55AE96"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w:t>
            </w:r>
          </w:p>
        </w:tc>
        <w:tc>
          <w:tcPr>
            <w:tcW w:w="7413" w:type="dxa"/>
            <w:tcBorders>
              <w:top w:val="single" w:sz="4" w:space="0" w:color="000000"/>
              <w:left w:val="single" w:sz="4" w:space="0" w:color="000000"/>
              <w:bottom w:val="single" w:sz="4" w:space="0" w:color="000000"/>
            </w:tcBorders>
            <w:shd w:val="clear" w:color="auto" w:fill="auto"/>
            <w:vAlign w:val="center"/>
          </w:tcPr>
          <w:p w14:paraId="081763E6"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Praca w trybie: simpleks, </w:t>
            </w:r>
            <w:proofErr w:type="spellStart"/>
            <w:r w:rsidRPr="00EA1AD7">
              <w:rPr>
                <w:rFonts w:ascii="Century Gothic" w:eastAsia="Arial" w:hAnsi="Century Gothic"/>
                <w:color w:val="auto"/>
                <w:kern w:val="1"/>
                <w:sz w:val="20"/>
                <w:szCs w:val="20"/>
                <w:lang w:eastAsia="ar-SA"/>
              </w:rPr>
              <w:t>duosimpleks</w:t>
            </w:r>
            <w:proofErr w:type="spellEnd"/>
            <w:r w:rsidRPr="00EA1AD7">
              <w:rPr>
                <w:rFonts w:ascii="Century Gothic" w:eastAsia="Arial" w:hAnsi="Century Gothic"/>
                <w:color w:val="auto"/>
                <w:kern w:val="1"/>
                <w:sz w:val="20"/>
                <w:szCs w:val="20"/>
                <w:lang w:eastAsia="ar-SA"/>
              </w:rPr>
              <w:t>,</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012E6"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7A5EF533" w14:textId="77777777" w:rsidTr="00EA1AD7">
        <w:trPr>
          <w:trHeight w:hRule="exact" w:val="340"/>
        </w:trPr>
        <w:tc>
          <w:tcPr>
            <w:tcW w:w="667" w:type="dxa"/>
            <w:tcBorders>
              <w:top w:val="single" w:sz="4" w:space="0" w:color="000000"/>
              <w:left w:val="single" w:sz="4" w:space="0" w:color="000000"/>
              <w:bottom w:val="single" w:sz="4" w:space="0" w:color="000000"/>
            </w:tcBorders>
            <w:shd w:val="clear" w:color="auto" w:fill="auto"/>
            <w:vAlign w:val="center"/>
          </w:tcPr>
          <w:p w14:paraId="46D79F3E"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1.2</w:t>
            </w:r>
          </w:p>
        </w:tc>
        <w:tc>
          <w:tcPr>
            <w:tcW w:w="7413" w:type="dxa"/>
            <w:tcBorders>
              <w:top w:val="single" w:sz="4" w:space="0" w:color="000000"/>
              <w:left w:val="single" w:sz="4" w:space="0" w:color="000000"/>
              <w:bottom w:val="single" w:sz="4" w:space="0" w:color="000000"/>
            </w:tcBorders>
            <w:shd w:val="clear" w:color="auto" w:fill="auto"/>
            <w:vAlign w:val="center"/>
          </w:tcPr>
          <w:p w14:paraId="5904DCDF"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Praca na dowolnym, z co najmniej 250 zaprogramowanych kanałów,</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9A3E90"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59411ADA" w14:textId="77777777" w:rsidTr="004A62BA">
        <w:trPr>
          <w:trHeight w:hRule="exact" w:val="672"/>
        </w:trPr>
        <w:tc>
          <w:tcPr>
            <w:tcW w:w="667" w:type="dxa"/>
            <w:tcBorders>
              <w:top w:val="single" w:sz="4" w:space="0" w:color="000000"/>
              <w:left w:val="single" w:sz="4" w:space="0" w:color="000000"/>
              <w:bottom w:val="single" w:sz="4" w:space="0" w:color="000000"/>
            </w:tcBorders>
            <w:shd w:val="clear" w:color="auto" w:fill="auto"/>
            <w:vAlign w:val="center"/>
          </w:tcPr>
          <w:p w14:paraId="27F18C08"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1.3</w:t>
            </w:r>
          </w:p>
        </w:tc>
        <w:tc>
          <w:tcPr>
            <w:tcW w:w="7413" w:type="dxa"/>
            <w:tcBorders>
              <w:top w:val="single" w:sz="4" w:space="0" w:color="000000"/>
              <w:left w:val="single" w:sz="4" w:space="0" w:color="000000"/>
              <w:bottom w:val="single" w:sz="4" w:space="0" w:color="000000"/>
            </w:tcBorders>
            <w:shd w:val="clear" w:color="auto" w:fill="auto"/>
            <w:vAlign w:val="center"/>
          </w:tcPr>
          <w:p w14:paraId="7895D4F6"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Programowanie wyświetlanej nazwy kanału (minimum 12 znaków alfanumerycznych),</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7DB34"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7EA878DB" w14:textId="77777777" w:rsidTr="00EA1AD7">
        <w:trPr>
          <w:gridAfter w:val="1"/>
          <w:wAfter w:w="8" w:type="dxa"/>
          <w:trHeight w:hRule="exact" w:val="558"/>
        </w:trPr>
        <w:tc>
          <w:tcPr>
            <w:tcW w:w="667" w:type="dxa"/>
            <w:tcBorders>
              <w:top w:val="single" w:sz="4" w:space="0" w:color="000000"/>
              <w:left w:val="single" w:sz="4" w:space="0" w:color="000000"/>
              <w:bottom w:val="single" w:sz="4" w:space="0" w:color="000000"/>
            </w:tcBorders>
            <w:shd w:val="clear" w:color="auto" w:fill="auto"/>
            <w:vAlign w:val="center"/>
          </w:tcPr>
          <w:p w14:paraId="31B0098B"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1.4</w:t>
            </w:r>
          </w:p>
        </w:tc>
        <w:tc>
          <w:tcPr>
            <w:tcW w:w="7413" w:type="dxa"/>
            <w:tcBorders>
              <w:top w:val="single" w:sz="4" w:space="0" w:color="000000"/>
              <w:left w:val="single" w:sz="4" w:space="0" w:color="000000"/>
              <w:bottom w:val="single" w:sz="4" w:space="0" w:color="000000"/>
            </w:tcBorders>
            <w:shd w:val="clear" w:color="auto" w:fill="auto"/>
            <w:vAlign w:val="center"/>
          </w:tcPr>
          <w:p w14:paraId="496AE5FF"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Praca z dużą lub małą mocą fali nośnej nadajnika (programowana indywidualnie dla danego kanału),</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52F0" w14:textId="77777777" w:rsidR="00EA1AD7" w:rsidRPr="00EA1AD7" w:rsidRDefault="00EA1AD7" w:rsidP="00EA1AD7">
            <w:pPr>
              <w:autoSpaceDE/>
              <w:autoSpaceDN/>
              <w:snapToGrid w:val="0"/>
              <w:textAlignment w:val="auto"/>
              <w:rPr>
                <w:rFonts w:ascii="Century Gothic" w:eastAsia="Arial" w:hAnsi="Century Gothic" w:cs="Times New Roman"/>
                <w:color w:val="auto"/>
                <w:kern w:val="1"/>
                <w:sz w:val="20"/>
                <w:szCs w:val="20"/>
                <w:lang w:eastAsia="ar-SA"/>
              </w:rPr>
            </w:pPr>
            <w:r w:rsidRPr="00EA1AD7">
              <w:rPr>
                <w:rFonts w:ascii="Century Gothic" w:eastAsia="Arial" w:hAnsi="Century Gothic"/>
                <w:color w:val="auto"/>
                <w:kern w:val="1"/>
                <w:sz w:val="20"/>
                <w:szCs w:val="20"/>
                <w:lang w:eastAsia="ar-SA"/>
              </w:rPr>
              <w:t>zgodnie z p. 3.2</w:t>
            </w:r>
          </w:p>
        </w:tc>
      </w:tr>
      <w:tr w:rsidR="00EA1AD7" w:rsidRPr="00EA1AD7" w14:paraId="78C7E3EE" w14:textId="77777777" w:rsidTr="00EA1AD7">
        <w:trPr>
          <w:trHeight w:hRule="exact" w:val="567"/>
        </w:trPr>
        <w:tc>
          <w:tcPr>
            <w:tcW w:w="667" w:type="dxa"/>
            <w:tcBorders>
              <w:top w:val="single" w:sz="4" w:space="0" w:color="000000"/>
              <w:left w:val="single" w:sz="4" w:space="0" w:color="000000"/>
              <w:bottom w:val="single" w:sz="4" w:space="0" w:color="000000"/>
            </w:tcBorders>
            <w:shd w:val="clear" w:color="auto" w:fill="auto"/>
            <w:vAlign w:val="center"/>
          </w:tcPr>
          <w:p w14:paraId="2031683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1.5</w:t>
            </w:r>
          </w:p>
        </w:tc>
        <w:tc>
          <w:tcPr>
            <w:tcW w:w="7413" w:type="dxa"/>
            <w:tcBorders>
              <w:top w:val="single" w:sz="4" w:space="0" w:color="000000"/>
              <w:left w:val="single" w:sz="4" w:space="0" w:color="000000"/>
              <w:bottom w:val="single" w:sz="4" w:space="0" w:color="000000"/>
            </w:tcBorders>
            <w:shd w:val="clear" w:color="auto" w:fill="auto"/>
            <w:vAlign w:val="center"/>
          </w:tcPr>
          <w:p w14:paraId="2276D261"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Programowe ustawienie kanałów do pracy w skaningu (z możliwością nadawania priorytetu i minimum 5 skanowanych kanałów),</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19E04"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2801587A" w14:textId="77777777" w:rsidTr="00EA1AD7">
        <w:trPr>
          <w:gridAfter w:val="1"/>
          <w:wAfter w:w="8" w:type="dxa"/>
          <w:trHeight w:hRule="exact" w:val="479"/>
        </w:trPr>
        <w:tc>
          <w:tcPr>
            <w:tcW w:w="667" w:type="dxa"/>
            <w:tcBorders>
              <w:top w:val="single" w:sz="4" w:space="0" w:color="000000"/>
              <w:left w:val="single" w:sz="4" w:space="0" w:color="000000"/>
              <w:bottom w:val="single" w:sz="4" w:space="0" w:color="000000"/>
            </w:tcBorders>
            <w:shd w:val="clear" w:color="auto" w:fill="auto"/>
            <w:vAlign w:val="center"/>
          </w:tcPr>
          <w:p w14:paraId="2780118E"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1.6</w:t>
            </w:r>
          </w:p>
        </w:tc>
        <w:tc>
          <w:tcPr>
            <w:tcW w:w="7413" w:type="dxa"/>
            <w:tcBorders>
              <w:top w:val="single" w:sz="4" w:space="0" w:color="000000"/>
              <w:left w:val="single" w:sz="4" w:space="0" w:color="000000"/>
              <w:bottom w:val="single" w:sz="4" w:space="0" w:color="000000"/>
            </w:tcBorders>
            <w:shd w:val="clear" w:color="auto" w:fill="auto"/>
            <w:vAlign w:val="center"/>
          </w:tcPr>
          <w:p w14:paraId="772E443B"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Selektywne wywołanie 5–tonowe zgodne ze standardem CCIR 100 ms, CCIR 70 ms,  EEA  40 ms i możliwość ustawienia cyfry ,,0” jako pierwszej cyfry selektywnego wywołania,</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C8EDC"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33EDDA9F" w14:textId="77777777" w:rsidTr="00EA1AD7">
        <w:trPr>
          <w:trHeight w:hRule="exact" w:val="567"/>
        </w:trPr>
        <w:tc>
          <w:tcPr>
            <w:tcW w:w="667" w:type="dxa"/>
            <w:tcBorders>
              <w:top w:val="single" w:sz="4" w:space="0" w:color="000000"/>
              <w:left w:val="single" w:sz="4" w:space="0" w:color="000000"/>
              <w:bottom w:val="single" w:sz="4" w:space="0" w:color="000000"/>
            </w:tcBorders>
            <w:shd w:val="clear" w:color="auto" w:fill="auto"/>
            <w:vAlign w:val="center"/>
          </w:tcPr>
          <w:p w14:paraId="56AC0FE5"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1.7</w:t>
            </w:r>
          </w:p>
        </w:tc>
        <w:tc>
          <w:tcPr>
            <w:tcW w:w="7413" w:type="dxa"/>
            <w:tcBorders>
              <w:top w:val="single" w:sz="4" w:space="0" w:color="000000"/>
              <w:left w:val="single" w:sz="4" w:space="0" w:color="000000"/>
              <w:bottom w:val="single" w:sz="4" w:space="0" w:color="000000"/>
            </w:tcBorders>
            <w:shd w:val="clear" w:color="auto" w:fill="auto"/>
            <w:vAlign w:val="center"/>
          </w:tcPr>
          <w:p w14:paraId="21EA9A49" w14:textId="77777777" w:rsidR="00EA1AD7" w:rsidRPr="00EA1AD7" w:rsidRDefault="00EA1AD7" w:rsidP="00EA1AD7">
            <w:pPr>
              <w:autoSpaceDE/>
              <w:autoSpaceDN/>
              <w:snapToGrid w:val="0"/>
              <w:spacing w:after="40"/>
              <w:textAlignment w:val="auto"/>
              <w:rPr>
                <w:rFonts w:ascii="Century Gothic" w:eastAsia="Arial" w:hAnsi="Century Gothic"/>
                <w:b/>
                <w:color w:val="auto"/>
                <w:kern w:val="1"/>
                <w:sz w:val="20"/>
                <w:szCs w:val="20"/>
                <w:lang w:eastAsia="ar-SA"/>
              </w:rPr>
            </w:pPr>
            <w:r w:rsidRPr="00EA1AD7">
              <w:rPr>
                <w:rFonts w:ascii="Century Gothic" w:eastAsia="Arial" w:hAnsi="Century Gothic"/>
                <w:color w:val="auto"/>
                <w:kern w:val="1"/>
                <w:sz w:val="20"/>
                <w:szCs w:val="20"/>
                <w:lang w:eastAsia="ar-SA"/>
              </w:rPr>
              <w:t>Regulacja poziomu blokady szumów (tylko w trybie serwisowym, możliwość ustawienia poziomu progowego (odblokowania) równego 0,35 V),</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2DB10B"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p>
        </w:tc>
      </w:tr>
      <w:tr w:rsidR="00EA1AD7" w:rsidRPr="00EA1AD7" w14:paraId="0C3D6F4F" w14:textId="77777777" w:rsidTr="00EA1AD7">
        <w:trPr>
          <w:trHeight w:hRule="exact" w:val="432"/>
        </w:trPr>
        <w:tc>
          <w:tcPr>
            <w:tcW w:w="667" w:type="dxa"/>
            <w:tcBorders>
              <w:top w:val="single" w:sz="4" w:space="0" w:color="000000"/>
              <w:left w:val="single" w:sz="4" w:space="0" w:color="000000"/>
              <w:bottom w:val="single" w:sz="4" w:space="0" w:color="000000"/>
            </w:tcBorders>
            <w:shd w:val="clear" w:color="auto" w:fill="auto"/>
            <w:vAlign w:val="center"/>
          </w:tcPr>
          <w:p w14:paraId="46E8E79E"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1.8</w:t>
            </w:r>
          </w:p>
        </w:tc>
        <w:tc>
          <w:tcPr>
            <w:tcW w:w="7413" w:type="dxa"/>
            <w:tcBorders>
              <w:top w:val="single" w:sz="4" w:space="0" w:color="000000"/>
              <w:left w:val="single" w:sz="4" w:space="0" w:color="000000"/>
              <w:bottom w:val="single" w:sz="4" w:space="0" w:color="000000"/>
            </w:tcBorders>
            <w:shd w:val="clear" w:color="auto" w:fill="auto"/>
            <w:vAlign w:val="center"/>
          </w:tcPr>
          <w:p w14:paraId="700A7AC7"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Kodowa blokada szumów – CTCSS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151116"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5E9851CF" w14:textId="77777777" w:rsidTr="004A62BA">
        <w:trPr>
          <w:trHeight w:hRule="exact" w:val="507"/>
        </w:trPr>
        <w:tc>
          <w:tcPr>
            <w:tcW w:w="667" w:type="dxa"/>
            <w:tcBorders>
              <w:top w:val="single" w:sz="4" w:space="0" w:color="000000"/>
              <w:left w:val="single" w:sz="4" w:space="0" w:color="000000"/>
              <w:bottom w:val="single" w:sz="4" w:space="0" w:color="000000"/>
            </w:tcBorders>
            <w:shd w:val="clear" w:color="auto" w:fill="auto"/>
            <w:vAlign w:val="center"/>
          </w:tcPr>
          <w:p w14:paraId="2BE3D5E9"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1.9</w:t>
            </w:r>
          </w:p>
        </w:tc>
        <w:tc>
          <w:tcPr>
            <w:tcW w:w="7413" w:type="dxa"/>
            <w:tcBorders>
              <w:top w:val="single" w:sz="4" w:space="0" w:color="000000"/>
              <w:left w:val="single" w:sz="4" w:space="0" w:color="000000"/>
              <w:bottom w:val="single" w:sz="4" w:space="0" w:color="000000"/>
            </w:tcBorders>
            <w:shd w:val="clear" w:color="auto" w:fill="auto"/>
            <w:vAlign w:val="center"/>
          </w:tcPr>
          <w:p w14:paraId="5E920590"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Jednoczesna praca z kodową blokadą szumów i selektywnym wywołaniem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EC4ED0"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F71AF8F" w14:textId="77777777" w:rsidTr="00EA1AD7">
        <w:trPr>
          <w:trHeight w:hRule="exact" w:val="712"/>
        </w:trPr>
        <w:tc>
          <w:tcPr>
            <w:tcW w:w="667" w:type="dxa"/>
            <w:tcBorders>
              <w:top w:val="single" w:sz="4" w:space="0" w:color="000000"/>
              <w:left w:val="single" w:sz="4" w:space="0" w:color="000000"/>
              <w:bottom w:val="single" w:sz="4" w:space="0" w:color="000000"/>
            </w:tcBorders>
            <w:shd w:val="clear" w:color="auto" w:fill="auto"/>
            <w:vAlign w:val="center"/>
          </w:tcPr>
          <w:p w14:paraId="148760A6"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1.10</w:t>
            </w:r>
          </w:p>
        </w:tc>
        <w:tc>
          <w:tcPr>
            <w:tcW w:w="7413" w:type="dxa"/>
            <w:tcBorders>
              <w:top w:val="single" w:sz="4" w:space="0" w:color="000000"/>
              <w:left w:val="single" w:sz="4" w:space="0" w:color="000000"/>
              <w:bottom w:val="single" w:sz="4" w:space="0" w:color="000000"/>
            </w:tcBorders>
            <w:shd w:val="clear" w:color="auto" w:fill="auto"/>
            <w:vAlign w:val="center"/>
          </w:tcPr>
          <w:p w14:paraId="289369BE"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Wyłączanie/włączanie przez użytkownika, blokady szumów i kodowej blokady szumów dedykowanym do tego celu przyciskiem łatwo dostępnym na obudowie radiotelefonu,</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4C62A9"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0A574215" w14:textId="77777777" w:rsidTr="00EA1AD7">
        <w:trPr>
          <w:trHeight w:hRule="exact" w:val="555"/>
        </w:trPr>
        <w:tc>
          <w:tcPr>
            <w:tcW w:w="667" w:type="dxa"/>
            <w:tcBorders>
              <w:top w:val="single" w:sz="4" w:space="0" w:color="000000"/>
              <w:left w:val="single" w:sz="4" w:space="0" w:color="000000"/>
              <w:bottom w:val="single" w:sz="4" w:space="0" w:color="000000"/>
            </w:tcBorders>
            <w:shd w:val="clear" w:color="auto" w:fill="auto"/>
            <w:vAlign w:val="center"/>
          </w:tcPr>
          <w:p w14:paraId="6768C355"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1.11</w:t>
            </w:r>
          </w:p>
        </w:tc>
        <w:tc>
          <w:tcPr>
            <w:tcW w:w="7413" w:type="dxa"/>
            <w:tcBorders>
              <w:top w:val="single" w:sz="4" w:space="0" w:color="000000"/>
              <w:left w:val="single" w:sz="4" w:space="0" w:color="000000"/>
              <w:bottom w:val="single" w:sz="4" w:space="0" w:color="000000"/>
            </w:tcBorders>
            <w:shd w:val="clear" w:color="auto" w:fill="auto"/>
            <w:vAlign w:val="center"/>
          </w:tcPr>
          <w:p w14:paraId="391A9189"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Wybór kanałów – przełącznikiem obrotowym lub dedykowanymi do tego celu przyciskami,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4DFFB3"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29E4090C" w14:textId="77777777" w:rsidTr="00EA1AD7">
        <w:trPr>
          <w:trHeight w:hRule="exact" w:val="614"/>
        </w:trPr>
        <w:tc>
          <w:tcPr>
            <w:tcW w:w="667" w:type="dxa"/>
            <w:tcBorders>
              <w:top w:val="single" w:sz="4" w:space="0" w:color="000000"/>
              <w:left w:val="single" w:sz="4" w:space="0" w:color="000000"/>
              <w:bottom w:val="single" w:sz="4" w:space="0" w:color="000000"/>
            </w:tcBorders>
            <w:shd w:val="clear" w:color="auto" w:fill="auto"/>
            <w:vAlign w:val="center"/>
          </w:tcPr>
          <w:p w14:paraId="508EE11E"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1.12</w:t>
            </w:r>
          </w:p>
        </w:tc>
        <w:tc>
          <w:tcPr>
            <w:tcW w:w="7413" w:type="dxa"/>
            <w:tcBorders>
              <w:top w:val="single" w:sz="4" w:space="0" w:color="000000"/>
              <w:left w:val="single" w:sz="4" w:space="0" w:color="000000"/>
              <w:bottom w:val="single" w:sz="4" w:space="0" w:color="000000"/>
            </w:tcBorders>
            <w:shd w:val="clear" w:color="auto" w:fill="auto"/>
            <w:vAlign w:val="center"/>
          </w:tcPr>
          <w:p w14:paraId="145F0C4D"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Regulacja głośności potencjometrem, przełącznikiem obrotowym lub dedykowanymi do tego celu przyciskami,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6795A1"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3DC0243E" w14:textId="77777777" w:rsidTr="00EA1AD7">
        <w:trPr>
          <w:trHeight w:hRule="exact" w:val="1059"/>
        </w:trPr>
        <w:tc>
          <w:tcPr>
            <w:tcW w:w="667" w:type="dxa"/>
            <w:tcBorders>
              <w:top w:val="single" w:sz="4" w:space="0" w:color="000000"/>
              <w:left w:val="single" w:sz="4" w:space="0" w:color="000000"/>
              <w:bottom w:val="single" w:sz="4" w:space="0" w:color="000000"/>
            </w:tcBorders>
            <w:shd w:val="clear" w:color="auto" w:fill="auto"/>
            <w:vAlign w:val="center"/>
          </w:tcPr>
          <w:p w14:paraId="2C3BD6BF"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1.13</w:t>
            </w:r>
          </w:p>
        </w:tc>
        <w:tc>
          <w:tcPr>
            <w:tcW w:w="7413" w:type="dxa"/>
            <w:tcBorders>
              <w:top w:val="single" w:sz="4" w:space="0" w:color="000000"/>
              <w:left w:val="single" w:sz="4" w:space="0" w:color="000000"/>
              <w:bottom w:val="single" w:sz="4" w:space="0" w:color="000000"/>
            </w:tcBorders>
            <w:shd w:val="clear" w:color="auto" w:fill="auto"/>
            <w:vAlign w:val="center"/>
          </w:tcPr>
          <w:p w14:paraId="0EAA1882"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Złącze akcesoryjne na obudowie radiotelefonu umożliwiające sterowanie zewnętrznymi urządzeniami  (syreny, światła) uruchamianymi sygnałem selektywnego wywołania; możliwość podłączenia dodatkowego głośnika, mikrofonu, przycisku nadawania, włącznika alarmu,</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AF2C4"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3137CD95" w14:textId="77777777" w:rsidTr="00EA1AD7">
        <w:trPr>
          <w:trHeight w:hRule="exact" w:val="572"/>
        </w:trPr>
        <w:tc>
          <w:tcPr>
            <w:tcW w:w="667" w:type="dxa"/>
            <w:tcBorders>
              <w:top w:val="single" w:sz="4" w:space="0" w:color="000000"/>
              <w:left w:val="single" w:sz="4" w:space="0" w:color="000000"/>
              <w:bottom w:val="single" w:sz="4" w:space="0" w:color="000000"/>
            </w:tcBorders>
            <w:shd w:val="clear" w:color="auto" w:fill="auto"/>
            <w:vAlign w:val="center"/>
          </w:tcPr>
          <w:p w14:paraId="0F3B2C9A"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1.14</w:t>
            </w:r>
          </w:p>
        </w:tc>
        <w:tc>
          <w:tcPr>
            <w:tcW w:w="7413" w:type="dxa"/>
            <w:tcBorders>
              <w:top w:val="single" w:sz="4" w:space="0" w:color="000000"/>
              <w:left w:val="single" w:sz="4" w:space="0" w:color="000000"/>
              <w:bottom w:val="single" w:sz="4" w:space="0" w:color="000000"/>
            </w:tcBorders>
            <w:shd w:val="clear" w:color="auto" w:fill="auto"/>
            <w:vAlign w:val="center"/>
          </w:tcPr>
          <w:p w14:paraId="6C2ACDC2"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Łatwo dostępne na obudowie przyciski funkcyjne umożliwiające włączenie / wyłączenie skanowania, włączenie trybu alarmowego,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24860F"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6B13731B" w14:textId="77777777" w:rsidTr="00EA1AD7">
        <w:trPr>
          <w:trHeight w:hRule="exact" w:val="465"/>
        </w:trPr>
        <w:tc>
          <w:tcPr>
            <w:tcW w:w="667" w:type="dxa"/>
            <w:tcBorders>
              <w:top w:val="single" w:sz="4" w:space="0" w:color="000000"/>
              <w:left w:val="single" w:sz="4" w:space="0" w:color="000000"/>
              <w:bottom w:val="single" w:sz="4" w:space="0" w:color="000000"/>
            </w:tcBorders>
            <w:shd w:val="clear" w:color="auto" w:fill="auto"/>
            <w:vAlign w:val="center"/>
          </w:tcPr>
          <w:p w14:paraId="44D6A8B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1.15</w:t>
            </w:r>
          </w:p>
        </w:tc>
        <w:tc>
          <w:tcPr>
            <w:tcW w:w="7413" w:type="dxa"/>
            <w:tcBorders>
              <w:top w:val="single" w:sz="4" w:space="0" w:color="000000"/>
              <w:left w:val="single" w:sz="4" w:space="0" w:color="000000"/>
              <w:bottom w:val="single" w:sz="4" w:space="0" w:color="000000"/>
            </w:tcBorders>
            <w:shd w:val="clear" w:color="auto" w:fill="auto"/>
            <w:vAlign w:val="center"/>
          </w:tcPr>
          <w:p w14:paraId="7A1266CA"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Wysyłanie numeru selektywnego wywołania za pomocą jednego przycisku,</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FE4114"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0C07C4C4" w14:textId="77777777" w:rsidTr="00EA1AD7">
        <w:trPr>
          <w:trHeight w:hRule="exact" w:val="437"/>
        </w:trPr>
        <w:tc>
          <w:tcPr>
            <w:tcW w:w="667" w:type="dxa"/>
            <w:tcBorders>
              <w:top w:val="single" w:sz="4" w:space="0" w:color="000000"/>
              <w:left w:val="single" w:sz="4" w:space="0" w:color="000000"/>
              <w:bottom w:val="single" w:sz="4" w:space="0" w:color="000000"/>
            </w:tcBorders>
            <w:shd w:val="clear" w:color="auto" w:fill="auto"/>
            <w:vAlign w:val="center"/>
          </w:tcPr>
          <w:p w14:paraId="6433C0A7"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1.16</w:t>
            </w:r>
          </w:p>
        </w:tc>
        <w:tc>
          <w:tcPr>
            <w:tcW w:w="7413" w:type="dxa"/>
            <w:tcBorders>
              <w:top w:val="single" w:sz="4" w:space="0" w:color="000000"/>
              <w:left w:val="single" w:sz="4" w:space="0" w:color="000000"/>
              <w:bottom w:val="single" w:sz="4" w:space="0" w:color="000000"/>
            </w:tcBorders>
            <w:shd w:val="clear" w:color="auto" w:fill="auto"/>
            <w:vAlign w:val="center"/>
          </w:tcPr>
          <w:p w14:paraId="3072AB99"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Blokowanie / odblokowanie  radiotelefonu drogą radiową,</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DD9C2"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2CF76BCD" w14:textId="77777777" w:rsidTr="00EA1AD7">
        <w:trPr>
          <w:trHeight w:hRule="exact" w:val="437"/>
        </w:trPr>
        <w:tc>
          <w:tcPr>
            <w:tcW w:w="667" w:type="dxa"/>
            <w:tcBorders>
              <w:top w:val="single" w:sz="4" w:space="0" w:color="000000"/>
              <w:left w:val="single" w:sz="4" w:space="0" w:color="000000"/>
              <w:bottom w:val="single" w:sz="4" w:space="0" w:color="000000"/>
            </w:tcBorders>
            <w:shd w:val="clear" w:color="auto" w:fill="auto"/>
            <w:vAlign w:val="center"/>
          </w:tcPr>
          <w:p w14:paraId="21144C27"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1.17</w:t>
            </w:r>
          </w:p>
        </w:tc>
        <w:tc>
          <w:tcPr>
            <w:tcW w:w="7413" w:type="dxa"/>
            <w:tcBorders>
              <w:top w:val="single" w:sz="4" w:space="0" w:color="000000"/>
              <w:left w:val="single" w:sz="4" w:space="0" w:color="000000"/>
              <w:bottom w:val="single" w:sz="4" w:space="0" w:color="000000"/>
            </w:tcBorders>
            <w:shd w:val="clear" w:color="auto" w:fill="auto"/>
            <w:vAlign w:val="center"/>
          </w:tcPr>
          <w:p w14:paraId="22BA2972"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Zabezpieczenie przepięciowe i przed odwrotnym podłączeniem biegunów zasilania,</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4B382"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6EE1FB10" w14:textId="77777777" w:rsidTr="00EA1AD7">
        <w:trPr>
          <w:trHeight w:hRule="exact" w:val="1027"/>
        </w:trPr>
        <w:tc>
          <w:tcPr>
            <w:tcW w:w="667" w:type="dxa"/>
            <w:tcBorders>
              <w:top w:val="single" w:sz="4" w:space="0" w:color="000000"/>
              <w:left w:val="single" w:sz="4" w:space="0" w:color="000000"/>
              <w:bottom w:val="single" w:sz="4" w:space="0" w:color="000000"/>
            </w:tcBorders>
            <w:shd w:val="clear" w:color="auto" w:fill="auto"/>
            <w:vAlign w:val="center"/>
          </w:tcPr>
          <w:p w14:paraId="2AEF6EB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1.18</w:t>
            </w:r>
          </w:p>
        </w:tc>
        <w:tc>
          <w:tcPr>
            <w:tcW w:w="7413" w:type="dxa"/>
            <w:tcBorders>
              <w:top w:val="single" w:sz="4" w:space="0" w:color="000000"/>
              <w:left w:val="single" w:sz="4" w:space="0" w:color="000000"/>
              <w:bottom w:val="single" w:sz="4" w:space="0" w:color="000000"/>
            </w:tcBorders>
            <w:shd w:val="clear" w:color="auto" w:fill="auto"/>
            <w:vAlign w:val="center"/>
          </w:tcPr>
          <w:p w14:paraId="3E764043"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Zespół nadawczo-odbiorczy, lokalny panel sterujący wraz z własnym źródłem zasilania muszą znajdować się we wspólnej obudowie</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C1A83"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786A6487" w14:textId="77777777" w:rsidTr="00EA1AD7">
        <w:trPr>
          <w:trHeight w:hRule="exact" w:val="510"/>
        </w:trPr>
        <w:tc>
          <w:tcPr>
            <w:tcW w:w="667" w:type="dxa"/>
            <w:tcBorders>
              <w:top w:val="single" w:sz="4" w:space="0" w:color="000000"/>
              <w:left w:val="single" w:sz="4" w:space="0" w:color="000000"/>
              <w:bottom w:val="single" w:sz="4" w:space="0" w:color="000000"/>
            </w:tcBorders>
            <w:shd w:val="clear" w:color="auto" w:fill="C0C0C0"/>
            <w:vAlign w:val="center"/>
          </w:tcPr>
          <w:p w14:paraId="6E698F18"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2</w:t>
            </w:r>
          </w:p>
        </w:tc>
        <w:tc>
          <w:tcPr>
            <w:tcW w:w="7413" w:type="dxa"/>
            <w:tcBorders>
              <w:top w:val="single" w:sz="4" w:space="0" w:color="000000"/>
              <w:left w:val="single" w:sz="4" w:space="0" w:color="000000"/>
              <w:bottom w:val="single" w:sz="4" w:space="0" w:color="000000"/>
            </w:tcBorders>
            <w:shd w:val="clear" w:color="auto" w:fill="C0C0C0"/>
            <w:vAlign w:val="center"/>
          </w:tcPr>
          <w:p w14:paraId="62A37657"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b/>
                <w:color w:val="auto"/>
                <w:kern w:val="1"/>
                <w:sz w:val="20"/>
                <w:szCs w:val="20"/>
                <w:lang w:eastAsia="ar-SA"/>
              </w:rPr>
              <w:t>Parametry techniczne ogólne</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3FFD3BA"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306BF29B" w14:textId="77777777" w:rsidTr="00EA1AD7">
        <w:tc>
          <w:tcPr>
            <w:tcW w:w="667" w:type="dxa"/>
            <w:tcBorders>
              <w:top w:val="single" w:sz="4" w:space="0" w:color="000000"/>
              <w:left w:val="single" w:sz="4" w:space="0" w:color="000000"/>
              <w:bottom w:val="single" w:sz="4" w:space="0" w:color="000000"/>
            </w:tcBorders>
            <w:shd w:val="clear" w:color="auto" w:fill="auto"/>
            <w:vAlign w:val="center"/>
          </w:tcPr>
          <w:p w14:paraId="249F86B5"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2.1</w:t>
            </w:r>
          </w:p>
        </w:tc>
        <w:tc>
          <w:tcPr>
            <w:tcW w:w="7413" w:type="dxa"/>
            <w:tcBorders>
              <w:top w:val="single" w:sz="4" w:space="0" w:color="000000"/>
              <w:left w:val="single" w:sz="4" w:space="0" w:color="000000"/>
              <w:bottom w:val="single" w:sz="4" w:space="0" w:color="000000"/>
            </w:tcBorders>
            <w:shd w:val="clear" w:color="auto" w:fill="auto"/>
            <w:vAlign w:val="center"/>
          </w:tcPr>
          <w:p w14:paraId="16FF8461"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val="de-DE" w:eastAsia="ar-SA"/>
              </w:rPr>
            </w:pPr>
            <w:r w:rsidRPr="00EA1AD7">
              <w:rPr>
                <w:rFonts w:ascii="Century Gothic" w:eastAsia="Arial" w:hAnsi="Century Gothic"/>
                <w:color w:val="auto"/>
                <w:kern w:val="1"/>
                <w:sz w:val="20"/>
                <w:szCs w:val="20"/>
                <w:lang w:eastAsia="ar-SA"/>
              </w:rPr>
              <w:t>Modulacje: analogowa F3E oraz  modulacja cyfrowa w kanale 12,5 kHz:  szczeliny TDMA (7K60FXD dane, 7K60FXE dane i głos), zgodność z ETSI TS 102 361. Wokoder cyfrowy zgodny z AMBE+2.</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8640AC"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val="de-DE" w:eastAsia="ar-SA"/>
              </w:rPr>
            </w:pPr>
          </w:p>
        </w:tc>
      </w:tr>
      <w:tr w:rsidR="00EA1AD7" w:rsidRPr="00EA1AD7" w14:paraId="5CD51D7E" w14:textId="77777777" w:rsidTr="00EA1AD7">
        <w:tc>
          <w:tcPr>
            <w:tcW w:w="667" w:type="dxa"/>
            <w:tcBorders>
              <w:top w:val="single" w:sz="4" w:space="0" w:color="000000"/>
              <w:left w:val="single" w:sz="4" w:space="0" w:color="000000"/>
              <w:bottom w:val="single" w:sz="4" w:space="0" w:color="000000"/>
            </w:tcBorders>
            <w:shd w:val="clear" w:color="auto" w:fill="auto"/>
            <w:vAlign w:val="center"/>
          </w:tcPr>
          <w:p w14:paraId="38470245"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2.2</w:t>
            </w:r>
          </w:p>
        </w:tc>
        <w:tc>
          <w:tcPr>
            <w:tcW w:w="7413" w:type="dxa"/>
            <w:tcBorders>
              <w:top w:val="single" w:sz="4" w:space="0" w:color="000000"/>
              <w:left w:val="single" w:sz="4" w:space="0" w:color="000000"/>
              <w:bottom w:val="single" w:sz="4" w:space="0" w:color="000000"/>
            </w:tcBorders>
            <w:shd w:val="clear" w:color="auto" w:fill="auto"/>
            <w:vAlign w:val="center"/>
          </w:tcPr>
          <w:p w14:paraId="172EE25E"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Minimalny zakres  częstotliwości pracy 148 ÷ 174 MHz,</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AEE6B1"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2CE0F73D" w14:textId="77777777" w:rsidTr="00EA1AD7">
        <w:tc>
          <w:tcPr>
            <w:tcW w:w="667" w:type="dxa"/>
            <w:tcBorders>
              <w:top w:val="single" w:sz="4" w:space="0" w:color="000000"/>
              <w:left w:val="single" w:sz="4" w:space="0" w:color="000000"/>
              <w:bottom w:val="single" w:sz="4" w:space="0" w:color="000000"/>
            </w:tcBorders>
            <w:shd w:val="clear" w:color="auto" w:fill="auto"/>
            <w:vAlign w:val="center"/>
          </w:tcPr>
          <w:p w14:paraId="76D95B17"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2.3</w:t>
            </w:r>
          </w:p>
        </w:tc>
        <w:tc>
          <w:tcPr>
            <w:tcW w:w="7413" w:type="dxa"/>
            <w:tcBorders>
              <w:top w:val="single" w:sz="4" w:space="0" w:color="000000"/>
              <w:left w:val="single" w:sz="4" w:space="0" w:color="000000"/>
              <w:bottom w:val="single" w:sz="4" w:space="0" w:color="000000"/>
            </w:tcBorders>
            <w:shd w:val="clear" w:color="auto" w:fill="auto"/>
            <w:vAlign w:val="center"/>
          </w:tcPr>
          <w:p w14:paraId="0B8865EA"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Maksymalna dopuszczalna odchyłka od częstotliwości środkowej kanału  0,5 kHz,</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BA6C7F"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209A6C08" w14:textId="77777777" w:rsidTr="00EA1AD7">
        <w:trPr>
          <w:gridAfter w:val="1"/>
          <w:wAfter w:w="8" w:type="dxa"/>
        </w:trPr>
        <w:tc>
          <w:tcPr>
            <w:tcW w:w="667" w:type="dxa"/>
            <w:tcBorders>
              <w:top w:val="single" w:sz="4" w:space="0" w:color="000000"/>
              <w:left w:val="single" w:sz="4" w:space="0" w:color="000000"/>
              <w:bottom w:val="single" w:sz="4" w:space="0" w:color="000000"/>
            </w:tcBorders>
            <w:shd w:val="clear" w:color="auto" w:fill="auto"/>
            <w:vAlign w:val="center"/>
          </w:tcPr>
          <w:p w14:paraId="4D79B45A"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2.4</w:t>
            </w:r>
          </w:p>
        </w:tc>
        <w:tc>
          <w:tcPr>
            <w:tcW w:w="7413" w:type="dxa"/>
            <w:tcBorders>
              <w:top w:val="single" w:sz="4" w:space="0" w:color="000000"/>
              <w:left w:val="single" w:sz="4" w:space="0" w:color="000000"/>
              <w:bottom w:val="single" w:sz="4" w:space="0" w:color="000000"/>
            </w:tcBorders>
            <w:shd w:val="clear" w:color="auto" w:fill="auto"/>
            <w:vAlign w:val="center"/>
          </w:tcPr>
          <w:p w14:paraId="5108CEB0"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Odstęp międzykanałowy: 12,5 kHz i 25 kHz programowany indywidualnie dla każdego kanału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E28A7"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737792D" w14:textId="77777777" w:rsidTr="00EA1AD7">
        <w:trPr>
          <w:gridAfter w:val="1"/>
          <w:wAfter w:w="8" w:type="dxa"/>
        </w:trPr>
        <w:tc>
          <w:tcPr>
            <w:tcW w:w="667" w:type="dxa"/>
            <w:tcBorders>
              <w:top w:val="single" w:sz="4" w:space="0" w:color="000000"/>
              <w:left w:val="single" w:sz="4" w:space="0" w:color="000000"/>
              <w:bottom w:val="single" w:sz="4" w:space="0" w:color="000000"/>
            </w:tcBorders>
            <w:shd w:val="clear" w:color="auto" w:fill="auto"/>
            <w:vAlign w:val="center"/>
          </w:tcPr>
          <w:p w14:paraId="5F2F2ED2"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2.5</w:t>
            </w:r>
          </w:p>
        </w:tc>
        <w:tc>
          <w:tcPr>
            <w:tcW w:w="7413" w:type="dxa"/>
            <w:tcBorders>
              <w:top w:val="single" w:sz="4" w:space="0" w:color="000000"/>
              <w:left w:val="single" w:sz="4" w:space="0" w:color="000000"/>
              <w:bottom w:val="single" w:sz="4" w:space="0" w:color="000000"/>
            </w:tcBorders>
            <w:shd w:val="clear" w:color="auto" w:fill="auto"/>
            <w:vAlign w:val="center"/>
          </w:tcPr>
          <w:p w14:paraId="302405CE"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Wbudowany odbiornik GPS – uaktywniony.</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8FAB"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3B42C53C" w14:textId="77777777" w:rsidTr="00EA1AD7">
        <w:trPr>
          <w:gridAfter w:val="1"/>
          <w:wAfter w:w="8" w:type="dxa"/>
        </w:trPr>
        <w:tc>
          <w:tcPr>
            <w:tcW w:w="667" w:type="dxa"/>
            <w:tcBorders>
              <w:top w:val="single" w:sz="4" w:space="0" w:color="000000"/>
              <w:left w:val="single" w:sz="4" w:space="0" w:color="000000"/>
              <w:bottom w:val="single" w:sz="4" w:space="0" w:color="000000"/>
            </w:tcBorders>
            <w:shd w:val="clear" w:color="auto" w:fill="auto"/>
            <w:vAlign w:val="center"/>
          </w:tcPr>
          <w:p w14:paraId="4630761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2.6</w:t>
            </w:r>
          </w:p>
        </w:tc>
        <w:tc>
          <w:tcPr>
            <w:tcW w:w="7413" w:type="dxa"/>
            <w:tcBorders>
              <w:top w:val="single" w:sz="4" w:space="0" w:color="000000"/>
              <w:left w:val="single" w:sz="4" w:space="0" w:color="000000"/>
              <w:bottom w:val="single" w:sz="4" w:space="0" w:color="000000"/>
            </w:tcBorders>
            <w:shd w:val="clear" w:color="auto" w:fill="auto"/>
            <w:vAlign w:val="center"/>
          </w:tcPr>
          <w:p w14:paraId="4C2FE3F1" w14:textId="77777777" w:rsidR="00EA1AD7" w:rsidRPr="00EA1AD7" w:rsidRDefault="00EA1AD7" w:rsidP="00EA1AD7">
            <w:pPr>
              <w:widowControl w:val="0"/>
              <w:autoSpaceDE/>
              <w:autoSpaceDN/>
              <w:ind w:left="42" w:hanging="42"/>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Możliwość realizacji połączeń indywidualnych, grupowych, alarmowych oraz okólnikowych (do wszystkich) w trybie cyfrowym, z identyfikacją na wyświetlaczu użytkownika wywołującego i sygnalizacją akustyczną (z możliwością wyłączenia sygnalizacji akustycznej).</w:t>
            </w:r>
          </w:p>
          <w:p w14:paraId="6448713C"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FF16"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F9F95E2" w14:textId="77777777" w:rsidTr="00EA1AD7">
        <w:trPr>
          <w:gridAfter w:val="1"/>
          <w:wAfter w:w="8" w:type="dxa"/>
        </w:trPr>
        <w:tc>
          <w:tcPr>
            <w:tcW w:w="667" w:type="dxa"/>
            <w:tcBorders>
              <w:top w:val="single" w:sz="4" w:space="0" w:color="000000"/>
              <w:left w:val="single" w:sz="4" w:space="0" w:color="000000"/>
              <w:bottom w:val="single" w:sz="4" w:space="0" w:color="000000"/>
            </w:tcBorders>
            <w:shd w:val="clear" w:color="auto" w:fill="auto"/>
            <w:vAlign w:val="center"/>
          </w:tcPr>
          <w:p w14:paraId="0B956B43"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2.7</w:t>
            </w:r>
          </w:p>
        </w:tc>
        <w:tc>
          <w:tcPr>
            <w:tcW w:w="7413" w:type="dxa"/>
            <w:tcBorders>
              <w:top w:val="single" w:sz="4" w:space="0" w:color="000000"/>
              <w:left w:val="single" w:sz="4" w:space="0" w:color="000000"/>
              <w:bottom w:val="single" w:sz="4" w:space="0" w:color="000000"/>
            </w:tcBorders>
            <w:shd w:val="clear" w:color="auto" w:fill="auto"/>
            <w:vAlign w:val="center"/>
          </w:tcPr>
          <w:p w14:paraId="7E40A25B" w14:textId="77777777" w:rsidR="00EA1AD7" w:rsidRPr="00EA1AD7" w:rsidRDefault="00EA1AD7" w:rsidP="004A62BA">
            <w:pPr>
              <w:widowControl w:val="0"/>
              <w:autoSpaceDE/>
              <w:autoSpaceDN/>
              <w:ind w:left="851" w:hanging="851"/>
              <w:jc w:val="both"/>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Możliwość maskowania korespondencji w trybie cyfrowym DMR, przy użyciu algorytmu ARC4    o długości klucza 40 bitów.</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18608"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820B417" w14:textId="77777777" w:rsidTr="00EA1AD7">
        <w:trPr>
          <w:trHeight w:hRule="exact" w:val="400"/>
        </w:trPr>
        <w:tc>
          <w:tcPr>
            <w:tcW w:w="667" w:type="dxa"/>
            <w:tcBorders>
              <w:top w:val="single" w:sz="4" w:space="0" w:color="000000"/>
              <w:left w:val="single" w:sz="4" w:space="0" w:color="000000"/>
              <w:bottom w:val="single" w:sz="4" w:space="0" w:color="000000"/>
            </w:tcBorders>
            <w:shd w:val="clear" w:color="auto" w:fill="C0C0C0"/>
            <w:vAlign w:val="center"/>
          </w:tcPr>
          <w:p w14:paraId="4845C2B0"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3</w:t>
            </w:r>
          </w:p>
        </w:tc>
        <w:tc>
          <w:tcPr>
            <w:tcW w:w="7413" w:type="dxa"/>
            <w:tcBorders>
              <w:top w:val="single" w:sz="4" w:space="0" w:color="000000"/>
              <w:left w:val="single" w:sz="4" w:space="0" w:color="000000"/>
              <w:bottom w:val="single" w:sz="4" w:space="0" w:color="000000"/>
            </w:tcBorders>
            <w:shd w:val="clear" w:color="auto" w:fill="C0C0C0"/>
            <w:vAlign w:val="center"/>
          </w:tcPr>
          <w:p w14:paraId="374AADA2"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b/>
                <w:color w:val="auto"/>
                <w:kern w:val="1"/>
                <w:sz w:val="20"/>
                <w:szCs w:val="20"/>
                <w:lang w:eastAsia="ar-SA"/>
              </w:rPr>
              <w:t>Parametry techniczne nadajnika</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6F3F592"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51EDBA03" w14:textId="77777777" w:rsidTr="00EA1AD7">
        <w:trPr>
          <w:trHeight w:hRule="exact" w:val="592"/>
        </w:trPr>
        <w:tc>
          <w:tcPr>
            <w:tcW w:w="667" w:type="dxa"/>
            <w:tcBorders>
              <w:top w:val="single" w:sz="4" w:space="0" w:color="000000"/>
              <w:left w:val="single" w:sz="4" w:space="0" w:color="000000"/>
              <w:bottom w:val="single" w:sz="4" w:space="0" w:color="000000"/>
            </w:tcBorders>
            <w:shd w:val="clear" w:color="auto" w:fill="auto"/>
            <w:vAlign w:val="center"/>
          </w:tcPr>
          <w:p w14:paraId="39A985D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3.1</w:t>
            </w:r>
          </w:p>
        </w:tc>
        <w:tc>
          <w:tcPr>
            <w:tcW w:w="7413" w:type="dxa"/>
            <w:tcBorders>
              <w:top w:val="single" w:sz="4" w:space="0" w:color="000000"/>
              <w:left w:val="single" w:sz="4" w:space="0" w:color="000000"/>
              <w:bottom w:val="single" w:sz="4" w:space="0" w:color="000000"/>
            </w:tcBorders>
            <w:shd w:val="clear" w:color="auto" w:fill="auto"/>
            <w:vAlign w:val="center"/>
          </w:tcPr>
          <w:p w14:paraId="378128E8"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Moc wyjściowa fali nośnej nadajnika programowana w całym zakresie częstotliwości od 2W do 25 W (tylko w trybie serwisowym),</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0B19E7"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66EEBA28" w14:textId="77777777" w:rsidTr="00EA1AD7">
        <w:trPr>
          <w:trHeight w:hRule="exact" w:val="557"/>
        </w:trPr>
        <w:tc>
          <w:tcPr>
            <w:tcW w:w="667" w:type="dxa"/>
            <w:tcBorders>
              <w:top w:val="single" w:sz="4" w:space="0" w:color="000000"/>
              <w:left w:val="single" w:sz="4" w:space="0" w:color="000000"/>
              <w:bottom w:val="single" w:sz="4" w:space="0" w:color="000000"/>
            </w:tcBorders>
            <w:shd w:val="clear" w:color="auto" w:fill="auto"/>
            <w:vAlign w:val="center"/>
          </w:tcPr>
          <w:p w14:paraId="2805F21D"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3.2</w:t>
            </w:r>
          </w:p>
        </w:tc>
        <w:tc>
          <w:tcPr>
            <w:tcW w:w="7413" w:type="dxa"/>
            <w:tcBorders>
              <w:top w:val="single" w:sz="4" w:space="0" w:color="000000"/>
              <w:left w:val="single" w:sz="4" w:space="0" w:color="000000"/>
              <w:bottom w:val="single" w:sz="4" w:space="0" w:color="000000"/>
            </w:tcBorders>
            <w:shd w:val="clear" w:color="auto" w:fill="auto"/>
            <w:vAlign w:val="center"/>
          </w:tcPr>
          <w:p w14:paraId="07260107"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Możliwość ustawiania poziomu mocy z maksymalnym krokiem 1,0 W (tylko w trybie serwisowym),</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22FC0"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6E994FD" w14:textId="77777777" w:rsidTr="00EA1AD7">
        <w:trPr>
          <w:trHeight w:hRule="exact" w:val="437"/>
        </w:trPr>
        <w:tc>
          <w:tcPr>
            <w:tcW w:w="667" w:type="dxa"/>
            <w:tcBorders>
              <w:top w:val="single" w:sz="4" w:space="0" w:color="000000"/>
              <w:left w:val="single" w:sz="4" w:space="0" w:color="000000"/>
              <w:bottom w:val="single" w:sz="4" w:space="0" w:color="000000"/>
            </w:tcBorders>
            <w:shd w:val="clear" w:color="auto" w:fill="auto"/>
            <w:vAlign w:val="center"/>
          </w:tcPr>
          <w:p w14:paraId="6F686F76"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3.3</w:t>
            </w:r>
          </w:p>
        </w:tc>
        <w:tc>
          <w:tcPr>
            <w:tcW w:w="7413" w:type="dxa"/>
            <w:tcBorders>
              <w:top w:val="single" w:sz="4" w:space="0" w:color="000000"/>
              <w:left w:val="single" w:sz="4" w:space="0" w:color="000000"/>
              <w:bottom w:val="single" w:sz="4" w:space="0" w:color="000000"/>
            </w:tcBorders>
            <w:shd w:val="clear" w:color="auto" w:fill="auto"/>
            <w:vAlign w:val="center"/>
          </w:tcPr>
          <w:p w14:paraId="14890764"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Dewiacja sygnałów CTCSS 250 ± 50 </w:t>
            </w:r>
            <w:proofErr w:type="spellStart"/>
            <w:r w:rsidRPr="00EA1AD7">
              <w:rPr>
                <w:rFonts w:ascii="Century Gothic" w:eastAsia="Arial" w:hAnsi="Century Gothic"/>
                <w:color w:val="auto"/>
                <w:kern w:val="1"/>
                <w:sz w:val="20"/>
                <w:szCs w:val="20"/>
                <w:lang w:eastAsia="ar-SA"/>
              </w:rPr>
              <w:t>Hz</w:t>
            </w:r>
            <w:proofErr w:type="spellEnd"/>
            <w:r w:rsidRPr="00EA1AD7">
              <w:rPr>
                <w:rFonts w:ascii="Century Gothic" w:eastAsia="Arial" w:hAnsi="Century Gothic"/>
                <w:color w:val="auto"/>
                <w:kern w:val="1"/>
                <w:sz w:val="20"/>
                <w:szCs w:val="20"/>
                <w:lang w:eastAsia="ar-SA"/>
              </w:rPr>
              <w:t xml:space="preserve"> (dla odstępu 12,5 kHz),</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ED552D"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DCAACC9" w14:textId="77777777" w:rsidTr="00EA1AD7">
        <w:trPr>
          <w:trHeight w:hRule="exact" w:val="437"/>
        </w:trPr>
        <w:tc>
          <w:tcPr>
            <w:tcW w:w="667" w:type="dxa"/>
            <w:tcBorders>
              <w:top w:val="single" w:sz="4" w:space="0" w:color="000000"/>
              <w:left w:val="single" w:sz="4" w:space="0" w:color="000000"/>
              <w:bottom w:val="single" w:sz="4" w:space="0" w:color="000000"/>
            </w:tcBorders>
            <w:shd w:val="clear" w:color="auto" w:fill="auto"/>
            <w:vAlign w:val="center"/>
          </w:tcPr>
          <w:p w14:paraId="1A056822"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3.4</w:t>
            </w:r>
          </w:p>
        </w:tc>
        <w:tc>
          <w:tcPr>
            <w:tcW w:w="7413" w:type="dxa"/>
            <w:tcBorders>
              <w:top w:val="single" w:sz="4" w:space="0" w:color="000000"/>
              <w:left w:val="single" w:sz="4" w:space="0" w:color="000000"/>
              <w:bottom w:val="single" w:sz="4" w:space="0" w:color="000000"/>
            </w:tcBorders>
            <w:shd w:val="clear" w:color="auto" w:fill="auto"/>
            <w:vAlign w:val="center"/>
          </w:tcPr>
          <w:p w14:paraId="5C7898FF"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Maksymalna dopuszczalna dewiacja częstotliwości  2,5 kHz (dla odstępu  12,5 kHz),</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9254C4"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571999D" w14:textId="77777777" w:rsidTr="00EA1AD7">
        <w:trPr>
          <w:trHeight w:hRule="exact" w:val="567"/>
        </w:trPr>
        <w:tc>
          <w:tcPr>
            <w:tcW w:w="667" w:type="dxa"/>
            <w:tcBorders>
              <w:top w:val="single" w:sz="4" w:space="0" w:color="000000"/>
              <w:left w:val="single" w:sz="4" w:space="0" w:color="000000"/>
              <w:bottom w:val="single" w:sz="4" w:space="0" w:color="000000"/>
            </w:tcBorders>
            <w:shd w:val="clear" w:color="auto" w:fill="auto"/>
            <w:vAlign w:val="center"/>
          </w:tcPr>
          <w:p w14:paraId="03535CB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3.5</w:t>
            </w:r>
          </w:p>
        </w:tc>
        <w:tc>
          <w:tcPr>
            <w:tcW w:w="7413" w:type="dxa"/>
            <w:tcBorders>
              <w:top w:val="single" w:sz="4" w:space="0" w:color="000000"/>
              <w:left w:val="single" w:sz="4" w:space="0" w:color="000000"/>
              <w:bottom w:val="single" w:sz="4" w:space="0" w:color="000000"/>
            </w:tcBorders>
            <w:shd w:val="clear" w:color="auto" w:fill="auto"/>
            <w:vAlign w:val="center"/>
          </w:tcPr>
          <w:p w14:paraId="3019573D"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Charakterystyka pasma akustycznego  (+1,-3 </w:t>
            </w:r>
            <w:proofErr w:type="spellStart"/>
            <w:r w:rsidRPr="00EA1AD7">
              <w:rPr>
                <w:rFonts w:ascii="Century Gothic" w:eastAsia="Arial" w:hAnsi="Century Gothic"/>
                <w:color w:val="auto"/>
                <w:kern w:val="1"/>
                <w:sz w:val="20"/>
                <w:szCs w:val="20"/>
                <w:lang w:eastAsia="ar-SA"/>
              </w:rPr>
              <w:t>dB</w:t>
            </w:r>
            <w:proofErr w:type="spellEnd"/>
            <w:r w:rsidRPr="00EA1AD7">
              <w:rPr>
                <w:rFonts w:ascii="Century Gothic" w:eastAsia="Arial" w:hAnsi="Century Gothic"/>
                <w:color w:val="auto"/>
                <w:kern w:val="1"/>
                <w:sz w:val="20"/>
                <w:szCs w:val="20"/>
                <w:lang w:eastAsia="ar-SA"/>
              </w:rPr>
              <w:t>) przy nachyleniu (</w:t>
            </w:r>
            <w:proofErr w:type="spellStart"/>
            <w:r w:rsidRPr="00EA1AD7">
              <w:rPr>
                <w:rFonts w:ascii="Century Gothic" w:eastAsia="Arial" w:hAnsi="Century Gothic"/>
                <w:color w:val="auto"/>
                <w:kern w:val="1"/>
                <w:sz w:val="20"/>
                <w:szCs w:val="20"/>
                <w:lang w:eastAsia="ar-SA"/>
              </w:rPr>
              <w:t>preemfaza</w:t>
            </w:r>
            <w:proofErr w:type="spellEnd"/>
            <w:r w:rsidRPr="00EA1AD7">
              <w:rPr>
                <w:rFonts w:ascii="Century Gothic" w:eastAsia="Arial" w:hAnsi="Century Gothic"/>
                <w:color w:val="auto"/>
                <w:kern w:val="1"/>
                <w:sz w:val="20"/>
                <w:szCs w:val="20"/>
                <w:lang w:eastAsia="ar-SA"/>
              </w:rPr>
              <w:t xml:space="preserve">) 6 </w:t>
            </w:r>
            <w:proofErr w:type="spellStart"/>
            <w:r w:rsidRPr="00EA1AD7">
              <w:rPr>
                <w:rFonts w:ascii="Century Gothic" w:eastAsia="Arial" w:hAnsi="Century Gothic"/>
                <w:color w:val="auto"/>
                <w:kern w:val="1"/>
                <w:sz w:val="20"/>
                <w:szCs w:val="20"/>
                <w:lang w:eastAsia="ar-SA"/>
              </w:rPr>
              <w:t>dB</w:t>
            </w:r>
            <w:proofErr w:type="spellEnd"/>
            <w:r w:rsidRPr="00EA1AD7">
              <w:rPr>
                <w:rFonts w:ascii="Century Gothic" w:eastAsia="Arial" w:hAnsi="Century Gothic"/>
                <w:color w:val="auto"/>
                <w:kern w:val="1"/>
                <w:sz w:val="20"/>
                <w:szCs w:val="20"/>
                <w:lang w:eastAsia="ar-SA"/>
              </w:rPr>
              <w:t>/</w:t>
            </w:r>
            <w:proofErr w:type="spellStart"/>
            <w:r w:rsidRPr="00EA1AD7">
              <w:rPr>
                <w:rFonts w:ascii="Century Gothic" w:eastAsia="Arial" w:hAnsi="Century Gothic"/>
                <w:color w:val="auto"/>
                <w:kern w:val="1"/>
                <w:sz w:val="20"/>
                <w:szCs w:val="20"/>
                <w:lang w:eastAsia="ar-SA"/>
              </w:rPr>
              <w:t>okt</w:t>
            </w:r>
            <w:proofErr w:type="spellEnd"/>
            <w:r w:rsidRPr="00EA1AD7">
              <w:rPr>
                <w:rFonts w:ascii="Century Gothic" w:eastAsia="Arial" w:hAnsi="Century Gothic"/>
                <w:color w:val="auto"/>
                <w:kern w:val="1"/>
                <w:sz w:val="20"/>
                <w:szCs w:val="20"/>
                <w:lang w:eastAsia="ar-SA"/>
              </w:rPr>
              <w:t xml:space="preserve">. 300 ÷ 2550 </w:t>
            </w:r>
            <w:proofErr w:type="spellStart"/>
            <w:r w:rsidRPr="00EA1AD7">
              <w:rPr>
                <w:rFonts w:ascii="Century Gothic" w:eastAsia="Arial" w:hAnsi="Century Gothic"/>
                <w:color w:val="auto"/>
                <w:kern w:val="1"/>
                <w:sz w:val="20"/>
                <w:szCs w:val="20"/>
                <w:lang w:eastAsia="ar-SA"/>
              </w:rPr>
              <w:t>Hz</w:t>
            </w:r>
            <w:proofErr w:type="spellEnd"/>
            <w:r w:rsidRPr="00EA1AD7">
              <w:rPr>
                <w:rFonts w:ascii="Century Gothic" w:eastAsia="Arial" w:hAnsi="Century Gothic"/>
                <w:color w:val="auto"/>
                <w:kern w:val="1"/>
                <w:sz w:val="20"/>
                <w:szCs w:val="20"/>
                <w:lang w:eastAsia="ar-SA"/>
              </w:rPr>
              <w:t xml:space="preserve"> (dla odstępu 12,5 kHz),</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488D1"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4036C80" w14:textId="77777777" w:rsidTr="004A62BA">
        <w:trPr>
          <w:trHeight w:hRule="exact" w:val="952"/>
        </w:trPr>
        <w:tc>
          <w:tcPr>
            <w:tcW w:w="667" w:type="dxa"/>
            <w:tcBorders>
              <w:top w:val="single" w:sz="4" w:space="0" w:color="000000"/>
              <w:left w:val="single" w:sz="4" w:space="0" w:color="000000"/>
              <w:bottom w:val="single" w:sz="4" w:space="0" w:color="000000"/>
            </w:tcBorders>
            <w:shd w:val="clear" w:color="auto" w:fill="auto"/>
            <w:vAlign w:val="center"/>
          </w:tcPr>
          <w:p w14:paraId="421ECDCA"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3.6</w:t>
            </w:r>
          </w:p>
        </w:tc>
        <w:tc>
          <w:tcPr>
            <w:tcW w:w="7413" w:type="dxa"/>
            <w:tcBorders>
              <w:top w:val="single" w:sz="4" w:space="0" w:color="000000"/>
              <w:left w:val="single" w:sz="4" w:space="0" w:color="000000"/>
              <w:bottom w:val="single" w:sz="4" w:space="0" w:color="000000"/>
            </w:tcBorders>
            <w:shd w:val="clear" w:color="auto" w:fill="auto"/>
            <w:vAlign w:val="center"/>
          </w:tcPr>
          <w:p w14:paraId="32C9893D"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Łączne zniekształcenia modulacji mniejsze od 5%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A2AE3E" w14:textId="77777777" w:rsidR="00EA1AD7" w:rsidRPr="00EA1AD7" w:rsidRDefault="00EA1AD7" w:rsidP="00EA1AD7">
            <w:pPr>
              <w:autoSpaceDE/>
              <w:autoSpaceDN/>
              <w:snapToGrid w:val="0"/>
              <w:textAlignment w:val="auto"/>
              <w:rPr>
                <w:rFonts w:ascii="Century Gothic" w:eastAsia="Arial" w:hAnsi="Century Gothic" w:cs="Times New Roman"/>
                <w:color w:val="auto"/>
                <w:kern w:val="1"/>
                <w:sz w:val="20"/>
                <w:szCs w:val="20"/>
                <w:lang w:eastAsia="ar-SA"/>
              </w:rPr>
            </w:pPr>
            <w:r w:rsidRPr="00EA1AD7">
              <w:rPr>
                <w:rFonts w:ascii="Century Gothic" w:eastAsia="Arial" w:hAnsi="Century Gothic"/>
                <w:color w:val="auto"/>
                <w:kern w:val="1"/>
                <w:sz w:val="20"/>
                <w:szCs w:val="20"/>
                <w:lang w:eastAsia="ar-SA"/>
              </w:rPr>
              <w:t>przy 1 kHz, dewiacja 60% wartości maksymalnej</w:t>
            </w:r>
          </w:p>
        </w:tc>
      </w:tr>
      <w:tr w:rsidR="00EA1AD7" w:rsidRPr="00EA1AD7" w14:paraId="49E46720" w14:textId="77777777" w:rsidTr="00EA1AD7">
        <w:trPr>
          <w:trHeight w:hRule="exact" w:val="437"/>
        </w:trPr>
        <w:tc>
          <w:tcPr>
            <w:tcW w:w="667" w:type="dxa"/>
            <w:tcBorders>
              <w:top w:val="single" w:sz="4" w:space="0" w:color="000000"/>
              <w:left w:val="single" w:sz="4" w:space="0" w:color="000000"/>
              <w:bottom w:val="single" w:sz="4" w:space="0" w:color="000000"/>
            </w:tcBorders>
            <w:shd w:val="clear" w:color="auto" w:fill="auto"/>
            <w:vAlign w:val="center"/>
          </w:tcPr>
          <w:p w14:paraId="6266143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3.7</w:t>
            </w:r>
          </w:p>
        </w:tc>
        <w:tc>
          <w:tcPr>
            <w:tcW w:w="7413" w:type="dxa"/>
            <w:tcBorders>
              <w:top w:val="single" w:sz="4" w:space="0" w:color="000000"/>
              <w:left w:val="single" w:sz="4" w:space="0" w:color="000000"/>
              <w:bottom w:val="single" w:sz="4" w:space="0" w:color="000000"/>
            </w:tcBorders>
            <w:shd w:val="clear" w:color="auto" w:fill="auto"/>
            <w:vAlign w:val="center"/>
          </w:tcPr>
          <w:p w14:paraId="0123224F"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Całkowity przydźwięk i szumy własne  -40 </w:t>
            </w:r>
            <w:proofErr w:type="spellStart"/>
            <w:r w:rsidRPr="00EA1AD7">
              <w:rPr>
                <w:rFonts w:ascii="Century Gothic" w:eastAsia="Arial" w:hAnsi="Century Gothic"/>
                <w:color w:val="auto"/>
                <w:kern w:val="1"/>
                <w:sz w:val="20"/>
                <w:szCs w:val="20"/>
                <w:lang w:eastAsia="ar-SA"/>
              </w:rPr>
              <w:t>dB</w:t>
            </w:r>
            <w:proofErr w:type="spellEnd"/>
            <w:r w:rsidRPr="00EA1AD7">
              <w:rPr>
                <w:rFonts w:ascii="Century Gothic" w:eastAsia="Arial" w:hAnsi="Century Gothic"/>
                <w:color w:val="auto"/>
                <w:kern w:val="1"/>
                <w:sz w:val="20"/>
                <w:szCs w:val="20"/>
                <w:lang w:eastAsia="ar-SA"/>
              </w:rPr>
              <w:t>,</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E7E261"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5136E7EF" w14:textId="77777777" w:rsidTr="00EA1AD7">
        <w:trPr>
          <w:trHeight w:hRule="exact" w:val="500"/>
        </w:trPr>
        <w:tc>
          <w:tcPr>
            <w:tcW w:w="667" w:type="dxa"/>
            <w:tcBorders>
              <w:top w:val="single" w:sz="4" w:space="0" w:color="000000"/>
              <w:left w:val="single" w:sz="4" w:space="0" w:color="000000"/>
              <w:bottom w:val="single" w:sz="4" w:space="0" w:color="000000"/>
            </w:tcBorders>
            <w:shd w:val="clear" w:color="auto" w:fill="C0C0C0"/>
            <w:vAlign w:val="center"/>
          </w:tcPr>
          <w:p w14:paraId="5A550B4B"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4</w:t>
            </w:r>
          </w:p>
        </w:tc>
        <w:tc>
          <w:tcPr>
            <w:tcW w:w="7413" w:type="dxa"/>
            <w:tcBorders>
              <w:top w:val="single" w:sz="4" w:space="0" w:color="000000"/>
              <w:left w:val="single" w:sz="4" w:space="0" w:color="000000"/>
              <w:bottom w:val="single" w:sz="4" w:space="0" w:color="000000"/>
            </w:tcBorders>
            <w:shd w:val="clear" w:color="auto" w:fill="C0C0C0"/>
            <w:vAlign w:val="center"/>
          </w:tcPr>
          <w:p w14:paraId="0B9F1FD4"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b/>
                <w:color w:val="auto"/>
                <w:kern w:val="1"/>
                <w:sz w:val="20"/>
                <w:szCs w:val="20"/>
                <w:lang w:eastAsia="ar-SA"/>
              </w:rPr>
              <w:t>Parametry techniczne odbiornika</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294CAD9"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591F4AE" w14:textId="77777777" w:rsidTr="00EA1AD7">
        <w:tc>
          <w:tcPr>
            <w:tcW w:w="667" w:type="dxa"/>
            <w:tcBorders>
              <w:top w:val="single" w:sz="4" w:space="0" w:color="000000"/>
              <w:left w:val="single" w:sz="4" w:space="0" w:color="000000"/>
              <w:bottom w:val="single" w:sz="4" w:space="0" w:color="000000"/>
            </w:tcBorders>
            <w:shd w:val="clear" w:color="auto" w:fill="auto"/>
            <w:vAlign w:val="center"/>
          </w:tcPr>
          <w:p w14:paraId="426C9477"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4.1</w:t>
            </w:r>
          </w:p>
        </w:tc>
        <w:tc>
          <w:tcPr>
            <w:tcW w:w="7413" w:type="dxa"/>
            <w:tcBorders>
              <w:top w:val="single" w:sz="4" w:space="0" w:color="000000"/>
              <w:left w:val="single" w:sz="4" w:space="0" w:color="000000"/>
              <w:bottom w:val="single" w:sz="4" w:space="0" w:color="000000"/>
            </w:tcBorders>
            <w:shd w:val="clear" w:color="auto" w:fill="auto"/>
            <w:vAlign w:val="center"/>
          </w:tcPr>
          <w:p w14:paraId="5A886E7F"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Czułość odbiornika lepsza niż 0,5 V przy SINAD równym 20 </w:t>
            </w:r>
            <w:proofErr w:type="spellStart"/>
            <w:r w:rsidRPr="00EA1AD7">
              <w:rPr>
                <w:rFonts w:ascii="Century Gothic" w:eastAsia="Arial" w:hAnsi="Century Gothic"/>
                <w:color w:val="auto"/>
                <w:kern w:val="1"/>
                <w:sz w:val="20"/>
                <w:szCs w:val="20"/>
                <w:lang w:eastAsia="ar-SA"/>
              </w:rPr>
              <w:t>dB</w:t>
            </w:r>
            <w:proofErr w:type="spellEnd"/>
            <w:r w:rsidRPr="00EA1AD7">
              <w:rPr>
                <w:rFonts w:ascii="Century Gothic" w:eastAsia="Arial" w:hAnsi="Century Gothic"/>
                <w:color w:val="auto"/>
                <w:kern w:val="1"/>
                <w:sz w:val="20"/>
                <w:szCs w:val="20"/>
                <w:lang w:eastAsia="ar-SA"/>
              </w:rPr>
              <w:t xml:space="preserve"> i 0,35 V przy SINAD wynoszącym 12 </w:t>
            </w:r>
            <w:proofErr w:type="spellStart"/>
            <w:r w:rsidRPr="00EA1AD7">
              <w:rPr>
                <w:rFonts w:ascii="Century Gothic" w:eastAsia="Arial" w:hAnsi="Century Gothic"/>
                <w:color w:val="auto"/>
                <w:kern w:val="1"/>
                <w:sz w:val="20"/>
                <w:szCs w:val="20"/>
                <w:lang w:eastAsia="ar-SA"/>
              </w:rPr>
              <w:t>dB</w:t>
            </w:r>
            <w:proofErr w:type="spellEnd"/>
            <w:r w:rsidRPr="00EA1AD7">
              <w:rPr>
                <w:rFonts w:ascii="Century Gothic" w:eastAsia="Arial" w:hAnsi="Century Gothic"/>
                <w:color w:val="auto"/>
                <w:kern w:val="1"/>
                <w:sz w:val="20"/>
                <w:szCs w:val="20"/>
                <w:lang w:eastAsia="ar-SA"/>
              </w:rPr>
              <w:t>,</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03F31A" w14:textId="77777777" w:rsidR="00EA1AD7" w:rsidRPr="00EA1AD7" w:rsidRDefault="00EA1AD7" w:rsidP="00EA1AD7">
            <w:pPr>
              <w:autoSpaceDE/>
              <w:autoSpaceDN/>
              <w:snapToGrid w:val="0"/>
              <w:textAlignment w:val="auto"/>
              <w:rPr>
                <w:rFonts w:ascii="Century Gothic" w:eastAsia="Arial" w:hAnsi="Century Gothic" w:cs="Times New Roman"/>
                <w:color w:val="auto"/>
                <w:kern w:val="1"/>
                <w:sz w:val="20"/>
                <w:szCs w:val="20"/>
                <w:lang w:eastAsia="ar-SA"/>
              </w:rPr>
            </w:pPr>
            <w:r w:rsidRPr="00EA1AD7">
              <w:rPr>
                <w:rFonts w:ascii="Century Gothic" w:eastAsia="Arial" w:hAnsi="Century Gothic"/>
                <w:color w:val="auto"/>
                <w:kern w:val="1"/>
                <w:sz w:val="20"/>
                <w:szCs w:val="20"/>
                <w:lang w:eastAsia="ar-SA"/>
              </w:rPr>
              <w:t>Pomiar zgodnie z normą ETSI EN 300 086</w:t>
            </w:r>
          </w:p>
        </w:tc>
      </w:tr>
      <w:tr w:rsidR="00EA1AD7" w:rsidRPr="00EA1AD7" w14:paraId="2D0D1BA8" w14:textId="77777777" w:rsidTr="00EA1AD7">
        <w:tc>
          <w:tcPr>
            <w:tcW w:w="667" w:type="dxa"/>
            <w:tcBorders>
              <w:top w:val="single" w:sz="4" w:space="0" w:color="000000"/>
              <w:left w:val="single" w:sz="4" w:space="0" w:color="000000"/>
              <w:bottom w:val="single" w:sz="4" w:space="0" w:color="000000"/>
            </w:tcBorders>
            <w:shd w:val="clear" w:color="auto" w:fill="auto"/>
            <w:vAlign w:val="center"/>
          </w:tcPr>
          <w:p w14:paraId="1B646E96"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4.2</w:t>
            </w:r>
          </w:p>
        </w:tc>
        <w:tc>
          <w:tcPr>
            <w:tcW w:w="7413" w:type="dxa"/>
            <w:tcBorders>
              <w:top w:val="single" w:sz="4" w:space="0" w:color="000000"/>
              <w:left w:val="single" w:sz="4" w:space="0" w:color="000000"/>
              <w:bottom w:val="single" w:sz="4" w:space="0" w:color="000000"/>
            </w:tcBorders>
            <w:shd w:val="clear" w:color="auto" w:fill="auto"/>
            <w:vAlign w:val="center"/>
          </w:tcPr>
          <w:p w14:paraId="76F32CE2"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Moc wyjściowa akustyczna dla głośnika minimum 3 W,</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DC360"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63EC1515" w14:textId="77777777" w:rsidTr="00EA1AD7">
        <w:trPr>
          <w:gridAfter w:val="1"/>
          <w:wAfter w:w="8" w:type="dxa"/>
        </w:trPr>
        <w:tc>
          <w:tcPr>
            <w:tcW w:w="667" w:type="dxa"/>
            <w:tcBorders>
              <w:top w:val="single" w:sz="4" w:space="0" w:color="000000"/>
              <w:left w:val="single" w:sz="4" w:space="0" w:color="000000"/>
              <w:bottom w:val="single" w:sz="4" w:space="0" w:color="000000"/>
            </w:tcBorders>
            <w:shd w:val="clear" w:color="auto" w:fill="auto"/>
            <w:vAlign w:val="center"/>
          </w:tcPr>
          <w:p w14:paraId="6AEAD77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4.3</w:t>
            </w:r>
          </w:p>
        </w:tc>
        <w:tc>
          <w:tcPr>
            <w:tcW w:w="7413" w:type="dxa"/>
            <w:tcBorders>
              <w:top w:val="single" w:sz="4" w:space="0" w:color="000000"/>
              <w:left w:val="single" w:sz="4" w:space="0" w:color="000000"/>
              <w:bottom w:val="single" w:sz="4" w:space="0" w:color="000000"/>
            </w:tcBorders>
            <w:shd w:val="clear" w:color="auto" w:fill="auto"/>
            <w:vAlign w:val="center"/>
          </w:tcPr>
          <w:p w14:paraId="4E57FAF8"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Współczynnik zawartości harmonicznych </w:t>
            </w:r>
            <w:r w:rsidRPr="00EA1AD7">
              <w:rPr>
                <w:rFonts w:ascii="Century Gothic" w:eastAsia="Arial" w:hAnsi="Century Gothic"/>
                <w:color w:val="auto"/>
                <w:kern w:val="1"/>
                <w:sz w:val="20"/>
                <w:szCs w:val="20"/>
                <w:lang w:eastAsia="ar-SA"/>
              </w:rPr>
              <w:t xml:space="preserve"> 5 %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3CBBF" w14:textId="77777777" w:rsidR="00EA1AD7" w:rsidRPr="00EA1AD7" w:rsidRDefault="00EA1AD7" w:rsidP="00EA1AD7">
            <w:pPr>
              <w:autoSpaceDE/>
              <w:autoSpaceDN/>
              <w:snapToGrid w:val="0"/>
              <w:textAlignment w:val="auto"/>
              <w:rPr>
                <w:rFonts w:ascii="Century Gothic" w:eastAsia="Arial" w:hAnsi="Century Gothic" w:cs="Times New Roman"/>
                <w:color w:val="auto"/>
                <w:kern w:val="1"/>
                <w:sz w:val="20"/>
                <w:szCs w:val="20"/>
                <w:lang w:eastAsia="ar-SA"/>
              </w:rPr>
            </w:pPr>
            <w:r w:rsidRPr="00EA1AD7">
              <w:rPr>
                <w:rFonts w:ascii="Century Gothic" w:eastAsia="Arial" w:hAnsi="Century Gothic"/>
                <w:color w:val="auto"/>
                <w:kern w:val="1"/>
                <w:sz w:val="20"/>
                <w:szCs w:val="20"/>
                <w:lang w:eastAsia="ar-SA"/>
              </w:rPr>
              <w:t>przy 1 kHz, dewiacja 60% wartości maksymalnej</w:t>
            </w:r>
          </w:p>
        </w:tc>
      </w:tr>
      <w:tr w:rsidR="00EA1AD7" w:rsidRPr="00EA1AD7" w14:paraId="2E62FBFE" w14:textId="77777777" w:rsidTr="00EA1AD7">
        <w:tc>
          <w:tcPr>
            <w:tcW w:w="667" w:type="dxa"/>
            <w:tcBorders>
              <w:top w:val="single" w:sz="4" w:space="0" w:color="000000"/>
              <w:left w:val="single" w:sz="4" w:space="0" w:color="000000"/>
              <w:bottom w:val="single" w:sz="4" w:space="0" w:color="000000"/>
            </w:tcBorders>
            <w:shd w:val="clear" w:color="auto" w:fill="auto"/>
            <w:vAlign w:val="center"/>
          </w:tcPr>
          <w:p w14:paraId="72F1B765"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4.4</w:t>
            </w:r>
          </w:p>
        </w:tc>
        <w:tc>
          <w:tcPr>
            <w:tcW w:w="7413" w:type="dxa"/>
            <w:tcBorders>
              <w:top w:val="single" w:sz="4" w:space="0" w:color="000000"/>
              <w:left w:val="single" w:sz="4" w:space="0" w:color="000000"/>
              <w:bottom w:val="single" w:sz="4" w:space="0" w:color="000000"/>
            </w:tcBorders>
            <w:shd w:val="clear" w:color="auto" w:fill="auto"/>
            <w:vAlign w:val="center"/>
          </w:tcPr>
          <w:p w14:paraId="3E1585B1"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Charakterystyka pasma akustycznego  (+1, -3 </w:t>
            </w:r>
            <w:proofErr w:type="spellStart"/>
            <w:r w:rsidRPr="00EA1AD7">
              <w:rPr>
                <w:rFonts w:ascii="Century Gothic" w:eastAsia="Arial" w:hAnsi="Century Gothic"/>
                <w:color w:val="auto"/>
                <w:kern w:val="1"/>
                <w:sz w:val="20"/>
                <w:szCs w:val="20"/>
                <w:lang w:eastAsia="ar-SA"/>
              </w:rPr>
              <w:t>dB</w:t>
            </w:r>
            <w:proofErr w:type="spellEnd"/>
            <w:r w:rsidRPr="00EA1AD7">
              <w:rPr>
                <w:rFonts w:ascii="Century Gothic" w:eastAsia="Arial" w:hAnsi="Century Gothic"/>
                <w:color w:val="auto"/>
                <w:kern w:val="1"/>
                <w:sz w:val="20"/>
                <w:szCs w:val="20"/>
                <w:lang w:eastAsia="ar-SA"/>
              </w:rPr>
              <w:t>) przy nachyleniu (</w:t>
            </w:r>
            <w:proofErr w:type="spellStart"/>
            <w:r w:rsidRPr="00EA1AD7">
              <w:rPr>
                <w:rFonts w:ascii="Century Gothic" w:eastAsia="Arial" w:hAnsi="Century Gothic"/>
                <w:color w:val="auto"/>
                <w:kern w:val="1"/>
                <w:sz w:val="20"/>
                <w:szCs w:val="20"/>
                <w:lang w:eastAsia="ar-SA"/>
              </w:rPr>
              <w:t>deemfaza</w:t>
            </w:r>
            <w:proofErr w:type="spellEnd"/>
            <w:r w:rsidRPr="00EA1AD7">
              <w:rPr>
                <w:rFonts w:ascii="Century Gothic" w:eastAsia="Arial" w:hAnsi="Century Gothic"/>
                <w:color w:val="auto"/>
                <w:kern w:val="1"/>
                <w:sz w:val="20"/>
                <w:szCs w:val="20"/>
                <w:lang w:eastAsia="ar-SA"/>
              </w:rPr>
              <w:t xml:space="preserve">) 6 </w:t>
            </w:r>
            <w:proofErr w:type="spellStart"/>
            <w:r w:rsidRPr="00EA1AD7">
              <w:rPr>
                <w:rFonts w:ascii="Century Gothic" w:eastAsia="Arial" w:hAnsi="Century Gothic"/>
                <w:color w:val="auto"/>
                <w:kern w:val="1"/>
                <w:sz w:val="20"/>
                <w:szCs w:val="20"/>
                <w:lang w:eastAsia="ar-SA"/>
              </w:rPr>
              <w:t>dB</w:t>
            </w:r>
            <w:proofErr w:type="spellEnd"/>
            <w:r w:rsidRPr="00EA1AD7">
              <w:rPr>
                <w:rFonts w:ascii="Century Gothic" w:eastAsia="Arial" w:hAnsi="Century Gothic"/>
                <w:color w:val="auto"/>
                <w:kern w:val="1"/>
                <w:sz w:val="20"/>
                <w:szCs w:val="20"/>
                <w:lang w:eastAsia="ar-SA"/>
              </w:rPr>
              <w:t>/</w:t>
            </w:r>
            <w:proofErr w:type="spellStart"/>
            <w:r w:rsidRPr="00EA1AD7">
              <w:rPr>
                <w:rFonts w:ascii="Century Gothic" w:eastAsia="Arial" w:hAnsi="Century Gothic"/>
                <w:color w:val="auto"/>
                <w:kern w:val="1"/>
                <w:sz w:val="20"/>
                <w:szCs w:val="20"/>
                <w:lang w:eastAsia="ar-SA"/>
              </w:rPr>
              <w:t>okt</w:t>
            </w:r>
            <w:proofErr w:type="spellEnd"/>
            <w:r w:rsidRPr="00EA1AD7">
              <w:rPr>
                <w:rFonts w:ascii="Century Gothic" w:eastAsia="Arial" w:hAnsi="Century Gothic"/>
                <w:color w:val="auto"/>
                <w:kern w:val="1"/>
                <w:sz w:val="20"/>
                <w:szCs w:val="20"/>
                <w:lang w:eastAsia="ar-SA"/>
              </w:rPr>
              <w:t xml:space="preserve">. 300 ÷ 2550 </w:t>
            </w:r>
            <w:proofErr w:type="spellStart"/>
            <w:r w:rsidRPr="00EA1AD7">
              <w:rPr>
                <w:rFonts w:ascii="Century Gothic" w:eastAsia="Arial" w:hAnsi="Century Gothic"/>
                <w:color w:val="auto"/>
                <w:kern w:val="1"/>
                <w:sz w:val="20"/>
                <w:szCs w:val="20"/>
                <w:lang w:eastAsia="ar-SA"/>
              </w:rPr>
              <w:t>Hz</w:t>
            </w:r>
            <w:proofErr w:type="spellEnd"/>
            <w:r w:rsidRPr="00EA1AD7">
              <w:rPr>
                <w:rFonts w:ascii="Century Gothic" w:eastAsia="Arial" w:hAnsi="Century Gothic"/>
                <w:color w:val="auto"/>
                <w:kern w:val="1"/>
                <w:sz w:val="20"/>
                <w:szCs w:val="20"/>
                <w:lang w:eastAsia="ar-SA"/>
              </w:rPr>
              <w:t>, przy 12,5 kHz,</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B6B5A2"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050411B9" w14:textId="77777777" w:rsidTr="00EA1AD7">
        <w:trPr>
          <w:trHeight w:hRule="exact" w:val="523"/>
        </w:trPr>
        <w:tc>
          <w:tcPr>
            <w:tcW w:w="667" w:type="dxa"/>
            <w:tcBorders>
              <w:top w:val="single" w:sz="4" w:space="0" w:color="000000"/>
              <w:left w:val="single" w:sz="4" w:space="0" w:color="000000"/>
              <w:bottom w:val="single" w:sz="4" w:space="0" w:color="000000"/>
            </w:tcBorders>
            <w:shd w:val="clear" w:color="auto" w:fill="C0C0C0"/>
            <w:vAlign w:val="center"/>
          </w:tcPr>
          <w:p w14:paraId="266A0795"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5</w:t>
            </w:r>
          </w:p>
        </w:tc>
        <w:tc>
          <w:tcPr>
            <w:tcW w:w="7413" w:type="dxa"/>
            <w:tcBorders>
              <w:top w:val="single" w:sz="4" w:space="0" w:color="000000"/>
              <w:left w:val="single" w:sz="4" w:space="0" w:color="000000"/>
              <w:bottom w:val="single" w:sz="4" w:space="0" w:color="000000"/>
            </w:tcBorders>
            <w:shd w:val="clear" w:color="auto" w:fill="C0C0C0"/>
            <w:vAlign w:val="center"/>
          </w:tcPr>
          <w:p w14:paraId="4CB19D78" w14:textId="77777777" w:rsidR="00EA1AD7" w:rsidRPr="00EA1AD7" w:rsidRDefault="00EA1AD7" w:rsidP="00EA1AD7">
            <w:pPr>
              <w:autoSpaceDE/>
              <w:autoSpaceDN/>
              <w:snapToGrid w:val="0"/>
              <w:spacing w:after="40"/>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Ogólne cechy funkcjonalno-użytkowe modułu współpracującego z manipulatorem bezprzewodowym noszonym</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4F2E33A"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p>
        </w:tc>
      </w:tr>
      <w:tr w:rsidR="00EA1AD7" w:rsidRPr="00EA1AD7" w14:paraId="55901FC7" w14:textId="77777777" w:rsidTr="00EA1AD7">
        <w:trPr>
          <w:trHeight w:hRule="exact" w:val="565"/>
        </w:trPr>
        <w:tc>
          <w:tcPr>
            <w:tcW w:w="667" w:type="dxa"/>
            <w:tcBorders>
              <w:top w:val="single" w:sz="4" w:space="0" w:color="000000"/>
              <w:left w:val="single" w:sz="4" w:space="0" w:color="000000"/>
              <w:bottom w:val="single" w:sz="4" w:space="0" w:color="000000"/>
            </w:tcBorders>
            <w:shd w:val="clear" w:color="auto" w:fill="auto"/>
            <w:vAlign w:val="center"/>
          </w:tcPr>
          <w:p w14:paraId="08289E08"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5.1</w:t>
            </w:r>
          </w:p>
        </w:tc>
        <w:tc>
          <w:tcPr>
            <w:tcW w:w="7413" w:type="dxa"/>
            <w:tcBorders>
              <w:top w:val="single" w:sz="4" w:space="0" w:color="000000"/>
              <w:left w:val="single" w:sz="4" w:space="0" w:color="000000"/>
              <w:bottom w:val="single" w:sz="4" w:space="0" w:color="000000"/>
            </w:tcBorders>
            <w:shd w:val="clear" w:color="auto" w:fill="auto"/>
            <w:vAlign w:val="center"/>
          </w:tcPr>
          <w:p w14:paraId="194358BF"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Zapewnienie nadawania i odbioru korespondencji głosowej w sposób uniemożliwiającej podsłuchanie przez osoby nieupoważnione,</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B067EF"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6CBEF74D" w14:textId="77777777" w:rsidTr="00EA1AD7">
        <w:trPr>
          <w:trHeight w:hRule="exact" w:val="565"/>
        </w:trPr>
        <w:tc>
          <w:tcPr>
            <w:tcW w:w="667" w:type="dxa"/>
            <w:tcBorders>
              <w:top w:val="single" w:sz="4" w:space="0" w:color="000000"/>
              <w:left w:val="single" w:sz="4" w:space="0" w:color="000000"/>
              <w:bottom w:val="single" w:sz="4" w:space="0" w:color="000000"/>
            </w:tcBorders>
            <w:shd w:val="clear" w:color="auto" w:fill="auto"/>
            <w:vAlign w:val="center"/>
          </w:tcPr>
          <w:p w14:paraId="151FFAF9"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5.2</w:t>
            </w:r>
          </w:p>
        </w:tc>
        <w:tc>
          <w:tcPr>
            <w:tcW w:w="7413" w:type="dxa"/>
            <w:tcBorders>
              <w:top w:val="single" w:sz="4" w:space="0" w:color="000000"/>
              <w:left w:val="single" w:sz="4" w:space="0" w:color="000000"/>
              <w:bottom w:val="single" w:sz="4" w:space="0" w:color="000000"/>
            </w:tcBorders>
            <w:shd w:val="clear" w:color="auto" w:fill="auto"/>
            <w:vAlign w:val="center"/>
          </w:tcPr>
          <w:p w14:paraId="06EBE898"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Ma umożliwić przyporządkowanie funkcji nadawczo-odbiorczej przypisanej do jednego manipulatora bezprzewodowego noszonego,</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46C34C"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35504CCF" w14:textId="77777777" w:rsidTr="00EA1AD7">
        <w:trPr>
          <w:trHeight w:hRule="exact" w:val="556"/>
        </w:trPr>
        <w:tc>
          <w:tcPr>
            <w:tcW w:w="667" w:type="dxa"/>
            <w:tcBorders>
              <w:top w:val="single" w:sz="4" w:space="0" w:color="000000"/>
              <w:left w:val="single" w:sz="4" w:space="0" w:color="000000"/>
              <w:bottom w:val="single" w:sz="4" w:space="0" w:color="000000"/>
            </w:tcBorders>
            <w:shd w:val="clear" w:color="auto" w:fill="auto"/>
            <w:vAlign w:val="center"/>
          </w:tcPr>
          <w:p w14:paraId="752223C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5.3</w:t>
            </w:r>
          </w:p>
        </w:tc>
        <w:tc>
          <w:tcPr>
            <w:tcW w:w="7413" w:type="dxa"/>
            <w:tcBorders>
              <w:top w:val="single" w:sz="4" w:space="0" w:color="000000"/>
              <w:left w:val="single" w:sz="4" w:space="0" w:color="000000"/>
              <w:bottom w:val="single" w:sz="4" w:space="0" w:color="000000"/>
            </w:tcBorders>
            <w:shd w:val="clear" w:color="auto" w:fill="auto"/>
            <w:vAlign w:val="center"/>
          </w:tcPr>
          <w:p w14:paraId="39C29AC6" w14:textId="5DA01D4E"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Zapewni nadawanie i odbiór korespondencji głosowej z motocykla w sposób bezprzewodowy w odległości min. 30 m od motocykla,</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B87AEA"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52C47C74" w14:textId="77777777" w:rsidTr="00EA1AD7">
        <w:trPr>
          <w:trHeight w:hRule="exact" w:val="594"/>
        </w:trPr>
        <w:tc>
          <w:tcPr>
            <w:tcW w:w="667" w:type="dxa"/>
            <w:tcBorders>
              <w:top w:val="single" w:sz="4" w:space="0" w:color="000000"/>
              <w:left w:val="single" w:sz="4" w:space="0" w:color="000000"/>
              <w:bottom w:val="single" w:sz="4" w:space="0" w:color="000000"/>
            </w:tcBorders>
            <w:shd w:val="clear" w:color="auto" w:fill="auto"/>
            <w:vAlign w:val="center"/>
          </w:tcPr>
          <w:p w14:paraId="649F66F5"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5.6</w:t>
            </w:r>
          </w:p>
        </w:tc>
        <w:tc>
          <w:tcPr>
            <w:tcW w:w="7413" w:type="dxa"/>
            <w:tcBorders>
              <w:top w:val="single" w:sz="4" w:space="0" w:color="000000"/>
              <w:left w:val="single" w:sz="4" w:space="0" w:color="000000"/>
              <w:bottom w:val="single" w:sz="4" w:space="0" w:color="000000"/>
            </w:tcBorders>
            <w:shd w:val="clear" w:color="auto" w:fill="auto"/>
            <w:vAlign w:val="center"/>
          </w:tcPr>
          <w:p w14:paraId="523DA2F7"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Moduł współpracujący z manipulatorem bezprzewodowym noszonym musi znajdować się we wspólnej obudowie z radiotelefonem.</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A1AF08"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5C9453D6" w14:textId="77777777" w:rsidTr="00EA1AD7">
        <w:trPr>
          <w:trHeight w:hRule="exact" w:val="1037"/>
        </w:trPr>
        <w:tc>
          <w:tcPr>
            <w:tcW w:w="667" w:type="dxa"/>
            <w:tcBorders>
              <w:top w:val="single" w:sz="4" w:space="0" w:color="000000"/>
              <w:left w:val="single" w:sz="4" w:space="0" w:color="000000"/>
              <w:bottom w:val="single" w:sz="4" w:space="0" w:color="000000"/>
            </w:tcBorders>
            <w:shd w:val="clear" w:color="auto" w:fill="auto"/>
            <w:vAlign w:val="center"/>
          </w:tcPr>
          <w:p w14:paraId="56E750F8"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5.7</w:t>
            </w:r>
          </w:p>
        </w:tc>
        <w:tc>
          <w:tcPr>
            <w:tcW w:w="7413" w:type="dxa"/>
            <w:tcBorders>
              <w:top w:val="single" w:sz="4" w:space="0" w:color="000000"/>
              <w:left w:val="single" w:sz="4" w:space="0" w:color="000000"/>
              <w:bottom w:val="single" w:sz="4" w:space="0" w:color="000000"/>
            </w:tcBorders>
            <w:shd w:val="clear" w:color="auto" w:fill="auto"/>
            <w:vAlign w:val="center"/>
          </w:tcPr>
          <w:p w14:paraId="031A2A57"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Moduł wraz z radiotelefonem zasilany z własnego źródła zasilania baterią akumulatorów kwasowych ładowaną z alternatora motocykla i zapewniającą zasilanie przez minimum 8 godzin, przy proporcjach nadawania/odbioru/stanu gotowości do pracy wynoszących odpowiednio 5%/5%/90% i mocy nadajnika 10 W.</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D702D4"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2E7CC705" w14:textId="77777777" w:rsidTr="00EA1AD7">
        <w:trPr>
          <w:trHeight w:hRule="exact" w:val="510"/>
        </w:trPr>
        <w:tc>
          <w:tcPr>
            <w:tcW w:w="667" w:type="dxa"/>
            <w:tcBorders>
              <w:top w:val="single" w:sz="4" w:space="0" w:color="000000"/>
              <w:left w:val="single" w:sz="4" w:space="0" w:color="000000"/>
              <w:bottom w:val="single" w:sz="4" w:space="0" w:color="000000"/>
            </w:tcBorders>
            <w:shd w:val="clear" w:color="auto" w:fill="C0C0C0"/>
            <w:vAlign w:val="center"/>
          </w:tcPr>
          <w:p w14:paraId="41611AE6"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6</w:t>
            </w:r>
          </w:p>
        </w:tc>
        <w:tc>
          <w:tcPr>
            <w:tcW w:w="7413" w:type="dxa"/>
            <w:tcBorders>
              <w:top w:val="single" w:sz="4" w:space="0" w:color="000000"/>
              <w:left w:val="single" w:sz="4" w:space="0" w:color="000000"/>
              <w:bottom w:val="single" w:sz="4" w:space="0" w:color="000000"/>
            </w:tcBorders>
            <w:shd w:val="clear" w:color="auto" w:fill="C0C0C0"/>
            <w:vAlign w:val="center"/>
          </w:tcPr>
          <w:p w14:paraId="4551C172"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b/>
                <w:color w:val="auto"/>
                <w:kern w:val="1"/>
                <w:sz w:val="20"/>
                <w:szCs w:val="20"/>
                <w:lang w:eastAsia="ar-SA"/>
              </w:rPr>
              <w:t xml:space="preserve">Antena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C770EB9"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623AF94B" w14:textId="77777777" w:rsidTr="00EA1AD7">
        <w:trPr>
          <w:trHeight w:hRule="exact" w:val="340"/>
        </w:trPr>
        <w:tc>
          <w:tcPr>
            <w:tcW w:w="667" w:type="dxa"/>
            <w:tcBorders>
              <w:top w:val="single" w:sz="4" w:space="0" w:color="000000"/>
              <w:left w:val="single" w:sz="4" w:space="0" w:color="000000"/>
              <w:bottom w:val="single" w:sz="4" w:space="0" w:color="000000"/>
            </w:tcBorders>
            <w:shd w:val="clear" w:color="auto" w:fill="auto"/>
            <w:vAlign w:val="center"/>
          </w:tcPr>
          <w:p w14:paraId="03EBCF6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6.1</w:t>
            </w:r>
          </w:p>
        </w:tc>
        <w:tc>
          <w:tcPr>
            <w:tcW w:w="7413" w:type="dxa"/>
            <w:tcBorders>
              <w:top w:val="single" w:sz="4" w:space="0" w:color="000000"/>
              <w:left w:val="single" w:sz="4" w:space="0" w:color="000000"/>
              <w:bottom w:val="single" w:sz="4" w:space="0" w:color="000000"/>
            </w:tcBorders>
            <w:shd w:val="clear" w:color="auto" w:fill="auto"/>
            <w:vAlign w:val="center"/>
          </w:tcPr>
          <w:p w14:paraId="087F776F"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Minimalny zakres częstotliwości pracy 164 ÷ 174 MHz,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5A3D6"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3D1F7D87" w14:textId="77777777" w:rsidTr="00EA1AD7">
        <w:trPr>
          <w:trHeight w:hRule="exact" w:val="340"/>
        </w:trPr>
        <w:tc>
          <w:tcPr>
            <w:tcW w:w="667" w:type="dxa"/>
            <w:tcBorders>
              <w:top w:val="single" w:sz="4" w:space="0" w:color="000000"/>
              <w:left w:val="single" w:sz="4" w:space="0" w:color="000000"/>
              <w:bottom w:val="single" w:sz="4" w:space="0" w:color="000000"/>
            </w:tcBorders>
            <w:shd w:val="clear" w:color="auto" w:fill="auto"/>
            <w:vAlign w:val="center"/>
          </w:tcPr>
          <w:p w14:paraId="0B7AA710"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6.2</w:t>
            </w:r>
          </w:p>
        </w:tc>
        <w:tc>
          <w:tcPr>
            <w:tcW w:w="7413" w:type="dxa"/>
            <w:tcBorders>
              <w:top w:val="single" w:sz="4" w:space="0" w:color="000000"/>
              <w:left w:val="single" w:sz="4" w:space="0" w:color="000000"/>
              <w:bottom w:val="single" w:sz="4" w:space="0" w:color="000000"/>
            </w:tcBorders>
            <w:shd w:val="clear" w:color="auto" w:fill="auto"/>
            <w:vAlign w:val="center"/>
          </w:tcPr>
          <w:p w14:paraId="7B67CB1A"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WFS  1:1,5  (w pełnym paśmie),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E7B0C9"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p w14:paraId="6E75F119"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3DAF435E"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07B84D96"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44851E34"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41E478E6"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74FED862"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6FC016B8"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37347912"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7315747D"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1922CE28"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674B99FD"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5A5F675C"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190D1635"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2619A44E"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40C10EE4"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49651067"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45331583"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53CD111D"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7D166D28"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60669FC0"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p w14:paraId="5C0B6B48" w14:textId="77777777" w:rsidR="00EA1AD7" w:rsidRPr="00EA1AD7" w:rsidRDefault="00EA1AD7" w:rsidP="00EA1AD7">
            <w:pPr>
              <w:autoSpaceDE/>
              <w:autoSpaceDN/>
              <w:textAlignment w:val="auto"/>
              <w:rPr>
                <w:rFonts w:ascii="Century Gothic" w:eastAsia="Arial" w:hAnsi="Century Gothic"/>
                <w:color w:val="auto"/>
                <w:kern w:val="1"/>
                <w:sz w:val="20"/>
                <w:szCs w:val="20"/>
                <w:lang w:eastAsia="ar-SA"/>
              </w:rPr>
            </w:pPr>
          </w:p>
        </w:tc>
      </w:tr>
      <w:tr w:rsidR="00EA1AD7" w:rsidRPr="00EA1AD7" w14:paraId="18456FF3" w14:textId="77777777" w:rsidTr="00EA1AD7">
        <w:trPr>
          <w:trHeight w:hRule="exact" w:val="340"/>
        </w:trPr>
        <w:tc>
          <w:tcPr>
            <w:tcW w:w="667" w:type="dxa"/>
            <w:tcBorders>
              <w:top w:val="single" w:sz="4" w:space="0" w:color="000000"/>
              <w:left w:val="single" w:sz="4" w:space="0" w:color="000000"/>
              <w:bottom w:val="single" w:sz="4" w:space="0" w:color="000000"/>
            </w:tcBorders>
            <w:shd w:val="clear" w:color="auto" w:fill="auto"/>
            <w:vAlign w:val="center"/>
          </w:tcPr>
          <w:p w14:paraId="7C1F6BBF"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6.3</w:t>
            </w:r>
          </w:p>
        </w:tc>
        <w:tc>
          <w:tcPr>
            <w:tcW w:w="7413" w:type="dxa"/>
            <w:tcBorders>
              <w:top w:val="single" w:sz="4" w:space="0" w:color="000000"/>
              <w:left w:val="single" w:sz="4" w:space="0" w:color="000000"/>
              <w:bottom w:val="single" w:sz="4" w:space="0" w:color="000000"/>
            </w:tcBorders>
            <w:shd w:val="clear" w:color="auto" w:fill="auto"/>
            <w:vAlign w:val="center"/>
          </w:tcPr>
          <w:p w14:paraId="5C757812" w14:textId="77777777" w:rsidR="00EA1AD7" w:rsidRPr="00EA1AD7" w:rsidRDefault="00EA1AD7" w:rsidP="00EA1AD7">
            <w:pPr>
              <w:autoSpaceDE/>
              <w:autoSpaceDN/>
              <w:snapToGrid w:val="0"/>
              <w:spacing w:after="40"/>
              <w:textAlignment w:val="auto"/>
              <w:rPr>
                <w:rFonts w:ascii="Century Gothic" w:eastAsia="Arial" w:hAnsi="Century Gothic"/>
                <w:b/>
                <w:color w:val="auto"/>
                <w:kern w:val="1"/>
                <w:sz w:val="20"/>
                <w:szCs w:val="20"/>
                <w:lang w:eastAsia="ar-SA"/>
              </w:rPr>
            </w:pPr>
            <w:r w:rsidRPr="00EA1AD7">
              <w:rPr>
                <w:rFonts w:ascii="Century Gothic" w:eastAsia="Arial" w:hAnsi="Century Gothic"/>
                <w:color w:val="auto"/>
                <w:kern w:val="1"/>
                <w:sz w:val="20"/>
                <w:szCs w:val="20"/>
                <w:lang w:eastAsia="ar-SA"/>
              </w:rPr>
              <w:t xml:space="preserve">Zysk energetyczny   min. 0 </w:t>
            </w:r>
            <w:proofErr w:type="spellStart"/>
            <w:r w:rsidRPr="00EA1AD7">
              <w:rPr>
                <w:rFonts w:ascii="Century Gothic" w:eastAsia="Arial" w:hAnsi="Century Gothic"/>
                <w:color w:val="auto"/>
                <w:kern w:val="1"/>
                <w:sz w:val="20"/>
                <w:szCs w:val="20"/>
                <w:lang w:eastAsia="ar-SA"/>
              </w:rPr>
              <w:t>dBd</w:t>
            </w:r>
            <w:proofErr w:type="spellEnd"/>
            <w:r w:rsidRPr="00EA1AD7">
              <w:rPr>
                <w:rFonts w:ascii="Century Gothic" w:eastAsia="Arial" w:hAnsi="Century Gothic"/>
                <w:color w:val="auto"/>
                <w:kern w:val="1"/>
                <w:sz w:val="20"/>
                <w:szCs w:val="20"/>
                <w:lang w:eastAsia="ar-SA"/>
              </w:rPr>
              <w:t xml:space="preserve">,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C23C8"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p>
        </w:tc>
      </w:tr>
      <w:tr w:rsidR="00EA1AD7" w:rsidRPr="00EA1AD7" w14:paraId="6E8CC78D" w14:textId="77777777" w:rsidTr="00EA1AD7">
        <w:trPr>
          <w:trHeight w:hRule="exact" w:val="450"/>
        </w:trPr>
        <w:tc>
          <w:tcPr>
            <w:tcW w:w="667" w:type="dxa"/>
            <w:tcBorders>
              <w:top w:val="single" w:sz="4" w:space="0" w:color="000000"/>
              <w:left w:val="single" w:sz="4" w:space="0" w:color="000000"/>
              <w:bottom w:val="single" w:sz="4" w:space="0" w:color="000000"/>
            </w:tcBorders>
            <w:shd w:val="clear" w:color="auto" w:fill="auto"/>
            <w:vAlign w:val="center"/>
          </w:tcPr>
          <w:p w14:paraId="3AE46AE9"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6.4</w:t>
            </w:r>
          </w:p>
        </w:tc>
        <w:tc>
          <w:tcPr>
            <w:tcW w:w="7413" w:type="dxa"/>
            <w:tcBorders>
              <w:top w:val="single" w:sz="4" w:space="0" w:color="000000"/>
              <w:left w:val="single" w:sz="4" w:space="0" w:color="000000"/>
              <w:bottom w:val="single" w:sz="4" w:space="0" w:color="000000"/>
            </w:tcBorders>
            <w:shd w:val="clear" w:color="auto" w:fill="auto"/>
            <w:vAlign w:val="center"/>
          </w:tcPr>
          <w:p w14:paraId="67E637DF"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Dopuszczalna moc minimum 30 W,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FA4DF1"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0678B621" w14:textId="77777777" w:rsidTr="00EA1AD7">
        <w:trPr>
          <w:trHeight w:hRule="exact" w:val="340"/>
        </w:trPr>
        <w:tc>
          <w:tcPr>
            <w:tcW w:w="667" w:type="dxa"/>
            <w:tcBorders>
              <w:top w:val="single" w:sz="4" w:space="0" w:color="000000"/>
              <w:left w:val="single" w:sz="4" w:space="0" w:color="000000"/>
              <w:bottom w:val="single" w:sz="4" w:space="0" w:color="000000"/>
            </w:tcBorders>
            <w:shd w:val="clear" w:color="auto" w:fill="auto"/>
            <w:vAlign w:val="center"/>
          </w:tcPr>
          <w:p w14:paraId="29D0647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6.5</w:t>
            </w:r>
          </w:p>
        </w:tc>
        <w:tc>
          <w:tcPr>
            <w:tcW w:w="7413" w:type="dxa"/>
            <w:tcBorders>
              <w:top w:val="single" w:sz="4" w:space="0" w:color="000000"/>
              <w:left w:val="single" w:sz="4" w:space="0" w:color="000000"/>
              <w:bottom w:val="single" w:sz="4" w:space="0" w:color="000000"/>
            </w:tcBorders>
            <w:shd w:val="clear" w:color="auto" w:fill="auto"/>
            <w:vAlign w:val="center"/>
          </w:tcPr>
          <w:p w14:paraId="3AABB10E"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Impedancja wejściowa o wartości znamionowej 50,</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42EEA"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2B95DBA8" w14:textId="77777777" w:rsidTr="00EA1AD7">
        <w:trPr>
          <w:trHeight w:hRule="exact" w:val="340"/>
        </w:trPr>
        <w:tc>
          <w:tcPr>
            <w:tcW w:w="667" w:type="dxa"/>
            <w:tcBorders>
              <w:top w:val="single" w:sz="4" w:space="0" w:color="000000"/>
              <w:left w:val="single" w:sz="4" w:space="0" w:color="000000"/>
              <w:bottom w:val="single" w:sz="4" w:space="0" w:color="000000"/>
            </w:tcBorders>
            <w:shd w:val="clear" w:color="auto" w:fill="auto"/>
            <w:vAlign w:val="center"/>
          </w:tcPr>
          <w:p w14:paraId="5FEFD1C6"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6.6</w:t>
            </w:r>
          </w:p>
        </w:tc>
        <w:tc>
          <w:tcPr>
            <w:tcW w:w="7413" w:type="dxa"/>
            <w:tcBorders>
              <w:top w:val="single" w:sz="4" w:space="0" w:color="000000"/>
              <w:left w:val="single" w:sz="4" w:space="0" w:color="000000"/>
              <w:bottom w:val="single" w:sz="4" w:space="0" w:color="000000"/>
            </w:tcBorders>
            <w:shd w:val="clear" w:color="auto" w:fill="auto"/>
            <w:vAlign w:val="center"/>
          </w:tcPr>
          <w:p w14:paraId="0E4F8534"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Polaryzacja pionowa,</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B5E16D"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011EF37C" w14:textId="77777777" w:rsidTr="00EA1AD7">
        <w:trPr>
          <w:trHeight w:hRule="exact" w:val="340"/>
        </w:trPr>
        <w:tc>
          <w:tcPr>
            <w:tcW w:w="667" w:type="dxa"/>
            <w:tcBorders>
              <w:top w:val="single" w:sz="4" w:space="0" w:color="000000"/>
              <w:left w:val="single" w:sz="4" w:space="0" w:color="000000"/>
              <w:bottom w:val="single" w:sz="4" w:space="0" w:color="000000"/>
            </w:tcBorders>
            <w:shd w:val="clear" w:color="auto" w:fill="auto"/>
            <w:vAlign w:val="center"/>
          </w:tcPr>
          <w:p w14:paraId="2F187354"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6.7</w:t>
            </w:r>
          </w:p>
        </w:tc>
        <w:tc>
          <w:tcPr>
            <w:tcW w:w="7413" w:type="dxa"/>
            <w:tcBorders>
              <w:top w:val="single" w:sz="4" w:space="0" w:color="000000"/>
              <w:left w:val="single" w:sz="4" w:space="0" w:color="000000"/>
              <w:bottom w:val="single" w:sz="4" w:space="0" w:color="000000"/>
            </w:tcBorders>
            <w:shd w:val="clear" w:color="auto" w:fill="auto"/>
            <w:vAlign w:val="center"/>
          </w:tcPr>
          <w:p w14:paraId="580D394D"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Dookólna charakterystyka promieniowania w płaszczyźnie poziomej,</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C2C5F"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4A33204C" w14:textId="77777777" w:rsidTr="00EA1AD7">
        <w:trPr>
          <w:trHeight w:hRule="exact" w:val="340"/>
        </w:trPr>
        <w:tc>
          <w:tcPr>
            <w:tcW w:w="667" w:type="dxa"/>
            <w:tcBorders>
              <w:top w:val="single" w:sz="4" w:space="0" w:color="000000"/>
              <w:left w:val="single" w:sz="4" w:space="0" w:color="000000"/>
              <w:bottom w:val="single" w:sz="4" w:space="0" w:color="000000"/>
            </w:tcBorders>
            <w:shd w:val="clear" w:color="auto" w:fill="C0C0C0"/>
            <w:vAlign w:val="center"/>
          </w:tcPr>
          <w:p w14:paraId="1B6F8DA7"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shd w:val="clear" w:color="auto" w:fill="C0C0C0"/>
                <w:lang w:eastAsia="ar-SA"/>
              </w:rPr>
            </w:pPr>
            <w:r w:rsidRPr="00EA1AD7">
              <w:rPr>
                <w:rFonts w:ascii="Century Gothic" w:eastAsia="Arial" w:hAnsi="Century Gothic"/>
                <w:b/>
                <w:color w:val="auto"/>
                <w:kern w:val="1"/>
                <w:sz w:val="20"/>
                <w:szCs w:val="20"/>
                <w:shd w:val="clear" w:color="auto" w:fill="C0C0C0"/>
                <w:lang w:eastAsia="ar-SA"/>
              </w:rPr>
              <w:t>7</w:t>
            </w:r>
          </w:p>
        </w:tc>
        <w:tc>
          <w:tcPr>
            <w:tcW w:w="7413" w:type="dxa"/>
            <w:tcBorders>
              <w:top w:val="single" w:sz="4" w:space="0" w:color="000000"/>
              <w:left w:val="single" w:sz="4" w:space="0" w:color="000000"/>
              <w:bottom w:val="single" w:sz="4" w:space="0" w:color="000000"/>
            </w:tcBorders>
            <w:shd w:val="clear" w:color="auto" w:fill="C0C0C0"/>
            <w:vAlign w:val="center"/>
          </w:tcPr>
          <w:p w14:paraId="2199FC97"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shd w:val="clear" w:color="auto" w:fill="C0C0C0"/>
                <w:lang w:eastAsia="ar-SA"/>
              </w:rPr>
              <w:t>Przycisk nadawania PTT znajdujący się na kierownicy</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B7BDF52"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1E075397" w14:textId="77777777" w:rsidTr="00EA1AD7">
        <w:tc>
          <w:tcPr>
            <w:tcW w:w="667" w:type="dxa"/>
            <w:tcBorders>
              <w:top w:val="single" w:sz="4" w:space="0" w:color="000000"/>
              <w:left w:val="single" w:sz="4" w:space="0" w:color="000000"/>
              <w:bottom w:val="single" w:sz="4" w:space="0" w:color="000000"/>
            </w:tcBorders>
            <w:shd w:val="clear" w:color="auto" w:fill="auto"/>
            <w:vAlign w:val="center"/>
          </w:tcPr>
          <w:p w14:paraId="266ADB17"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7.1</w:t>
            </w:r>
          </w:p>
        </w:tc>
        <w:tc>
          <w:tcPr>
            <w:tcW w:w="7413" w:type="dxa"/>
            <w:tcBorders>
              <w:top w:val="single" w:sz="4" w:space="0" w:color="000000"/>
              <w:left w:val="single" w:sz="4" w:space="0" w:color="000000"/>
              <w:bottom w:val="single" w:sz="4" w:space="0" w:color="000000"/>
            </w:tcBorders>
            <w:shd w:val="clear" w:color="auto" w:fill="auto"/>
            <w:vAlign w:val="center"/>
          </w:tcPr>
          <w:p w14:paraId="6C63CA7C"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Zapewni włączenie nadawania  tylko dla dedykowanego zespołu N/O radiotelefonu, w sposób bezpieczny dla kierującego motocyklem bez odrywania ręki od kierownicy (w rękawicy motocyklowej). Zamawiający dopuszcza aby przycisk nadawania PTT połączony był z zestawem N/O za pomocą przewodu.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BDBAD"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6C33850D" w14:textId="77777777" w:rsidTr="00EA1AD7">
        <w:tc>
          <w:tcPr>
            <w:tcW w:w="667" w:type="dxa"/>
            <w:tcBorders>
              <w:top w:val="single" w:sz="4" w:space="0" w:color="000000"/>
              <w:left w:val="single" w:sz="4" w:space="0" w:color="000000"/>
              <w:bottom w:val="single" w:sz="4" w:space="0" w:color="000000"/>
            </w:tcBorders>
            <w:shd w:val="clear" w:color="auto" w:fill="auto"/>
            <w:vAlign w:val="center"/>
          </w:tcPr>
          <w:p w14:paraId="1A1E963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7.2</w:t>
            </w:r>
          </w:p>
        </w:tc>
        <w:tc>
          <w:tcPr>
            <w:tcW w:w="7413" w:type="dxa"/>
            <w:tcBorders>
              <w:top w:val="single" w:sz="4" w:space="0" w:color="000000"/>
              <w:left w:val="single" w:sz="4" w:space="0" w:color="000000"/>
              <w:bottom w:val="single" w:sz="4" w:space="0" w:color="000000"/>
            </w:tcBorders>
            <w:shd w:val="clear" w:color="auto" w:fill="auto"/>
            <w:vAlign w:val="center"/>
          </w:tcPr>
          <w:p w14:paraId="22762F20"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W </w:t>
            </w:r>
            <w:proofErr w:type="spellStart"/>
            <w:r w:rsidRPr="00EA1AD7">
              <w:rPr>
                <w:rFonts w:ascii="Century Gothic" w:eastAsia="Arial" w:hAnsi="Century Gothic"/>
                <w:color w:val="auto"/>
                <w:kern w:val="1"/>
                <w:sz w:val="20"/>
                <w:szCs w:val="20"/>
                <w:lang w:eastAsia="ar-SA"/>
              </w:rPr>
              <w:t>przyupadku</w:t>
            </w:r>
            <w:proofErr w:type="spellEnd"/>
            <w:r w:rsidRPr="00EA1AD7">
              <w:rPr>
                <w:rFonts w:ascii="Century Gothic" w:eastAsia="Arial" w:hAnsi="Century Gothic"/>
                <w:color w:val="auto"/>
                <w:kern w:val="1"/>
                <w:sz w:val="20"/>
                <w:szCs w:val="20"/>
                <w:lang w:eastAsia="ar-SA"/>
              </w:rPr>
              <w:t xml:space="preserve"> bezprzewodowego przycisku nadawania PTT, zasilanie przycisku musi odbywać się z wbudowanego akumulatora, lub musi posiadać możliwość łatwej wymiany w przypadku zasilania bateryjnego (w przypadku zasilania z akumulatora wymagana w ukompletowaniu dedykowana ładowarka),</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FAA25D"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4D87D98E" w14:textId="77777777" w:rsidTr="00EA1AD7">
        <w:tc>
          <w:tcPr>
            <w:tcW w:w="667" w:type="dxa"/>
            <w:tcBorders>
              <w:top w:val="single" w:sz="4" w:space="0" w:color="000000"/>
              <w:left w:val="single" w:sz="4" w:space="0" w:color="000000"/>
              <w:bottom w:val="single" w:sz="4" w:space="0" w:color="000000"/>
            </w:tcBorders>
            <w:shd w:val="clear" w:color="auto" w:fill="auto"/>
            <w:vAlign w:val="center"/>
          </w:tcPr>
          <w:p w14:paraId="0F84379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7.3</w:t>
            </w:r>
          </w:p>
        </w:tc>
        <w:tc>
          <w:tcPr>
            <w:tcW w:w="7413" w:type="dxa"/>
            <w:tcBorders>
              <w:top w:val="single" w:sz="4" w:space="0" w:color="000000"/>
              <w:left w:val="single" w:sz="4" w:space="0" w:color="000000"/>
              <w:bottom w:val="single" w:sz="4" w:space="0" w:color="000000"/>
            </w:tcBorders>
            <w:shd w:val="clear" w:color="auto" w:fill="auto"/>
            <w:vAlign w:val="center"/>
          </w:tcPr>
          <w:p w14:paraId="5E546242"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W przypadku przycisku nadawania PTT bezprzewodowego informacja o niskim stanie naładowania akumulatora lub baterii sygnalizowana jest sygnałem akustycznym w słuchawkach zestawu </w:t>
            </w:r>
            <w:proofErr w:type="spellStart"/>
            <w:r w:rsidRPr="00EA1AD7">
              <w:rPr>
                <w:rFonts w:ascii="Century Gothic" w:eastAsia="Arial" w:hAnsi="Century Gothic"/>
                <w:color w:val="auto"/>
                <w:kern w:val="1"/>
                <w:sz w:val="20"/>
                <w:szCs w:val="20"/>
                <w:lang w:eastAsia="ar-SA"/>
              </w:rPr>
              <w:t>podkaskowego</w:t>
            </w:r>
            <w:proofErr w:type="spellEnd"/>
            <w:r w:rsidRPr="00EA1AD7">
              <w:rPr>
                <w:rFonts w:ascii="Century Gothic" w:eastAsia="Arial" w:hAnsi="Century Gothic"/>
                <w:color w:val="auto"/>
                <w:kern w:val="1"/>
                <w:sz w:val="20"/>
                <w:szCs w:val="20"/>
                <w:lang w:eastAsia="ar-SA"/>
              </w:rPr>
              <w:t xml:space="preserve"> lub </w:t>
            </w:r>
            <w:proofErr w:type="spellStart"/>
            <w:r w:rsidRPr="00EA1AD7">
              <w:rPr>
                <w:rFonts w:ascii="Century Gothic" w:eastAsia="Arial" w:hAnsi="Century Gothic"/>
                <w:color w:val="auto"/>
                <w:kern w:val="1"/>
                <w:sz w:val="20"/>
                <w:szCs w:val="20"/>
                <w:lang w:eastAsia="ar-SA"/>
              </w:rPr>
              <w:t>mikrofonogłośniku</w:t>
            </w:r>
            <w:proofErr w:type="spellEnd"/>
            <w:r w:rsidRPr="00EA1AD7">
              <w:rPr>
                <w:rFonts w:ascii="Century Gothic" w:eastAsia="Arial" w:hAnsi="Century Gothic"/>
                <w:color w:val="auto"/>
                <w:kern w:val="1"/>
                <w:sz w:val="20"/>
                <w:szCs w:val="20"/>
                <w:lang w:eastAsia="ar-SA"/>
              </w:rPr>
              <w:t xml:space="preserve">.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A5ABC"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7151CEB6" w14:textId="77777777" w:rsidTr="00EA1AD7">
        <w:trPr>
          <w:trHeight w:hRule="exact" w:val="555"/>
        </w:trPr>
        <w:tc>
          <w:tcPr>
            <w:tcW w:w="667" w:type="dxa"/>
            <w:tcBorders>
              <w:top w:val="single" w:sz="4" w:space="0" w:color="000000"/>
              <w:left w:val="single" w:sz="4" w:space="0" w:color="000000"/>
              <w:bottom w:val="single" w:sz="4" w:space="0" w:color="000000"/>
            </w:tcBorders>
            <w:shd w:val="clear" w:color="auto" w:fill="C0C0C0"/>
            <w:vAlign w:val="center"/>
          </w:tcPr>
          <w:p w14:paraId="6FB1EEB4"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8.</w:t>
            </w:r>
          </w:p>
        </w:tc>
        <w:tc>
          <w:tcPr>
            <w:tcW w:w="7413" w:type="dxa"/>
            <w:tcBorders>
              <w:top w:val="single" w:sz="4" w:space="0" w:color="000000"/>
              <w:left w:val="single" w:sz="4" w:space="0" w:color="000000"/>
              <w:bottom w:val="single" w:sz="4" w:space="0" w:color="000000"/>
            </w:tcBorders>
            <w:shd w:val="clear" w:color="auto" w:fill="C0C0C0"/>
            <w:vAlign w:val="center"/>
          </w:tcPr>
          <w:p w14:paraId="181F7298"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 xml:space="preserve">Zestawy do programowania i strojenia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97BE6CC"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p>
        </w:tc>
      </w:tr>
      <w:tr w:rsidR="00EA1AD7" w:rsidRPr="00EA1AD7" w14:paraId="1D732112" w14:textId="77777777" w:rsidTr="00EA1AD7">
        <w:trPr>
          <w:trHeight w:hRule="exact" w:val="775"/>
        </w:trPr>
        <w:tc>
          <w:tcPr>
            <w:tcW w:w="667" w:type="dxa"/>
            <w:tcBorders>
              <w:top w:val="single" w:sz="4" w:space="0" w:color="000000"/>
              <w:left w:val="single" w:sz="4" w:space="0" w:color="000000"/>
              <w:bottom w:val="single" w:sz="4" w:space="0" w:color="000000"/>
            </w:tcBorders>
            <w:shd w:val="clear" w:color="auto" w:fill="auto"/>
            <w:vAlign w:val="center"/>
          </w:tcPr>
          <w:p w14:paraId="6A741B9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8.1</w:t>
            </w:r>
          </w:p>
        </w:tc>
        <w:tc>
          <w:tcPr>
            <w:tcW w:w="7413" w:type="dxa"/>
            <w:tcBorders>
              <w:top w:val="single" w:sz="4" w:space="0" w:color="000000"/>
              <w:left w:val="single" w:sz="4" w:space="0" w:color="000000"/>
              <w:bottom w:val="single" w:sz="4" w:space="0" w:color="000000"/>
            </w:tcBorders>
            <w:shd w:val="clear" w:color="auto" w:fill="auto"/>
            <w:vAlign w:val="center"/>
          </w:tcPr>
          <w:p w14:paraId="035288D5"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Dostarczenie oprogramowania i osprzętu w postaci programatora lub przewodów do programatora, niezbędnego do realizacji czynności związanych z programowaniem i strojeniem, podlegającego bieżącemu uaktualnianiu w miarę wprowadzania zmian,</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581039"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362FFB62" w14:textId="77777777" w:rsidTr="00EA1AD7">
        <w:trPr>
          <w:trHeight w:hRule="exact" w:val="1040"/>
        </w:trPr>
        <w:tc>
          <w:tcPr>
            <w:tcW w:w="667" w:type="dxa"/>
            <w:tcBorders>
              <w:top w:val="single" w:sz="4" w:space="0" w:color="000000"/>
              <w:left w:val="single" w:sz="4" w:space="0" w:color="000000"/>
              <w:bottom w:val="single" w:sz="4" w:space="0" w:color="000000"/>
            </w:tcBorders>
            <w:shd w:val="clear" w:color="auto" w:fill="auto"/>
            <w:vAlign w:val="center"/>
          </w:tcPr>
          <w:p w14:paraId="64C86928"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8.2</w:t>
            </w:r>
          </w:p>
        </w:tc>
        <w:tc>
          <w:tcPr>
            <w:tcW w:w="7413" w:type="dxa"/>
            <w:tcBorders>
              <w:top w:val="single" w:sz="4" w:space="0" w:color="000000"/>
              <w:left w:val="single" w:sz="4" w:space="0" w:color="000000"/>
              <w:bottom w:val="single" w:sz="4" w:space="0" w:color="000000"/>
            </w:tcBorders>
            <w:shd w:val="clear" w:color="auto" w:fill="auto"/>
            <w:vAlign w:val="center"/>
          </w:tcPr>
          <w:p w14:paraId="77771784"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Instrukcja serwisowa do każdego kompletu zestawu do programowania i strojenia</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E2A0D" w14:textId="77777777" w:rsidR="00EA1AD7" w:rsidRPr="00EA1AD7" w:rsidRDefault="00EA1AD7" w:rsidP="00EA1AD7">
            <w:pPr>
              <w:autoSpaceDE/>
              <w:autoSpaceDN/>
              <w:snapToGrid w:val="0"/>
              <w:textAlignment w:val="auto"/>
              <w:rPr>
                <w:rFonts w:ascii="Century Gothic" w:eastAsia="Arial" w:hAnsi="Century Gothic" w:cs="Times New Roman"/>
                <w:color w:val="auto"/>
                <w:kern w:val="1"/>
                <w:sz w:val="20"/>
                <w:szCs w:val="20"/>
                <w:lang w:eastAsia="ar-SA"/>
              </w:rPr>
            </w:pPr>
            <w:r w:rsidRPr="00EA1AD7">
              <w:rPr>
                <w:rFonts w:ascii="Century Gothic" w:eastAsia="Arial" w:hAnsi="Century Gothic"/>
                <w:color w:val="auto"/>
                <w:kern w:val="1"/>
                <w:sz w:val="20"/>
                <w:szCs w:val="20"/>
                <w:lang w:eastAsia="ar-SA"/>
              </w:rPr>
              <w:t>Zgodnie z wymaganiami w zakresie dokumentacji</w:t>
            </w:r>
          </w:p>
        </w:tc>
      </w:tr>
      <w:tr w:rsidR="00EA1AD7" w:rsidRPr="00EA1AD7" w14:paraId="2C94C3CD" w14:textId="77777777" w:rsidTr="00EA1AD7">
        <w:trPr>
          <w:trHeight w:hRule="exact" w:val="346"/>
        </w:trPr>
        <w:tc>
          <w:tcPr>
            <w:tcW w:w="667" w:type="dxa"/>
            <w:tcBorders>
              <w:top w:val="single" w:sz="4" w:space="0" w:color="000000"/>
              <w:left w:val="single" w:sz="4" w:space="0" w:color="000000"/>
              <w:bottom w:val="single" w:sz="4" w:space="0" w:color="000000"/>
            </w:tcBorders>
            <w:shd w:val="clear" w:color="auto" w:fill="FFFFFF"/>
            <w:vAlign w:val="center"/>
          </w:tcPr>
          <w:p w14:paraId="69CB9D17"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9.</w:t>
            </w:r>
          </w:p>
        </w:tc>
        <w:tc>
          <w:tcPr>
            <w:tcW w:w="7413" w:type="dxa"/>
            <w:tcBorders>
              <w:top w:val="single" w:sz="4" w:space="0" w:color="000000"/>
              <w:left w:val="single" w:sz="4" w:space="0" w:color="000000"/>
              <w:bottom w:val="single" w:sz="4" w:space="0" w:color="000000"/>
            </w:tcBorders>
            <w:shd w:val="clear" w:color="auto" w:fill="FFFFFF"/>
            <w:vAlign w:val="center"/>
          </w:tcPr>
          <w:p w14:paraId="435667ED" w14:textId="77777777" w:rsidR="00EA1AD7" w:rsidRPr="00EA1AD7" w:rsidRDefault="00EA1AD7" w:rsidP="00EA1AD7">
            <w:pPr>
              <w:autoSpaceDE/>
              <w:autoSpaceDN/>
              <w:snapToGrid w:val="0"/>
              <w:spacing w:after="40"/>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Środowiskowe i klimatyczne warunki pracy</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DDD081"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p>
        </w:tc>
      </w:tr>
      <w:tr w:rsidR="00EA1AD7" w:rsidRPr="00EA1AD7" w14:paraId="31B7A0BE" w14:textId="77777777" w:rsidTr="00EA1AD7">
        <w:trPr>
          <w:trHeight w:hRule="exact" w:val="1040"/>
        </w:trPr>
        <w:tc>
          <w:tcPr>
            <w:tcW w:w="667" w:type="dxa"/>
            <w:tcBorders>
              <w:top w:val="single" w:sz="4" w:space="0" w:color="000000"/>
              <w:left w:val="single" w:sz="4" w:space="0" w:color="000000"/>
              <w:bottom w:val="single" w:sz="4" w:space="0" w:color="000000"/>
            </w:tcBorders>
            <w:shd w:val="clear" w:color="auto" w:fill="auto"/>
            <w:vAlign w:val="center"/>
          </w:tcPr>
          <w:p w14:paraId="62284844"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9.1</w:t>
            </w:r>
          </w:p>
        </w:tc>
        <w:tc>
          <w:tcPr>
            <w:tcW w:w="7413" w:type="dxa"/>
            <w:tcBorders>
              <w:top w:val="single" w:sz="4" w:space="0" w:color="000000"/>
              <w:left w:val="single" w:sz="4" w:space="0" w:color="000000"/>
              <w:bottom w:val="single" w:sz="4" w:space="0" w:color="000000"/>
            </w:tcBorders>
            <w:shd w:val="clear" w:color="auto" w:fill="auto"/>
            <w:vAlign w:val="center"/>
          </w:tcPr>
          <w:p w14:paraId="3E694CC4"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Urządzenie pasma VHF ochrona przed pyłem i wilgocią IP54, odporność na upadki, wibracje i wilgotność powietrza zgodnie z normą </w:t>
            </w:r>
            <w:r w:rsidRPr="00EA1AD7">
              <w:rPr>
                <w:rFonts w:ascii="Century Gothic" w:eastAsia="Arial" w:hAnsi="Century Gothic"/>
                <w:kern w:val="1"/>
                <w:sz w:val="20"/>
                <w:szCs w:val="20"/>
                <w:lang w:eastAsia="ar-SA"/>
              </w:rPr>
              <w:t>MIL - STD - 810 C / D / E / F / G</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B2E2E7"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09C27DC1" w14:textId="77777777" w:rsidTr="00EA1AD7">
        <w:trPr>
          <w:trHeight w:hRule="exact" w:val="798"/>
        </w:trPr>
        <w:tc>
          <w:tcPr>
            <w:tcW w:w="667" w:type="dxa"/>
            <w:tcBorders>
              <w:top w:val="single" w:sz="4" w:space="0" w:color="000000"/>
              <w:left w:val="single" w:sz="4" w:space="0" w:color="000000"/>
              <w:bottom w:val="single" w:sz="4" w:space="0" w:color="000000"/>
            </w:tcBorders>
            <w:shd w:val="clear" w:color="auto" w:fill="auto"/>
            <w:vAlign w:val="center"/>
          </w:tcPr>
          <w:p w14:paraId="6C9E7748"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9.2</w:t>
            </w:r>
          </w:p>
        </w:tc>
        <w:tc>
          <w:tcPr>
            <w:tcW w:w="7413" w:type="dxa"/>
            <w:tcBorders>
              <w:top w:val="single" w:sz="4" w:space="0" w:color="000000"/>
              <w:left w:val="single" w:sz="4" w:space="0" w:color="000000"/>
              <w:bottom w:val="single" w:sz="4" w:space="0" w:color="000000"/>
            </w:tcBorders>
            <w:shd w:val="clear" w:color="auto" w:fill="auto"/>
            <w:vAlign w:val="center"/>
          </w:tcPr>
          <w:p w14:paraId="1652F254"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proofErr w:type="spellStart"/>
            <w:r w:rsidRPr="00EA1AD7">
              <w:rPr>
                <w:rFonts w:ascii="Century Gothic" w:eastAsia="Arial" w:hAnsi="Century Gothic"/>
                <w:color w:val="auto"/>
                <w:kern w:val="1"/>
                <w:sz w:val="20"/>
                <w:szCs w:val="20"/>
                <w:lang w:eastAsia="ar-SA"/>
              </w:rPr>
              <w:t>Mikrofonogłośnik</w:t>
            </w:r>
            <w:proofErr w:type="spellEnd"/>
            <w:r w:rsidRPr="00EA1AD7">
              <w:rPr>
                <w:rFonts w:ascii="Century Gothic" w:eastAsia="Arial" w:hAnsi="Century Gothic"/>
                <w:color w:val="auto"/>
                <w:kern w:val="1"/>
                <w:sz w:val="20"/>
                <w:szCs w:val="20"/>
                <w:lang w:eastAsia="ar-SA"/>
              </w:rPr>
              <w:t xml:space="preserve"> oraz manipulator noszony dla motocyklisty musi posiadać stopień ochrony przed pyłem i wilgocią IP54.</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274D05"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0E4E9E8" w14:textId="77777777" w:rsidTr="00EA1AD7">
        <w:trPr>
          <w:trHeight w:hRule="exact" w:val="693"/>
        </w:trPr>
        <w:tc>
          <w:tcPr>
            <w:tcW w:w="667" w:type="dxa"/>
            <w:tcBorders>
              <w:top w:val="single" w:sz="4" w:space="0" w:color="000000"/>
              <w:left w:val="single" w:sz="4" w:space="0" w:color="000000"/>
              <w:bottom w:val="single" w:sz="4" w:space="0" w:color="000000"/>
            </w:tcBorders>
            <w:shd w:val="clear" w:color="auto" w:fill="auto"/>
            <w:vAlign w:val="center"/>
          </w:tcPr>
          <w:p w14:paraId="055F0CCA"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9.3</w:t>
            </w:r>
          </w:p>
        </w:tc>
        <w:tc>
          <w:tcPr>
            <w:tcW w:w="7413" w:type="dxa"/>
            <w:tcBorders>
              <w:top w:val="single" w:sz="4" w:space="0" w:color="000000"/>
              <w:left w:val="single" w:sz="4" w:space="0" w:color="000000"/>
              <w:bottom w:val="single" w:sz="4" w:space="0" w:color="000000"/>
            </w:tcBorders>
            <w:shd w:val="clear" w:color="auto" w:fill="auto"/>
            <w:vAlign w:val="center"/>
          </w:tcPr>
          <w:p w14:paraId="2A7A5349"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Obudowa przycisku PTT </w:t>
            </w:r>
            <w:proofErr w:type="spellStart"/>
            <w:r w:rsidRPr="00EA1AD7">
              <w:rPr>
                <w:rFonts w:ascii="Century Gothic" w:eastAsia="Arial" w:hAnsi="Century Gothic"/>
                <w:color w:val="auto"/>
                <w:kern w:val="1"/>
                <w:sz w:val="20"/>
                <w:szCs w:val="20"/>
                <w:lang w:eastAsia="ar-SA"/>
              </w:rPr>
              <w:t>pyło</w:t>
            </w:r>
            <w:proofErr w:type="spellEnd"/>
            <w:r w:rsidRPr="00EA1AD7">
              <w:rPr>
                <w:rFonts w:ascii="Century Gothic" w:eastAsia="Arial" w:hAnsi="Century Gothic"/>
                <w:color w:val="auto"/>
                <w:kern w:val="1"/>
                <w:sz w:val="20"/>
                <w:szCs w:val="20"/>
                <w:lang w:eastAsia="ar-SA"/>
              </w:rPr>
              <w:t>-wodoszczelna, IP54.</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9F050"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04504E7E" w14:textId="77777777" w:rsidTr="00EA1AD7">
        <w:trPr>
          <w:trHeight w:hRule="exact" w:val="693"/>
        </w:trPr>
        <w:tc>
          <w:tcPr>
            <w:tcW w:w="667" w:type="dxa"/>
            <w:tcBorders>
              <w:top w:val="single" w:sz="4" w:space="0" w:color="000000"/>
              <w:left w:val="single" w:sz="4" w:space="0" w:color="000000"/>
              <w:bottom w:val="single" w:sz="4" w:space="0" w:color="000000"/>
            </w:tcBorders>
            <w:shd w:val="clear" w:color="auto" w:fill="auto"/>
            <w:vAlign w:val="center"/>
          </w:tcPr>
          <w:p w14:paraId="38EE2FA4"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9.4</w:t>
            </w:r>
          </w:p>
        </w:tc>
        <w:tc>
          <w:tcPr>
            <w:tcW w:w="7413" w:type="dxa"/>
            <w:tcBorders>
              <w:top w:val="single" w:sz="4" w:space="0" w:color="000000"/>
              <w:left w:val="single" w:sz="4" w:space="0" w:color="000000"/>
              <w:bottom w:val="single" w:sz="4" w:space="0" w:color="000000"/>
            </w:tcBorders>
            <w:shd w:val="clear" w:color="auto" w:fill="auto"/>
            <w:vAlign w:val="center"/>
          </w:tcPr>
          <w:p w14:paraId="24A66F8F"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Minimalny zakres temperatury pracy radiotelefonu , modułu współpracującego z manipulatorem bezprzewodowym noszonym, bezprzewodowego przycisku PTT </w:t>
            </w:r>
            <w:r w:rsidRPr="00EA1AD7">
              <w:rPr>
                <w:rFonts w:ascii="Century Gothic" w:eastAsia="Arial" w:hAnsi="Century Gothic"/>
                <w:color w:val="auto"/>
                <w:kern w:val="1"/>
                <w:sz w:val="20"/>
                <w:szCs w:val="20"/>
                <w:lang w:eastAsia="ar-SA"/>
              </w:rPr>
              <w:br/>
              <w:t>-25</w:t>
            </w:r>
            <w:r w:rsidRPr="00EA1AD7">
              <w:rPr>
                <w:rFonts w:ascii="Century Gothic" w:eastAsia="Arial" w:hAnsi="Century Gothic"/>
                <w:color w:val="auto"/>
                <w:kern w:val="1"/>
                <w:sz w:val="20"/>
                <w:szCs w:val="20"/>
                <w:vertAlign w:val="superscript"/>
                <w:lang w:eastAsia="ar-SA"/>
              </w:rPr>
              <w:t xml:space="preserve">0 </w:t>
            </w:r>
            <w:r w:rsidRPr="00EA1AD7">
              <w:rPr>
                <w:rFonts w:ascii="Century Gothic" w:eastAsia="Arial" w:hAnsi="Century Gothic"/>
                <w:color w:val="auto"/>
                <w:kern w:val="1"/>
                <w:sz w:val="20"/>
                <w:szCs w:val="20"/>
                <w:lang w:eastAsia="ar-SA"/>
              </w:rPr>
              <w:t>÷ +55</w:t>
            </w:r>
            <w:r w:rsidRPr="00EA1AD7">
              <w:rPr>
                <w:rFonts w:ascii="Century Gothic" w:eastAsia="Arial" w:hAnsi="Century Gothic"/>
                <w:color w:val="auto"/>
                <w:kern w:val="1"/>
                <w:sz w:val="20"/>
                <w:szCs w:val="20"/>
                <w:vertAlign w:val="superscript"/>
                <w:lang w:eastAsia="ar-SA"/>
              </w:rPr>
              <w:t>0</w:t>
            </w:r>
            <w:r w:rsidRPr="00EA1AD7">
              <w:rPr>
                <w:rFonts w:ascii="Century Gothic" w:eastAsia="Arial" w:hAnsi="Century Gothic"/>
                <w:color w:val="auto"/>
                <w:kern w:val="1"/>
                <w:sz w:val="20"/>
                <w:szCs w:val="20"/>
                <w:lang w:eastAsia="ar-SA"/>
              </w:rPr>
              <w:t>C,</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297A5"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56C69FF1" w14:textId="77777777" w:rsidTr="00EA1AD7">
        <w:trPr>
          <w:trHeight w:hRule="exact" w:val="348"/>
        </w:trPr>
        <w:tc>
          <w:tcPr>
            <w:tcW w:w="667" w:type="dxa"/>
            <w:tcBorders>
              <w:top w:val="single" w:sz="4" w:space="0" w:color="000000"/>
              <w:left w:val="single" w:sz="4" w:space="0" w:color="000000"/>
              <w:bottom w:val="single" w:sz="4" w:space="0" w:color="000000"/>
            </w:tcBorders>
            <w:shd w:val="clear" w:color="auto" w:fill="auto"/>
            <w:vAlign w:val="center"/>
          </w:tcPr>
          <w:p w14:paraId="17DFD812"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9.5</w:t>
            </w:r>
          </w:p>
        </w:tc>
        <w:tc>
          <w:tcPr>
            <w:tcW w:w="7413" w:type="dxa"/>
            <w:tcBorders>
              <w:top w:val="single" w:sz="4" w:space="0" w:color="000000"/>
              <w:left w:val="single" w:sz="4" w:space="0" w:color="000000"/>
              <w:bottom w:val="single" w:sz="4" w:space="0" w:color="000000"/>
            </w:tcBorders>
            <w:shd w:val="clear" w:color="auto" w:fill="auto"/>
            <w:vAlign w:val="center"/>
          </w:tcPr>
          <w:p w14:paraId="0170E909"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Minimalny zakres temperatury pracy anteny samochodowej -30</w:t>
            </w:r>
            <w:r w:rsidRPr="00EA1AD7">
              <w:rPr>
                <w:rFonts w:ascii="Century Gothic" w:eastAsia="Arial" w:hAnsi="Century Gothic"/>
                <w:color w:val="auto"/>
                <w:kern w:val="1"/>
                <w:sz w:val="20"/>
                <w:szCs w:val="20"/>
                <w:vertAlign w:val="superscript"/>
                <w:lang w:eastAsia="ar-SA"/>
              </w:rPr>
              <w:t xml:space="preserve">0 </w:t>
            </w:r>
            <w:r w:rsidRPr="00EA1AD7">
              <w:rPr>
                <w:rFonts w:ascii="Century Gothic" w:eastAsia="Arial" w:hAnsi="Century Gothic"/>
                <w:color w:val="auto"/>
                <w:kern w:val="1"/>
                <w:sz w:val="20"/>
                <w:szCs w:val="20"/>
                <w:lang w:eastAsia="ar-SA"/>
              </w:rPr>
              <w:t>÷ +60</w:t>
            </w:r>
            <w:r w:rsidRPr="00EA1AD7">
              <w:rPr>
                <w:rFonts w:ascii="Century Gothic" w:eastAsia="Arial" w:hAnsi="Century Gothic"/>
                <w:color w:val="auto"/>
                <w:kern w:val="1"/>
                <w:sz w:val="20"/>
                <w:szCs w:val="20"/>
                <w:vertAlign w:val="superscript"/>
                <w:lang w:eastAsia="ar-SA"/>
              </w:rPr>
              <w:t>0</w:t>
            </w:r>
            <w:r w:rsidRPr="00EA1AD7">
              <w:rPr>
                <w:rFonts w:ascii="Century Gothic" w:eastAsia="Arial" w:hAnsi="Century Gothic"/>
                <w:color w:val="auto"/>
                <w:kern w:val="1"/>
                <w:sz w:val="20"/>
                <w:szCs w:val="20"/>
                <w:lang w:eastAsia="ar-SA"/>
              </w:rPr>
              <w:t>C,</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89E1D"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31D63C5E" w14:textId="77777777" w:rsidTr="00EA1AD7">
        <w:trPr>
          <w:trHeight w:hRule="exact" w:val="358"/>
        </w:trPr>
        <w:tc>
          <w:tcPr>
            <w:tcW w:w="667" w:type="dxa"/>
            <w:tcBorders>
              <w:top w:val="single" w:sz="4" w:space="0" w:color="000000"/>
              <w:left w:val="single" w:sz="4" w:space="0" w:color="000000"/>
              <w:bottom w:val="single" w:sz="4" w:space="0" w:color="000000"/>
            </w:tcBorders>
            <w:shd w:val="clear" w:color="auto" w:fill="auto"/>
            <w:vAlign w:val="center"/>
          </w:tcPr>
          <w:p w14:paraId="1CF2CAF4"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9.6</w:t>
            </w:r>
          </w:p>
        </w:tc>
        <w:tc>
          <w:tcPr>
            <w:tcW w:w="7413" w:type="dxa"/>
            <w:tcBorders>
              <w:top w:val="single" w:sz="4" w:space="0" w:color="000000"/>
              <w:left w:val="single" w:sz="4" w:space="0" w:color="000000"/>
              <w:bottom w:val="single" w:sz="4" w:space="0" w:color="000000"/>
            </w:tcBorders>
            <w:shd w:val="clear" w:color="auto" w:fill="auto"/>
            <w:vAlign w:val="center"/>
          </w:tcPr>
          <w:p w14:paraId="2960A36C"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Minimalny zakres temperatury składowania -40</w:t>
            </w:r>
            <w:r w:rsidRPr="00EA1AD7">
              <w:rPr>
                <w:rFonts w:ascii="Century Gothic" w:eastAsia="Arial" w:hAnsi="Century Gothic"/>
                <w:color w:val="auto"/>
                <w:kern w:val="1"/>
                <w:sz w:val="20"/>
                <w:szCs w:val="20"/>
                <w:vertAlign w:val="superscript"/>
                <w:lang w:eastAsia="ar-SA"/>
              </w:rPr>
              <w:t>0</w:t>
            </w:r>
            <w:r w:rsidRPr="00EA1AD7">
              <w:rPr>
                <w:rFonts w:ascii="Century Gothic" w:eastAsia="Arial" w:hAnsi="Century Gothic"/>
                <w:color w:val="auto"/>
                <w:kern w:val="1"/>
                <w:sz w:val="20"/>
                <w:szCs w:val="20"/>
                <w:lang w:eastAsia="ar-SA"/>
              </w:rPr>
              <w:t xml:space="preserve"> ÷ +65</w:t>
            </w:r>
            <w:r w:rsidRPr="00EA1AD7">
              <w:rPr>
                <w:rFonts w:ascii="Century Gothic" w:eastAsia="Arial" w:hAnsi="Century Gothic"/>
                <w:color w:val="auto"/>
                <w:kern w:val="1"/>
                <w:sz w:val="20"/>
                <w:szCs w:val="20"/>
                <w:vertAlign w:val="superscript"/>
                <w:lang w:eastAsia="ar-SA"/>
              </w:rPr>
              <w:t>0</w:t>
            </w:r>
            <w:r w:rsidRPr="00EA1AD7">
              <w:rPr>
                <w:rFonts w:ascii="Century Gothic" w:eastAsia="Arial" w:hAnsi="Century Gothic"/>
                <w:color w:val="auto"/>
                <w:kern w:val="1"/>
                <w:sz w:val="20"/>
                <w:szCs w:val="20"/>
                <w:lang w:eastAsia="ar-SA"/>
              </w:rPr>
              <w:t>C,</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6A2339"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273302D3" w14:textId="77777777" w:rsidTr="00EA1AD7">
        <w:trPr>
          <w:trHeight w:hRule="exact" w:val="340"/>
        </w:trPr>
        <w:tc>
          <w:tcPr>
            <w:tcW w:w="667" w:type="dxa"/>
            <w:tcBorders>
              <w:top w:val="single" w:sz="4" w:space="0" w:color="000000"/>
              <w:left w:val="single" w:sz="4" w:space="0" w:color="000000"/>
              <w:bottom w:val="single" w:sz="4" w:space="0" w:color="000000"/>
            </w:tcBorders>
            <w:shd w:val="clear" w:color="auto" w:fill="C0C0C0"/>
            <w:vAlign w:val="center"/>
          </w:tcPr>
          <w:p w14:paraId="02D6A2F7"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10.</w:t>
            </w:r>
          </w:p>
        </w:tc>
        <w:tc>
          <w:tcPr>
            <w:tcW w:w="7413" w:type="dxa"/>
            <w:tcBorders>
              <w:top w:val="single" w:sz="4" w:space="0" w:color="000000"/>
              <w:left w:val="single" w:sz="4" w:space="0" w:color="000000"/>
              <w:bottom w:val="single" w:sz="4" w:space="0" w:color="000000"/>
            </w:tcBorders>
            <w:shd w:val="clear" w:color="auto" w:fill="C0C0C0"/>
            <w:vAlign w:val="center"/>
          </w:tcPr>
          <w:p w14:paraId="7F3695C6"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b/>
                <w:color w:val="auto"/>
                <w:kern w:val="1"/>
                <w:sz w:val="20"/>
                <w:szCs w:val="20"/>
                <w:lang w:eastAsia="ar-SA"/>
              </w:rPr>
              <w:t>Wymagania uzupełniające</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C1CC809"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1FD54659" w14:textId="77777777" w:rsidTr="004A62BA">
        <w:trPr>
          <w:trHeight w:hRule="exact" w:val="2269"/>
        </w:trPr>
        <w:tc>
          <w:tcPr>
            <w:tcW w:w="667" w:type="dxa"/>
            <w:tcBorders>
              <w:top w:val="single" w:sz="4" w:space="0" w:color="000000"/>
              <w:left w:val="single" w:sz="4" w:space="0" w:color="000000"/>
              <w:bottom w:val="single" w:sz="4" w:space="0" w:color="000000"/>
            </w:tcBorders>
            <w:shd w:val="clear" w:color="auto" w:fill="auto"/>
            <w:vAlign w:val="center"/>
          </w:tcPr>
          <w:p w14:paraId="6B000E60"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10.1</w:t>
            </w:r>
          </w:p>
        </w:tc>
        <w:tc>
          <w:tcPr>
            <w:tcW w:w="7413" w:type="dxa"/>
            <w:tcBorders>
              <w:top w:val="single" w:sz="4" w:space="0" w:color="000000"/>
              <w:left w:val="single" w:sz="4" w:space="0" w:color="000000"/>
              <w:bottom w:val="single" w:sz="4" w:space="0" w:color="000000"/>
            </w:tcBorders>
            <w:shd w:val="clear" w:color="auto" w:fill="auto"/>
            <w:vAlign w:val="center"/>
          </w:tcPr>
          <w:p w14:paraId="7C345BC7" w14:textId="77777777" w:rsidR="00EA1AD7" w:rsidRPr="00EA1AD7" w:rsidRDefault="00EA1AD7" w:rsidP="00EA1AD7">
            <w:pPr>
              <w:widowControl w:val="0"/>
              <w:autoSpaceDE/>
              <w:autoSpaceDN/>
              <w:snapToGrid w:val="0"/>
              <w:spacing w:after="40"/>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Metody pomiarów i parametry radiowe nie ujęte w niniejszych wymaganiach powinny być zgodne z normami: PN-ETSI EN 300 086 oraz ETSI EN 300 219.</w:t>
            </w:r>
          </w:p>
          <w:p w14:paraId="7FB1D880" w14:textId="77777777" w:rsidR="00EA1AD7" w:rsidRPr="00EA1AD7" w:rsidRDefault="00EA1AD7" w:rsidP="00EA1AD7">
            <w:pPr>
              <w:widowControl w:val="0"/>
              <w:autoSpaceDE/>
              <w:autoSpaceDN/>
              <w:spacing w:after="40"/>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Wymagania dotyczące kompatybilności elektromagnetycznej powinny być zgodne z normami: ETSI EN 301 489-1 i ETSI EN 300 019-5. </w:t>
            </w:r>
          </w:p>
          <w:p w14:paraId="64CBA667" w14:textId="77777777" w:rsidR="00EA1AD7" w:rsidRPr="00EA1AD7" w:rsidRDefault="00EA1AD7" w:rsidP="00EA1AD7">
            <w:pPr>
              <w:widowControl w:val="0"/>
              <w:autoSpaceDE/>
              <w:autoSpaceDN/>
              <w:spacing w:after="40"/>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Wymagania odnośnie bezpieczeństwa urządzeń nadawczych powinny być zgodne z normą EN 60950-1.</w:t>
            </w:r>
          </w:p>
          <w:p w14:paraId="73BB99A7" w14:textId="77777777" w:rsidR="00EA1AD7" w:rsidRPr="00EA1AD7" w:rsidRDefault="00EA1AD7" w:rsidP="00EA1AD7">
            <w:pPr>
              <w:widowControl w:val="0"/>
              <w:autoSpaceDE/>
              <w:autoSpaceDN/>
              <w:spacing w:after="40"/>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Wymagania środowiskowe definiuje się zgodne z normą ETSI EN 300 019-1-5.</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028C82"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r w:rsidR="00EA1AD7" w:rsidRPr="00EA1AD7" w14:paraId="047A7194" w14:textId="77777777" w:rsidTr="00EA1AD7">
        <w:trPr>
          <w:trHeight w:hRule="exact" w:val="701"/>
        </w:trPr>
        <w:tc>
          <w:tcPr>
            <w:tcW w:w="667" w:type="dxa"/>
            <w:tcBorders>
              <w:top w:val="single" w:sz="4" w:space="0" w:color="000000"/>
              <w:left w:val="single" w:sz="4" w:space="0" w:color="000000"/>
              <w:bottom w:val="single" w:sz="4" w:space="0" w:color="000000"/>
            </w:tcBorders>
            <w:shd w:val="clear" w:color="auto" w:fill="auto"/>
            <w:vAlign w:val="center"/>
          </w:tcPr>
          <w:p w14:paraId="53F8863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10.2</w:t>
            </w:r>
          </w:p>
        </w:tc>
        <w:tc>
          <w:tcPr>
            <w:tcW w:w="7413" w:type="dxa"/>
            <w:tcBorders>
              <w:top w:val="single" w:sz="4" w:space="0" w:color="000000"/>
              <w:left w:val="single" w:sz="4" w:space="0" w:color="000000"/>
              <w:bottom w:val="single" w:sz="4" w:space="0" w:color="000000"/>
            </w:tcBorders>
            <w:shd w:val="clear" w:color="auto" w:fill="auto"/>
            <w:vAlign w:val="center"/>
          </w:tcPr>
          <w:p w14:paraId="0040F90B"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Radiotelefon, zgodnie z Prawem Telekomunikacyjnym, powinien mieć deklarację zgodności z dyrektywą R&amp;TTE.</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9EDC68"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p>
        </w:tc>
      </w:tr>
    </w:tbl>
    <w:p w14:paraId="6863FCED" w14:textId="77777777" w:rsidR="00EA1AD7" w:rsidRPr="00EA1AD7" w:rsidRDefault="00EA1AD7" w:rsidP="00EA1AD7">
      <w:pPr>
        <w:widowControl w:val="0"/>
        <w:autoSpaceDE/>
        <w:autoSpaceDN/>
        <w:textAlignment w:val="auto"/>
        <w:rPr>
          <w:rFonts w:ascii="Century Gothic" w:eastAsia="Lucida Sans Unicode" w:hAnsi="Century Gothic" w:cs="Times New Roman"/>
          <w:color w:val="auto"/>
          <w:kern w:val="1"/>
          <w:sz w:val="20"/>
          <w:szCs w:val="20"/>
          <w:lang w:eastAsia="ar-SA"/>
        </w:rPr>
      </w:pPr>
    </w:p>
    <w:p w14:paraId="5EEAF8D9" w14:textId="77777777" w:rsidR="00EA1AD7" w:rsidRPr="00EA1AD7" w:rsidRDefault="00EA1AD7" w:rsidP="00EA1AD7">
      <w:pPr>
        <w:widowControl w:val="0"/>
        <w:autoSpaceDE/>
        <w:autoSpaceDN/>
        <w:textAlignment w:val="auto"/>
        <w:rPr>
          <w:rFonts w:ascii="Century Gothic" w:eastAsia="Lucida Sans Unicode" w:hAnsi="Century Gothic" w:cs="Times New Roman"/>
          <w:color w:val="auto"/>
          <w:kern w:val="1"/>
          <w:sz w:val="20"/>
          <w:szCs w:val="20"/>
          <w:lang w:eastAsia="ar-SA"/>
        </w:rPr>
      </w:pPr>
    </w:p>
    <w:p w14:paraId="7759741F" w14:textId="77777777" w:rsidR="00EA1AD7" w:rsidRPr="00EA1AD7" w:rsidRDefault="00EA1AD7" w:rsidP="00EA1AD7">
      <w:pPr>
        <w:widowControl w:val="0"/>
        <w:autoSpaceDE/>
        <w:autoSpaceDN/>
        <w:textAlignment w:val="auto"/>
        <w:rPr>
          <w:rFonts w:ascii="Century Gothic" w:eastAsia="Lucida Sans Unicode" w:hAnsi="Century Gothic"/>
          <w:b/>
          <w:color w:val="auto"/>
          <w:kern w:val="1"/>
          <w:sz w:val="20"/>
          <w:szCs w:val="20"/>
          <w:lang w:eastAsia="ar-SA"/>
        </w:rPr>
      </w:pPr>
    </w:p>
    <w:p w14:paraId="3DC8BA8E" w14:textId="77777777" w:rsidR="00EA1AD7" w:rsidRPr="00EA1AD7" w:rsidRDefault="00EA1AD7" w:rsidP="00EA1AD7">
      <w:pPr>
        <w:widowControl w:val="0"/>
        <w:autoSpaceDE/>
        <w:autoSpaceDN/>
        <w:ind w:left="30" w:hanging="30"/>
        <w:textAlignment w:val="auto"/>
        <w:rPr>
          <w:rFonts w:ascii="Century Gothic" w:eastAsia="Lucida Sans Unicode" w:hAnsi="Century Gothic"/>
          <w:b/>
          <w:color w:val="auto"/>
          <w:kern w:val="1"/>
          <w:sz w:val="20"/>
          <w:szCs w:val="20"/>
          <w:lang w:eastAsia="ar-SA"/>
        </w:rPr>
      </w:pPr>
    </w:p>
    <w:p w14:paraId="58A9A5A3" w14:textId="77777777" w:rsidR="00EA1AD7" w:rsidRPr="00EA1AD7" w:rsidRDefault="00EA1AD7" w:rsidP="00EA1AD7">
      <w:pPr>
        <w:widowControl w:val="0"/>
        <w:autoSpaceDE/>
        <w:autoSpaceDN/>
        <w:ind w:left="30" w:hanging="3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b/>
          <w:color w:val="auto"/>
          <w:kern w:val="1"/>
          <w:sz w:val="20"/>
          <w:szCs w:val="20"/>
          <w:lang w:eastAsia="ar-SA"/>
        </w:rPr>
        <w:t>II. Manipulator bezprzewodowy noszony dla motocyklisty.</w:t>
      </w:r>
    </w:p>
    <w:p w14:paraId="7F444610" w14:textId="77777777" w:rsidR="00EA1AD7" w:rsidRPr="00EA1AD7" w:rsidRDefault="00EA1AD7" w:rsidP="00EA1AD7">
      <w:pPr>
        <w:widowControl w:val="0"/>
        <w:autoSpaceDE/>
        <w:autoSpaceDN/>
        <w:textAlignment w:val="auto"/>
        <w:rPr>
          <w:rFonts w:ascii="Century Gothic" w:eastAsia="Lucida Sans Unicode" w:hAnsi="Century Gothic"/>
          <w:b/>
          <w:color w:val="auto"/>
          <w:kern w:val="1"/>
          <w:sz w:val="20"/>
          <w:szCs w:val="20"/>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672"/>
        <w:gridCol w:w="7419"/>
        <w:gridCol w:w="1869"/>
      </w:tblGrid>
      <w:tr w:rsidR="00EA1AD7" w:rsidRPr="00EA1AD7" w14:paraId="181A4FE5" w14:textId="77777777" w:rsidTr="00EA1AD7">
        <w:trPr>
          <w:trHeight w:val="556"/>
        </w:trPr>
        <w:tc>
          <w:tcPr>
            <w:tcW w:w="672" w:type="dxa"/>
            <w:tcBorders>
              <w:top w:val="single" w:sz="4" w:space="0" w:color="000000"/>
              <w:left w:val="single" w:sz="4" w:space="0" w:color="000000"/>
              <w:bottom w:val="single" w:sz="4" w:space="0" w:color="000000"/>
            </w:tcBorders>
            <w:shd w:val="clear" w:color="auto" w:fill="C0C0C0"/>
            <w:vAlign w:val="center"/>
          </w:tcPr>
          <w:p w14:paraId="7940CA92"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L.p.</w:t>
            </w:r>
          </w:p>
        </w:tc>
        <w:tc>
          <w:tcPr>
            <w:tcW w:w="7419" w:type="dxa"/>
            <w:tcBorders>
              <w:top w:val="single" w:sz="4" w:space="0" w:color="000000"/>
              <w:left w:val="single" w:sz="4" w:space="0" w:color="000000"/>
              <w:bottom w:val="single" w:sz="4" w:space="0" w:color="000000"/>
            </w:tcBorders>
            <w:shd w:val="clear" w:color="auto" w:fill="C0C0C0"/>
            <w:vAlign w:val="center"/>
          </w:tcPr>
          <w:p w14:paraId="45A83F7F"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Ogólne cechy funkcjonalno-użytkowe</w:t>
            </w:r>
          </w:p>
        </w:tc>
        <w:tc>
          <w:tcPr>
            <w:tcW w:w="186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98B9BC" w14:textId="77777777" w:rsidR="00EA1AD7" w:rsidRPr="00EA1AD7" w:rsidRDefault="00EA1AD7" w:rsidP="00EA1AD7">
            <w:pPr>
              <w:autoSpaceDE/>
              <w:autoSpaceDN/>
              <w:snapToGrid w:val="0"/>
              <w:jc w:val="center"/>
              <w:textAlignment w:val="auto"/>
              <w:rPr>
                <w:rFonts w:ascii="Century Gothic" w:eastAsia="Arial" w:hAnsi="Century Gothic" w:cs="Times New Roman"/>
                <w:color w:val="auto"/>
                <w:kern w:val="1"/>
                <w:sz w:val="20"/>
                <w:szCs w:val="20"/>
                <w:lang w:eastAsia="ar-SA"/>
              </w:rPr>
            </w:pPr>
            <w:r w:rsidRPr="00EA1AD7">
              <w:rPr>
                <w:rFonts w:ascii="Century Gothic" w:eastAsia="Arial" w:hAnsi="Century Gothic"/>
                <w:b/>
                <w:color w:val="auto"/>
                <w:kern w:val="1"/>
                <w:sz w:val="20"/>
                <w:szCs w:val="20"/>
                <w:lang w:eastAsia="ar-SA"/>
              </w:rPr>
              <w:t>Uwagi</w:t>
            </w:r>
          </w:p>
        </w:tc>
      </w:tr>
      <w:tr w:rsidR="00EA1AD7" w:rsidRPr="00EA1AD7" w14:paraId="4572B47C"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vAlign w:val="center"/>
          </w:tcPr>
          <w:p w14:paraId="4477BB90"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w:t>
            </w:r>
          </w:p>
        </w:tc>
        <w:tc>
          <w:tcPr>
            <w:tcW w:w="7419" w:type="dxa"/>
            <w:tcBorders>
              <w:top w:val="single" w:sz="4" w:space="0" w:color="000000"/>
              <w:left w:val="single" w:sz="4" w:space="0" w:color="000000"/>
              <w:bottom w:val="single" w:sz="4" w:space="0" w:color="000000"/>
            </w:tcBorders>
            <w:shd w:val="clear" w:color="auto" w:fill="auto"/>
            <w:vAlign w:val="center"/>
          </w:tcPr>
          <w:p w14:paraId="40636611"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Zapewnienie nadawania i odbioru korespondencji głosowej w sposób uniemożliwiającej podsłuchanie przez osoby nieupoważnione,</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8373"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olor w:val="auto"/>
                <w:kern w:val="1"/>
                <w:sz w:val="20"/>
                <w:szCs w:val="20"/>
                <w:lang w:eastAsia="ar-SA"/>
              </w:rPr>
            </w:pPr>
          </w:p>
        </w:tc>
      </w:tr>
      <w:tr w:rsidR="00EA1AD7" w:rsidRPr="00EA1AD7" w14:paraId="611F236F"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vAlign w:val="center"/>
          </w:tcPr>
          <w:p w14:paraId="5C82CD7D"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w:t>
            </w:r>
          </w:p>
        </w:tc>
        <w:tc>
          <w:tcPr>
            <w:tcW w:w="7419" w:type="dxa"/>
            <w:tcBorders>
              <w:top w:val="single" w:sz="4" w:space="0" w:color="000000"/>
              <w:left w:val="single" w:sz="4" w:space="0" w:color="000000"/>
              <w:bottom w:val="single" w:sz="4" w:space="0" w:color="000000"/>
            </w:tcBorders>
            <w:shd w:val="clear" w:color="auto" w:fill="auto"/>
            <w:vAlign w:val="center"/>
          </w:tcPr>
          <w:p w14:paraId="21122973"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 xml:space="preserve">Zapewnienie współpracy (przewodowej) z </w:t>
            </w:r>
            <w:proofErr w:type="spellStart"/>
            <w:r w:rsidRPr="00EA1AD7">
              <w:rPr>
                <w:rFonts w:ascii="Century Gothic" w:eastAsia="Arial" w:hAnsi="Century Gothic"/>
                <w:color w:val="auto"/>
                <w:kern w:val="1"/>
                <w:sz w:val="20"/>
                <w:szCs w:val="20"/>
                <w:lang w:eastAsia="ar-SA"/>
              </w:rPr>
              <w:t>mikrofonogłośnikiem</w:t>
            </w:r>
            <w:proofErr w:type="spellEnd"/>
            <w:r w:rsidRPr="00EA1AD7">
              <w:rPr>
                <w:rFonts w:ascii="Century Gothic" w:eastAsia="Arial" w:hAnsi="Century Gothic"/>
                <w:color w:val="auto"/>
                <w:kern w:val="1"/>
                <w:sz w:val="20"/>
                <w:szCs w:val="20"/>
                <w:lang w:eastAsia="ar-SA"/>
              </w:rPr>
              <w:t xml:space="preserve">. Zamawiający dopuszcza aby manipulator był zintegrowany w jednej obudowie z </w:t>
            </w:r>
            <w:proofErr w:type="spellStart"/>
            <w:r w:rsidRPr="00EA1AD7">
              <w:rPr>
                <w:rFonts w:ascii="Century Gothic" w:eastAsia="Arial" w:hAnsi="Century Gothic"/>
                <w:color w:val="auto"/>
                <w:kern w:val="1"/>
                <w:sz w:val="20"/>
                <w:szCs w:val="20"/>
                <w:lang w:eastAsia="ar-SA"/>
              </w:rPr>
              <w:t>mikrofonogłośnikiem</w:t>
            </w:r>
            <w:proofErr w:type="spellEnd"/>
            <w:r w:rsidRPr="00EA1AD7">
              <w:rPr>
                <w:rFonts w:ascii="Century Gothic" w:eastAsia="Arial" w:hAnsi="Century Gothic"/>
                <w:color w:val="auto"/>
                <w:kern w:val="1"/>
                <w:sz w:val="20"/>
                <w:szCs w:val="20"/>
                <w:lang w:eastAsia="ar-SA"/>
              </w:rPr>
              <w:t>.</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EFFA"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olor w:val="auto"/>
                <w:kern w:val="1"/>
                <w:sz w:val="20"/>
                <w:szCs w:val="20"/>
                <w:lang w:eastAsia="ar-SA"/>
              </w:rPr>
            </w:pPr>
          </w:p>
        </w:tc>
      </w:tr>
      <w:tr w:rsidR="00EA1AD7" w:rsidRPr="00EA1AD7" w14:paraId="7FD6FB90"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vAlign w:val="center"/>
          </w:tcPr>
          <w:p w14:paraId="029F3C75"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w:t>
            </w:r>
          </w:p>
        </w:tc>
        <w:tc>
          <w:tcPr>
            <w:tcW w:w="7419" w:type="dxa"/>
            <w:tcBorders>
              <w:top w:val="single" w:sz="4" w:space="0" w:color="000000"/>
              <w:left w:val="single" w:sz="4" w:space="0" w:color="000000"/>
              <w:bottom w:val="single" w:sz="4" w:space="0" w:color="000000"/>
            </w:tcBorders>
            <w:shd w:val="clear" w:color="auto" w:fill="auto"/>
            <w:vAlign w:val="center"/>
          </w:tcPr>
          <w:p w14:paraId="31DF13E5"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Moc m.cz. odbiornika minimum 1 W.</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054B"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olor w:val="auto"/>
                <w:kern w:val="1"/>
                <w:sz w:val="20"/>
                <w:szCs w:val="20"/>
                <w:lang w:eastAsia="ar-SA"/>
              </w:rPr>
            </w:pPr>
          </w:p>
        </w:tc>
      </w:tr>
      <w:tr w:rsidR="00EA1AD7" w:rsidRPr="00EA1AD7" w14:paraId="2BD31253"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vAlign w:val="center"/>
          </w:tcPr>
          <w:p w14:paraId="757DC409"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4</w:t>
            </w:r>
          </w:p>
        </w:tc>
        <w:tc>
          <w:tcPr>
            <w:tcW w:w="7419" w:type="dxa"/>
            <w:tcBorders>
              <w:top w:val="single" w:sz="4" w:space="0" w:color="000000"/>
              <w:left w:val="single" w:sz="4" w:space="0" w:color="000000"/>
              <w:bottom w:val="single" w:sz="4" w:space="0" w:color="000000"/>
            </w:tcBorders>
            <w:shd w:val="clear" w:color="auto" w:fill="auto"/>
            <w:vAlign w:val="center"/>
          </w:tcPr>
          <w:p w14:paraId="74D68FDE"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Regulacja głośności potencjometrem, przełącznikiem obrotowym lub dedykowanymi do tego celu przyciskami.</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2890"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olor w:val="auto"/>
                <w:kern w:val="1"/>
                <w:sz w:val="20"/>
                <w:szCs w:val="20"/>
                <w:lang w:eastAsia="ar-SA"/>
              </w:rPr>
            </w:pPr>
          </w:p>
        </w:tc>
      </w:tr>
      <w:tr w:rsidR="00EA1AD7" w:rsidRPr="00EA1AD7" w14:paraId="05354849"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vAlign w:val="center"/>
          </w:tcPr>
          <w:p w14:paraId="5B72D736"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5</w:t>
            </w:r>
          </w:p>
        </w:tc>
        <w:tc>
          <w:tcPr>
            <w:tcW w:w="7419" w:type="dxa"/>
            <w:tcBorders>
              <w:top w:val="single" w:sz="4" w:space="0" w:color="000000"/>
              <w:left w:val="single" w:sz="4" w:space="0" w:color="000000"/>
              <w:bottom w:val="single" w:sz="4" w:space="0" w:color="000000"/>
            </w:tcBorders>
            <w:shd w:val="clear" w:color="auto" w:fill="auto"/>
            <w:vAlign w:val="center"/>
          </w:tcPr>
          <w:p w14:paraId="5FB72362" w14:textId="77777777" w:rsidR="00EA1AD7" w:rsidRPr="00EA1AD7" w:rsidRDefault="00EA1AD7" w:rsidP="00EA1AD7">
            <w:pPr>
              <w:autoSpaceDE/>
              <w:autoSpaceDN/>
              <w:snapToGrid w:val="0"/>
              <w:spacing w:after="4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Sygnalizacja niskiego stanu baterii akumulatorów sygnałem akustycznym.</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4E9B"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olor w:val="auto"/>
                <w:kern w:val="1"/>
                <w:sz w:val="20"/>
                <w:szCs w:val="20"/>
                <w:lang w:eastAsia="ar-SA"/>
              </w:rPr>
            </w:pPr>
          </w:p>
        </w:tc>
      </w:tr>
      <w:tr w:rsidR="00EA1AD7" w:rsidRPr="00EA1AD7" w14:paraId="1268FEF0"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vAlign w:val="center"/>
          </w:tcPr>
          <w:p w14:paraId="6822BFEE"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w:t>
            </w:r>
          </w:p>
        </w:tc>
        <w:tc>
          <w:tcPr>
            <w:tcW w:w="7419" w:type="dxa"/>
            <w:tcBorders>
              <w:top w:val="single" w:sz="4" w:space="0" w:color="000000"/>
              <w:left w:val="single" w:sz="4" w:space="0" w:color="000000"/>
              <w:bottom w:val="single" w:sz="4" w:space="0" w:color="000000"/>
            </w:tcBorders>
            <w:shd w:val="clear" w:color="auto" w:fill="auto"/>
            <w:vAlign w:val="center"/>
          </w:tcPr>
          <w:p w14:paraId="1829FC22" w14:textId="77777777" w:rsidR="00EA1AD7" w:rsidRPr="00EA1AD7" w:rsidRDefault="00EA1AD7" w:rsidP="00EA1AD7">
            <w:pPr>
              <w:widowControl w:val="0"/>
              <w:autoSpaceDE/>
              <w:autoSpaceDN/>
              <w:snapToGrid w:val="0"/>
              <w:spacing w:after="40"/>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Zasilanie z baterii akumulatorów przez minimum 8 godzin, przy proporcjach nadawania/odbioru/stanu gotowości do pracy wynoszących odpowiednio 5%/5%/90% i maksymalnej mocy nadajnika Zamawiający dopuszcza doładowanie akumulatora  ze źródła zewnętrznego lub ładowarki zamontowanej na motocyklu podczas postoju motocykla. Rozwiązanie to jest dopuszczalne tylko w przypadku, gdy ładowanie akumulatora  na postoju nie spowoduje jego wymontowania z manipulatora.</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62B2"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olor w:val="auto"/>
                <w:kern w:val="1"/>
                <w:sz w:val="20"/>
                <w:szCs w:val="20"/>
                <w:lang w:eastAsia="ar-SA"/>
              </w:rPr>
            </w:pPr>
          </w:p>
        </w:tc>
      </w:tr>
      <w:tr w:rsidR="00EA1AD7" w:rsidRPr="00EA1AD7" w14:paraId="4362D9B4"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vAlign w:val="center"/>
          </w:tcPr>
          <w:p w14:paraId="61090079"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7</w:t>
            </w:r>
          </w:p>
        </w:tc>
        <w:tc>
          <w:tcPr>
            <w:tcW w:w="7419" w:type="dxa"/>
            <w:tcBorders>
              <w:top w:val="single" w:sz="4" w:space="0" w:color="000000"/>
              <w:left w:val="single" w:sz="4" w:space="0" w:color="000000"/>
              <w:bottom w:val="single" w:sz="4" w:space="0" w:color="000000"/>
            </w:tcBorders>
            <w:shd w:val="clear" w:color="auto" w:fill="auto"/>
          </w:tcPr>
          <w:p w14:paraId="31640025" w14:textId="77777777" w:rsidR="00EA1AD7" w:rsidRPr="00EA1AD7" w:rsidRDefault="00EA1AD7" w:rsidP="00EA1AD7">
            <w:pPr>
              <w:autoSpaceDE/>
              <w:autoSpaceDN/>
              <w:snapToGrid w:val="0"/>
              <w:jc w:val="both"/>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Możliwość ładowania akumulatorów bez konieczności wyjmowania z manipulatora bezprzewodowego noszonego</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64B47"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olor w:val="auto"/>
                <w:kern w:val="1"/>
                <w:sz w:val="20"/>
                <w:szCs w:val="20"/>
                <w:lang w:eastAsia="ar-SA"/>
              </w:rPr>
            </w:pPr>
          </w:p>
        </w:tc>
      </w:tr>
      <w:tr w:rsidR="00EA1AD7" w:rsidRPr="00EA1AD7" w14:paraId="7EDBE81F"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vAlign w:val="center"/>
          </w:tcPr>
          <w:p w14:paraId="4246B258"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8</w:t>
            </w:r>
          </w:p>
        </w:tc>
        <w:tc>
          <w:tcPr>
            <w:tcW w:w="7419" w:type="dxa"/>
            <w:tcBorders>
              <w:top w:val="single" w:sz="4" w:space="0" w:color="000000"/>
              <w:left w:val="single" w:sz="4" w:space="0" w:color="000000"/>
              <w:bottom w:val="single" w:sz="4" w:space="0" w:color="000000"/>
            </w:tcBorders>
            <w:shd w:val="clear" w:color="auto" w:fill="auto"/>
            <w:vAlign w:val="center"/>
          </w:tcPr>
          <w:p w14:paraId="2D34BFA6" w14:textId="77777777" w:rsidR="00EA1AD7" w:rsidRPr="00EA1AD7" w:rsidRDefault="00EA1AD7" w:rsidP="00EA1AD7">
            <w:pPr>
              <w:tabs>
                <w:tab w:val="left" w:pos="720"/>
              </w:tabs>
              <w:autoSpaceDE/>
              <w:autoSpaceDN/>
              <w:snapToGrid w:val="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Ładowanie akumulatora w manipulatorze powinno odbywać się za pomocą ładowarki jednostanowiskowej przeznaczonej do ładowania akumulatorów. Ładowarka powinna być  wyposażona w dwa przewody do zasilania z 230V oraz gniazda motocyklowego 12V. Ładowarka powinna sygnalizować cykle pracy ładowania/zakończenia ładowania.</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90970"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olor w:val="auto"/>
                <w:kern w:val="1"/>
                <w:sz w:val="20"/>
                <w:szCs w:val="20"/>
                <w:lang w:eastAsia="ar-SA"/>
              </w:rPr>
            </w:pPr>
          </w:p>
        </w:tc>
      </w:tr>
      <w:tr w:rsidR="00EA1AD7" w:rsidRPr="00EA1AD7" w14:paraId="19F733A6" w14:textId="77777777" w:rsidTr="00EA1AD7">
        <w:trPr>
          <w:trHeight w:val="393"/>
        </w:trPr>
        <w:tc>
          <w:tcPr>
            <w:tcW w:w="672" w:type="dxa"/>
            <w:tcBorders>
              <w:top w:val="single" w:sz="4" w:space="0" w:color="000000"/>
              <w:left w:val="single" w:sz="4" w:space="0" w:color="000000"/>
              <w:bottom w:val="single" w:sz="4" w:space="0" w:color="000000"/>
            </w:tcBorders>
            <w:shd w:val="clear" w:color="auto" w:fill="auto"/>
            <w:vAlign w:val="center"/>
          </w:tcPr>
          <w:p w14:paraId="5564F6AE"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9</w:t>
            </w:r>
          </w:p>
        </w:tc>
        <w:tc>
          <w:tcPr>
            <w:tcW w:w="7419" w:type="dxa"/>
            <w:tcBorders>
              <w:top w:val="single" w:sz="4" w:space="0" w:color="000000"/>
              <w:left w:val="single" w:sz="4" w:space="0" w:color="000000"/>
              <w:bottom w:val="single" w:sz="4" w:space="0" w:color="000000"/>
            </w:tcBorders>
            <w:shd w:val="clear" w:color="auto" w:fill="auto"/>
            <w:vAlign w:val="center"/>
          </w:tcPr>
          <w:p w14:paraId="1D585026" w14:textId="77777777" w:rsidR="00EA1AD7" w:rsidRPr="00EA1AD7" w:rsidRDefault="00EA1AD7" w:rsidP="00EA1AD7">
            <w:pPr>
              <w:tabs>
                <w:tab w:val="left" w:pos="720"/>
              </w:tabs>
              <w:autoSpaceDE/>
              <w:autoSpaceDN/>
              <w:snapToGrid w:val="0"/>
              <w:jc w:val="both"/>
              <w:textAlignment w:val="auto"/>
              <w:rPr>
                <w:rFonts w:ascii="Century Gothic" w:eastAsia="Arial" w:hAnsi="Century Gothic" w:cs="Times New Roman"/>
                <w:color w:val="auto"/>
                <w:kern w:val="1"/>
                <w:sz w:val="20"/>
                <w:szCs w:val="20"/>
                <w:lang w:eastAsia="ar-SA"/>
              </w:rPr>
            </w:pPr>
            <w:r w:rsidRPr="00EA1AD7">
              <w:rPr>
                <w:rFonts w:ascii="Century Gothic" w:eastAsia="Arial" w:hAnsi="Century Gothic"/>
                <w:color w:val="auto"/>
                <w:kern w:val="1"/>
                <w:sz w:val="20"/>
                <w:szCs w:val="20"/>
                <w:lang w:eastAsia="ar-SA"/>
              </w:rPr>
              <w:t>W ukompletowaniu manipulatora powinna znajdować się także ładowarka jedno pozycyjną zasilana z zapalniczki motocyklowej, pozwalająca na ładowanie akumulatorów  bez konieczności wyjmowania ich z bezprzewodowego manipulatora noszonego. Ładowarka powinna sygnalizować cykle pracy ładowania/zakończenia ładowania,</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77A99" w14:textId="77777777" w:rsidR="00EA1AD7" w:rsidRPr="00EA1AD7" w:rsidRDefault="00EA1AD7" w:rsidP="00EA1AD7">
            <w:pPr>
              <w:autoSpaceDE/>
              <w:autoSpaceDN/>
              <w:snapToGrid w:val="0"/>
              <w:jc w:val="center"/>
              <w:textAlignment w:val="auto"/>
              <w:rPr>
                <w:rFonts w:ascii="Century Gothic" w:eastAsia="Arial" w:hAnsi="Century Gothic" w:cs="Times New Roman"/>
                <w:color w:val="auto"/>
                <w:kern w:val="1"/>
                <w:sz w:val="20"/>
                <w:szCs w:val="20"/>
                <w:lang w:eastAsia="ar-SA"/>
              </w:rPr>
            </w:pPr>
          </w:p>
        </w:tc>
      </w:tr>
      <w:tr w:rsidR="00EA1AD7" w:rsidRPr="00EA1AD7" w14:paraId="51B0F72B"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vAlign w:val="center"/>
          </w:tcPr>
          <w:p w14:paraId="3B8528A5"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10</w:t>
            </w:r>
          </w:p>
        </w:tc>
        <w:tc>
          <w:tcPr>
            <w:tcW w:w="7419" w:type="dxa"/>
            <w:tcBorders>
              <w:top w:val="single" w:sz="4" w:space="0" w:color="000000"/>
              <w:left w:val="single" w:sz="4" w:space="0" w:color="000000"/>
              <w:bottom w:val="single" w:sz="4" w:space="0" w:color="000000"/>
            </w:tcBorders>
            <w:shd w:val="clear" w:color="auto" w:fill="auto"/>
            <w:vAlign w:val="center"/>
          </w:tcPr>
          <w:p w14:paraId="7E750466" w14:textId="77777777" w:rsidR="00EA1AD7" w:rsidRPr="00EA1AD7" w:rsidRDefault="00EA1AD7" w:rsidP="00EA1AD7">
            <w:pPr>
              <w:widowControl w:val="0"/>
              <w:autoSpaceDE/>
              <w:autoSpaceDN/>
              <w:snapToGrid w:val="0"/>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Obudowa manipulatora </w:t>
            </w:r>
            <w:proofErr w:type="spellStart"/>
            <w:r w:rsidRPr="00EA1AD7">
              <w:rPr>
                <w:rFonts w:ascii="Century Gothic" w:eastAsia="Lucida Sans Unicode" w:hAnsi="Century Gothic"/>
                <w:color w:val="auto"/>
                <w:kern w:val="1"/>
                <w:sz w:val="20"/>
                <w:szCs w:val="20"/>
                <w:lang w:eastAsia="ar-SA"/>
              </w:rPr>
              <w:t>pyło</w:t>
            </w:r>
            <w:proofErr w:type="spellEnd"/>
            <w:r w:rsidRPr="00EA1AD7">
              <w:rPr>
                <w:rFonts w:ascii="Century Gothic" w:eastAsia="Lucida Sans Unicode" w:hAnsi="Century Gothic"/>
                <w:color w:val="auto"/>
                <w:kern w:val="1"/>
                <w:sz w:val="20"/>
                <w:szCs w:val="20"/>
                <w:lang w:eastAsia="ar-SA"/>
              </w:rPr>
              <w:t>-wodoszczelna (stopień ochrony IP 54)</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6C1AD"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p>
        </w:tc>
      </w:tr>
      <w:tr w:rsidR="00EA1AD7" w:rsidRPr="00EA1AD7" w14:paraId="06B4BD54"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tcPr>
          <w:p w14:paraId="0D0706FD"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w:t>
            </w:r>
          </w:p>
        </w:tc>
        <w:tc>
          <w:tcPr>
            <w:tcW w:w="7419" w:type="dxa"/>
            <w:tcBorders>
              <w:top w:val="single" w:sz="4" w:space="0" w:color="000000"/>
              <w:left w:val="single" w:sz="4" w:space="0" w:color="000000"/>
              <w:bottom w:val="single" w:sz="4" w:space="0" w:color="000000"/>
            </w:tcBorders>
            <w:shd w:val="clear" w:color="auto" w:fill="auto"/>
            <w:vAlign w:val="center"/>
          </w:tcPr>
          <w:p w14:paraId="61A3CDA2" w14:textId="77777777" w:rsidR="00EA1AD7" w:rsidRPr="00EA1AD7" w:rsidRDefault="00EA1AD7" w:rsidP="00EA1AD7">
            <w:pPr>
              <w:widowControl w:val="0"/>
              <w:autoSpaceDE/>
              <w:autoSpaceDN/>
              <w:snapToGrid w:val="0"/>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Temperatura pracy: od -25ºC do +55ºC.</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6414A2C1" w14:textId="77777777" w:rsidR="00EA1AD7" w:rsidRPr="00EA1AD7" w:rsidRDefault="00EA1AD7" w:rsidP="00EA1AD7">
            <w:pPr>
              <w:widowControl w:val="0"/>
              <w:autoSpaceDE/>
              <w:autoSpaceDN/>
              <w:snapToGrid w:val="0"/>
              <w:textAlignment w:val="auto"/>
              <w:rPr>
                <w:rFonts w:ascii="Century Gothic" w:eastAsia="Lucida Sans Unicode" w:hAnsi="Century Gothic"/>
                <w:color w:val="auto"/>
                <w:kern w:val="1"/>
                <w:sz w:val="20"/>
                <w:szCs w:val="20"/>
                <w:lang w:eastAsia="ar-SA"/>
              </w:rPr>
            </w:pPr>
          </w:p>
        </w:tc>
      </w:tr>
      <w:tr w:rsidR="00EA1AD7" w:rsidRPr="00EA1AD7" w14:paraId="44EFD98C" w14:textId="77777777" w:rsidTr="00EA1AD7">
        <w:trPr>
          <w:trHeight w:val="340"/>
        </w:trPr>
        <w:tc>
          <w:tcPr>
            <w:tcW w:w="672" w:type="dxa"/>
            <w:tcBorders>
              <w:top w:val="single" w:sz="4" w:space="0" w:color="000000"/>
              <w:left w:val="single" w:sz="4" w:space="0" w:color="000000"/>
              <w:bottom w:val="single" w:sz="4" w:space="0" w:color="000000"/>
            </w:tcBorders>
            <w:shd w:val="clear" w:color="auto" w:fill="auto"/>
            <w:vAlign w:val="center"/>
          </w:tcPr>
          <w:p w14:paraId="5ECFF29D"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12</w:t>
            </w:r>
          </w:p>
        </w:tc>
        <w:tc>
          <w:tcPr>
            <w:tcW w:w="7419" w:type="dxa"/>
            <w:tcBorders>
              <w:top w:val="single" w:sz="4" w:space="0" w:color="000000"/>
              <w:left w:val="single" w:sz="4" w:space="0" w:color="000000"/>
              <w:bottom w:val="single" w:sz="4" w:space="0" w:color="000000"/>
            </w:tcBorders>
            <w:shd w:val="clear" w:color="auto" w:fill="auto"/>
            <w:vAlign w:val="center"/>
          </w:tcPr>
          <w:p w14:paraId="6A9B6C97" w14:textId="77777777" w:rsidR="00EA1AD7" w:rsidRPr="00EA1AD7" w:rsidRDefault="00EA1AD7" w:rsidP="00EA1AD7">
            <w:pPr>
              <w:widowControl w:val="0"/>
              <w:autoSpaceDE/>
              <w:autoSpaceDN/>
              <w:snapToGrid w:val="0"/>
              <w:textAlignment w:val="auto"/>
              <w:rPr>
                <w:rFonts w:ascii="Century Gothic" w:eastAsia="Lucida Sans Unicode" w:hAnsi="Century Gothic"/>
                <w:color w:val="auto"/>
                <w:kern w:val="1"/>
                <w:sz w:val="20"/>
                <w:szCs w:val="20"/>
                <w:lang w:eastAsia="ar-SA"/>
              </w:rPr>
            </w:pPr>
            <w:r w:rsidRPr="00EA1AD7">
              <w:rPr>
                <w:rFonts w:ascii="Century Gothic" w:eastAsia="Lucida Sans Unicode" w:hAnsi="Century Gothic"/>
                <w:color w:val="auto"/>
                <w:kern w:val="1"/>
                <w:sz w:val="20"/>
                <w:szCs w:val="20"/>
                <w:lang w:eastAsia="ar-SA"/>
              </w:rPr>
              <w:t>Maksymalna wilgotność względna powietrza: 95%.</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1CAD9"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olor w:val="auto"/>
                <w:kern w:val="1"/>
                <w:sz w:val="20"/>
                <w:szCs w:val="20"/>
                <w:lang w:eastAsia="ar-SA"/>
              </w:rPr>
            </w:pPr>
          </w:p>
        </w:tc>
      </w:tr>
    </w:tbl>
    <w:p w14:paraId="4079AD38" w14:textId="77777777" w:rsidR="00EA1AD7" w:rsidRPr="00EA1AD7" w:rsidRDefault="00EA1AD7" w:rsidP="00EA1AD7">
      <w:pPr>
        <w:widowControl w:val="0"/>
        <w:autoSpaceDE/>
        <w:autoSpaceDN/>
        <w:textAlignment w:val="auto"/>
        <w:rPr>
          <w:rFonts w:ascii="Century Gothic" w:eastAsia="Lucida Sans Unicode" w:hAnsi="Century Gothic" w:cs="Times New Roman"/>
          <w:color w:val="auto"/>
          <w:kern w:val="1"/>
          <w:sz w:val="20"/>
          <w:szCs w:val="20"/>
          <w:lang w:eastAsia="ar-SA"/>
        </w:rPr>
      </w:pPr>
    </w:p>
    <w:p w14:paraId="4D51A697" w14:textId="77777777" w:rsidR="004A62BA" w:rsidRDefault="004A62BA" w:rsidP="00EA1AD7">
      <w:pPr>
        <w:widowControl w:val="0"/>
        <w:tabs>
          <w:tab w:val="left" w:pos="5110"/>
        </w:tabs>
        <w:autoSpaceDE/>
        <w:autoSpaceDN/>
        <w:ind w:left="10" w:hanging="20"/>
        <w:textAlignment w:val="auto"/>
        <w:rPr>
          <w:rFonts w:ascii="Century Gothic" w:eastAsia="Lucida Sans Unicode" w:hAnsi="Century Gothic"/>
          <w:b/>
          <w:color w:val="auto"/>
          <w:kern w:val="1"/>
          <w:sz w:val="20"/>
          <w:szCs w:val="20"/>
          <w:lang w:eastAsia="ar-SA"/>
        </w:rPr>
      </w:pPr>
    </w:p>
    <w:p w14:paraId="5070D38F" w14:textId="77777777" w:rsidR="004A62BA" w:rsidRDefault="004A62BA" w:rsidP="00EA1AD7">
      <w:pPr>
        <w:widowControl w:val="0"/>
        <w:tabs>
          <w:tab w:val="left" w:pos="5110"/>
        </w:tabs>
        <w:autoSpaceDE/>
        <w:autoSpaceDN/>
        <w:ind w:left="10" w:hanging="20"/>
        <w:textAlignment w:val="auto"/>
        <w:rPr>
          <w:rFonts w:ascii="Century Gothic" w:eastAsia="Lucida Sans Unicode" w:hAnsi="Century Gothic"/>
          <w:b/>
          <w:color w:val="auto"/>
          <w:kern w:val="1"/>
          <w:sz w:val="20"/>
          <w:szCs w:val="20"/>
          <w:lang w:eastAsia="ar-SA"/>
        </w:rPr>
      </w:pPr>
    </w:p>
    <w:p w14:paraId="1370F396" w14:textId="77777777" w:rsidR="004A62BA" w:rsidRDefault="004A62BA" w:rsidP="00EA1AD7">
      <w:pPr>
        <w:widowControl w:val="0"/>
        <w:tabs>
          <w:tab w:val="left" w:pos="5110"/>
        </w:tabs>
        <w:autoSpaceDE/>
        <w:autoSpaceDN/>
        <w:ind w:left="10" w:hanging="20"/>
        <w:textAlignment w:val="auto"/>
        <w:rPr>
          <w:rFonts w:ascii="Century Gothic" w:eastAsia="Lucida Sans Unicode" w:hAnsi="Century Gothic"/>
          <w:b/>
          <w:color w:val="auto"/>
          <w:kern w:val="1"/>
          <w:sz w:val="20"/>
          <w:szCs w:val="20"/>
          <w:lang w:eastAsia="ar-SA"/>
        </w:rPr>
      </w:pPr>
    </w:p>
    <w:p w14:paraId="6F3D84C6" w14:textId="77777777" w:rsidR="004A62BA" w:rsidRDefault="004A62BA" w:rsidP="00EA1AD7">
      <w:pPr>
        <w:widowControl w:val="0"/>
        <w:tabs>
          <w:tab w:val="left" w:pos="5110"/>
        </w:tabs>
        <w:autoSpaceDE/>
        <w:autoSpaceDN/>
        <w:ind w:left="10" w:hanging="20"/>
        <w:textAlignment w:val="auto"/>
        <w:rPr>
          <w:rFonts w:ascii="Century Gothic" w:eastAsia="Lucida Sans Unicode" w:hAnsi="Century Gothic"/>
          <w:b/>
          <w:color w:val="auto"/>
          <w:kern w:val="1"/>
          <w:sz w:val="20"/>
          <w:szCs w:val="20"/>
          <w:lang w:eastAsia="ar-SA"/>
        </w:rPr>
      </w:pPr>
    </w:p>
    <w:p w14:paraId="16F723A0" w14:textId="77777777" w:rsidR="00EA1AD7" w:rsidRPr="00EA1AD7" w:rsidRDefault="00EA1AD7" w:rsidP="00EA1AD7">
      <w:pPr>
        <w:widowControl w:val="0"/>
        <w:tabs>
          <w:tab w:val="left" w:pos="5110"/>
        </w:tabs>
        <w:autoSpaceDE/>
        <w:autoSpaceDN/>
        <w:ind w:left="10" w:hanging="20"/>
        <w:textAlignment w:val="auto"/>
        <w:rPr>
          <w:rFonts w:ascii="Century Gothic" w:eastAsia="Lucida Sans Unicode" w:hAnsi="Century Gothic" w:cs="Times New Roman"/>
          <w:b/>
          <w:color w:val="auto"/>
          <w:kern w:val="1"/>
          <w:sz w:val="20"/>
          <w:szCs w:val="20"/>
          <w:lang w:eastAsia="ar-SA"/>
        </w:rPr>
      </w:pPr>
      <w:r w:rsidRPr="00EA1AD7">
        <w:rPr>
          <w:rFonts w:ascii="Century Gothic" w:eastAsia="Lucida Sans Unicode" w:hAnsi="Century Gothic"/>
          <w:b/>
          <w:color w:val="auto"/>
          <w:kern w:val="1"/>
          <w:sz w:val="20"/>
          <w:szCs w:val="20"/>
          <w:lang w:eastAsia="ar-SA"/>
        </w:rPr>
        <w:t xml:space="preserve">III. </w:t>
      </w:r>
      <w:proofErr w:type="spellStart"/>
      <w:r w:rsidRPr="00EA1AD7">
        <w:rPr>
          <w:rFonts w:ascii="Century Gothic" w:eastAsia="Lucida Sans Unicode" w:hAnsi="Century Gothic"/>
          <w:b/>
          <w:color w:val="auto"/>
          <w:kern w:val="1"/>
          <w:sz w:val="20"/>
          <w:szCs w:val="20"/>
          <w:lang w:eastAsia="ar-SA"/>
        </w:rPr>
        <w:t>Mikrofonogłośnik</w:t>
      </w:r>
      <w:proofErr w:type="spellEnd"/>
    </w:p>
    <w:p w14:paraId="221E6248" w14:textId="77777777" w:rsidR="00EA1AD7" w:rsidRPr="00EA1AD7" w:rsidRDefault="00EA1AD7" w:rsidP="00EA1AD7">
      <w:pPr>
        <w:widowControl w:val="0"/>
        <w:autoSpaceDE/>
        <w:autoSpaceDN/>
        <w:textAlignment w:val="auto"/>
        <w:rPr>
          <w:rFonts w:ascii="Century Gothic" w:eastAsia="Lucida Sans Unicode" w:hAnsi="Century Gothic" w:cs="Times New Roman"/>
          <w:b/>
          <w:color w:val="auto"/>
          <w:kern w:val="1"/>
          <w:sz w:val="20"/>
          <w:szCs w:val="20"/>
          <w:lang w:eastAsia="ar-SA"/>
        </w:rPr>
      </w:pPr>
    </w:p>
    <w:tbl>
      <w:tblPr>
        <w:tblW w:w="9960" w:type="dxa"/>
        <w:tblInd w:w="5" w:type="dxa"/>
        <w:tblLayout w:type="fixed"/>
        <w:tblCellMar>
          <w:left w:w="0" w:type="dxa"/>
          <w:right w:w="0" w:type="dxa"/>
        </w:tblCellMar>
        <w:tblLook w:val="0000" w:firstRow="0" w:lastRow="0" w:firstColumn="0" w:lastColumn="0" w:noHBand="0" w:noVBand="0"/>
      </w:tblPr>
      <w:tblGrid>
        <w:gridCol w:w="720"/>
        <w:gridCol w:w="7380"/>
        <w:gridCol w:w="1860"/>
      </w:tblGrid>
      <w:tr w:rsidR="00EA1AD7" w:rsidRPr="00EA1AD7" w14:paraId="386468FD" w14:textId="77777777" w:rsidTr="00EA1AD7">
        <w:trPr>
          <w:trHeight w:val="271"/>
        </w:trPr>
        <w:tc>
          <w:tcPr>
            <w:tcW w:w="720" w:type="dxa"/>
            <w:tcBorders>
              <w:top w:val="single" w:sz="4" w:space="0" w:color="000000"/>
              <w:left w:val="single" w:sz="4" w:space="0" w:color="000000"/>
              <w:bottom w:val="single" w:sz="4" w:space="0" w:color="000000"/>
            </w:tcBorders>
            <w:shd w:val="clear" w:color="auto" w:fill="auto"/>
          </w:tcPr>
          <w:p w14:paraId="02AD1DA1"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b/>
                <w:color w:val="auto"/>
                <w:kern w:val="1"/>
                <w:sz w:val="20"/>
                <w:szCs w:val="20"/>
                <w:lang w:eastAsia="ar-SA"/>
              </w:rPr>
              <w:t>L.p.</w:t>
            </w:r>
          </w:p>
        </w:tc>
        <w:tc>
          <w:tcPr>
            <w:tcW w:w="7380" w:type="dxa"/>
            <w:tcBorders>
              <w:top w:val="single" w:sz="4" w:space="0" w:color="000000"/>
              <w:left w:val="single" w:sz="4" w:space="0" w:color="000000"/>
              <w:bottom w:val="single" w:sz="4" w:space="0" w:color="000000"/>
            </w:tcBorders>
            <w:shd w:val="clear" w:color="auto" w:fill="auto"/>
          </w:tcPr>
          <w:p w14:paraId="4656692D" w14:textId="77777777" w:rsidR="00EA1AD7" w:rsidRPr="00EA1AD7" w:rsidRDefault="00EA1AD7" w:rsidP="00EA1AD7">
            <w:pPr>
              <w:widowControl w:val="0"/>
              <w:autoSpaceDE/>
              <w:autoSpaceDN/>
              <w:snapToGrid w:val="0"/>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b/>
                <w:color w:val="auto"/>
                <w:kern w:val="1"/>
                <w:sz w:val="20"/>
                <w:szCs w:val="20"/>
                <w:lang w:eastAsia="ar-SA"/>
              </w:rPr>
              <w:t>Ogólne cechy funkcjonalno-użytkowe</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7C0DCC52" w14:textId="77777777" w:rsidR="00EA1AD7" w:rsidRPr="00EA1AD7" w:rsidRDefault="00EA1AD7" w:rsidP="00EA1AD7">
            <w:pPr>
              <w:keepNext/>
              <w:numPr>
                <w:ilvl w:val="2"/>
                <w:numId w:val="0"/>
              </w:numPr>
              <w:tabs>
                <w:tab w:val="num" w:pos="0"/>
                <w:tab w:val="left" w:pos="2880"/>
              </w:tabs>
              <w:autoSpaceDE/>
              <w:autoSpaceDN/>
              <w:snapToGrid w:val="0"/>
              <w:spacing w:before="240" w:after="60"/>
              <w:ind w:left="2880"/>
              <w:textAlignment w:val="auto"/>
              <w:outlineLvl w:val="2"/>
              <w:rPr>
                <w:rFonts w:ascii="Century Gothic" w:eastAsia="Lucida Sans Unicode" w:hAnsi="Century Gothic" w:cs="Cambria"/>
                <w:b/>
                <w:bCs/>
                <w:color w:val="auto"/>
                <w:kern w:val="1"/>
                <w:sz w:val="20"/>
                <w:szCs w:val="20"/>
                <w:lang w:eastAsia="ar-SA"/>
              </w:rPr>
            </w:pPr>
            <w:r w:rsidRPr="00EA1AD7">
              <w:rPr>
                <w:rFonts w:ascii="Century Gothic" w:eastAsia="Lucida Sans Unicode" w:hAnsi="Century Gothic" w:cs="Cambria"/>
                <w:b/>
                <w:bCs/>
                <w:color w:val="auto"/>
                <w:kern w:val="1"/>
                <w:sz w:val="20"/>
                <w:szCs w:val="20"/>
                <w:lang w:eastAsia="ar-SA"/>
              </w:rPr>
              <w:t>Uwagi</w:t>
            </w:r>
          </w:p>
        </w:tc>
      </w:tr>
      <w:tr w:rsidR="00EA1AD7" w:rsidRPr="00EA1AD7" w14:paraId="2A887BC5" w14:textId="77777777" w:rsidTr="00EA1AD7">
        <w:trPr>
          <w:trHeight w:val="556"/>
        </w:trPr>
        <w:tc>
          <w:tcPr>
            <w:tcW w:w="720" w:type="dxa"/>
            <w:tcBorders>
              <w:top w:val="single" w:sz="4" w:space="0" w:color="000000"/>
              <w:left w:val="single" w:sz="4" w:space="0" w:color="000000"/>
              <w:bottom w:val="single" w:sz="4" w:space="0" w:color="000000"/>
            </w:tcBorders>
            <w:shd w:val="clear" w:color="auto" w:fill="C0C0C0"/>
            <w:vAlign w:val="center"/>
          </w:tcPr>
          <w:p w14:paraId="7F1C8DD8"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1</w:t>
            </w:r>
          </w:p>
        </w:tc>
        <w:tc>
          <w:tcPr>
            <w:tcW w:w="7380" w:type="dxa"/>
            <w:tcBorders>
              <w:top w:val="single" w:sz="4" w:space="0" w:color="000000"/>
              <w:left w:val="single" w:sz="4" w:space="0" w:color="000000"/>
              <w:bottom w:val="single" w:sz="4" w:space="0" w:color="000000"/>
            </w:tcBorders>
            <w:shd w:val="clear" w:color="auto" w:fill="C0C0C0"/>
            <w:vAlign w:val="center"/>
          </w:tcPr>
          <w:p w14:paraId="057A92CE" w14:textId="77777777" w:rsidR="00EA1AD7" w:rsidRPr="00EA1AD7" w:rsidRDefault="00EA1AD7" w:rsidP="00EA1AD7">
            <w:pPr>
              <w:autoSpaceDE/>
              <w:autoSpaceDN/>
              <w:snapToGrid w:val="0"/>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Wymagania mechaniczno-funkcjonalne</w:t>
            </w:r>
          </w:p>
        </w:tc>
        <w:tc>
          <w:tcPr>
            <w:tcW w:w="18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5E9BB6"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7CEB53D0" w14:textId="77777777" w:rsidTr="00EA1AD7">
        <w:tc>
          <w:tcPr>
            <w:tcW w:w="720" w:type="dxa"/>
            <w:tcBorders>
              <w:top w:val="single" w:sz="4" w:space="0" w:color="000000"/>
              <w:left w:val="single" w:sz="4" w:space="0" w:color="000000"/>
              <w:bottom w:val="single" w:sz="4" w:space="0" w:color="000000"/>
            </w:tcBorders>
            <w:shd w:val="clear" w:color="auto" w:fill="auto"/>
            <w:vAlign w:val="center"/>
          </w:tcPr>
          <w:p w14:paraId="5101088F"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w:t>
            </w:r>
          </w:p>
        </w:tc>
        <w:tc>
          <w:tcPr>
            <w:tcW w:w="7380" w:type="dxa"/>
            <w:tcBorders>
              <w:top w:val="single" w:sz="4" w:space="0" w:color="000000"/>
              <w:left w:val="single" w:sz="4" w:space="0" w:color="000000"/>
              <w:bottom w:val="single" w:sz="4" w:space="0" w:color="000000"/>
            </w:tcBorders>
            <w:shd w:val="clear" w:color="auto" w:fill="auto"/>
            <w:vAlign w:val="center"/>
          </w:tcPr>
          <w:p w14:paraId="2FB2478B"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proofErr w:type="spellStart"/>
            <w:r w:rsidRPr="00EA1AD7">
              <w:rPr>
                <w:rFonts w:ascii="Century Gothic" w:eastAsia="Lucida Sans Unicode" w:hAnsi="Century Gothic"/>
                <w:color w:val="auto"/>
                <w:kern w:val="1"/>
                <w:sz w:val="20"/>
                <w:szCs w:val="20"/>
                <w:lang w:eastAsia="ar-SA"/>
              </w:rPr>
              <w:t>Mikrofonogłośnik</w:t>
            </w:r>
            <w:proofErr w:type="spellEnd"/>
            <w:r w:rsidRPr="00EA1AD7">
              <w:rPr>
                <w:rFonts w:ascii="Century Gothic" w:eastAsia="Lucida Sans Unicode" w:hAnsi="Century Gothic"/>
                <w:color w:val="auto"/>
                <w:kern w:val="1"/>
                <w:sz w:val="20"/>
                <w:szCs w:val="20"/>
                <w:lang w:eastAsia="ar-SA"/>
              </w:rPr>
              <w:t xml:space="preserve"> współpracujący z manipulatorem bezprzewodowym noszonym dla motocyklisty lub z nim zintegrowany, przystosowany do podłączenia zestawu </w:t>
            </w:r>
            <w:proofErr w:type="spellStart"/>
            <w:r w:rsidRPr="00EA1AD7">
              <w:rPr>
                <w:rFonts w:ascii="Century Gothic" w:eastAsia="Lucida Sans Unicode" w:hAnsi="Century Gothic"/>
                <w:color w:val="auto"/>
                <w:kern w:val="1"/>
                <w:sz w:val="20"/>
                <w:szCs w:val="20"/>
                <w:lang w:eastAsia="ar-SA"/>
              </w:rPr>
              <w:t>podkaskowego</w:t>
            </w:r>
            <w:proofErr w:type="spellEnd"/>
            <w:r w:rsidRPr="00EA1AD7">
              <w:rPr>
                <w:rFonts w:ascii="Century Gothic" w:eastAsia="Lucida Sans Unicode" w:hAnsi="Century Gothic"/>
                <w:color w:val="auto"/>
                <w:kern w:val="1"/>
                <w:sz w:val="20"/>
                <w:szCs w:val="20"/>
                <w:lang w:eastAsia="ar-SA"/>
              </w:rPr>
              <w:t xml:space="preserve"> poprzez złącze dedykowane, wyposażony w: głośnik, mikrofon, przycisk PTT, obrotowy klips oraz źródło własnego zasilania.</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610E"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3DFB0DB2" w14:textId="77777777" w:rsidTr="00EA1AD7">
        <w:tc>
          <w:tcPr>
            <w:tcW w:w="720" w:type="dxa"/>
            <w:tcBorders>
              <w:top w:val="single" w:sz="4" w:space="0" w:color="000000"/>
              <w:left w:val="single" w:sz="4" w:space="0" w:color="000000"/>
              <w:bottom w:val="single" w:sz="4" w:space="0" w:color="000000"/>
            </w:tcBorders>
            <w:shd w:val="clear" w:color="auto" w:fill="auto"/>
            <w:vAlign w:val="center"/>
          </w:tcPr>
          <w:p w14:paraId="6AFB4AD2"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1.2</w:t>
            </w:r>
          </w:p>
        </w:tc>
        <w:tc>
          <w:tcPr>
            <w:tcW w:w="7380" w:type="dxa"/>
            <w:tcBorders>
              <w:top w:val="single" w:sz="4" w:space="0" w:color="000000"/>
              <w:left w:val="single" w:sz="4" w:space="0" w:color="000000"/>
              <w:bottom w:val="single" w:sz="4" w:space="0" w:color="000000"/>
            </w:tcBorders>
            <w:shd w:val="clear" w:color="auto" w:fill="auto"/>
            <w:vAlign w:val="center"/>
          </w:tcPr>
          <w:p w14:paraId="457248A9" w14:textId="77777777" w:rsidR="00EA1AD7" w:rsidRPr="00EA1AD7" w:rsidRDefault="00EA1AD7" w:rsidP="00EA1AD7">
            <w:pPr>
              <w:widowControl w:val="0"/>
              <w:autoSpaceDE/>
              <w:autoSpaceDN/>
              <w:snapToGrid w:val="0"/>
              <w:jc w:val="both"/>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Odłączenie zestawu </w:t>
            </w:r>
            <w:proofErr w:type="spellStart"/>
            <w:r w:rsidRPr="00EA1AD7">
              <w:rPr>
                <w:rFonts w:ascii="Century Gothic" w:eastAsia="Lucida Sans Unicode" w:hAnsi="Century Gothic"/>
                <w:color w:val="auto"/>
                <w:kern w:val="1"/>
                <w:sz w:val="20"/>
                <w:szCs w:val="20"/>
                <w:lang w:eastAsia="ar-SA"/>
              </w:rPr>
              <w:t>podkaskowego</w:t>
            </w:r>
            <w:proofErr w:type="spellEnd"/>
            <w:r w:rsidRPr="00EA1AD7">
              <w:rPr>
                <w:rFonts w:ascii="Century Gothic" w:eastAsia="Lucida Sans Unicode" w:hAnsi="Century Gothic"/>
                <w:color w:val="auto"/>
                <w:kern w:val="1"/>
                <w:sz w:val="20"/>
                <w:szCs w:val="20"/>
                <w:lang w:eastAsia="ar-SA"/>
              </w:rPr>
              <w:t xml:space="preserve"> musi spowodować natychmiastowe przełączenie toru nadawczo-odbiorczego na </w:t>
            </w:r>
            <w:proofErr w:type="spellStart"/>
            <w:r w:rsidRPr="00EA1AD7">
              <w:rPr>
                <w:rFonts w:ascii="Century Gothic" w:eastAsia="Lucida Sans Unicode" w:hAnsi="Century Gothic"/>
                <w:color w:val="auto"/>
                <w:kern w:val="1"/>
                <w:sz w:val="20"/>
                <w:szCs w:val="20"/>
                <w:lang w:eastAsia="ar-SA"/>
              </w:rPr>
              <w:t>mikrofonogłośnik</w:t>
            </w:r>
            <w:proofErr w:type="spellEnd"/>
            <w:r w:rsidRPr="00EA1AD7">
              <w:rPr>
                <w:rFonts w:ascii="Century Gothic" w:eastAsia="Lucida Sans Unicode" w:hAnsi="Century Gothic"/>
                <w:color w:val="auto"/>
                <w:kern w:val="1"/>
                <w:sz w:val="20"/>
                <w:szCs w:val="20"/>
                <w:lang w:eastAsia="ar-SA"/>
              </w:rPr>
              <w:t>.</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A444D"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2415DCB3" w14:textId="77777777" w:rsidTr="00EA1AD7">
        <w:tc>
          <w:tcPr>
            <w:tcW w:w="720" w:type="dxa"/>
            <w:tcBorders>
              <w:top w:val="single" w:sz="4" w:space="0" w:color="000000"/>
              <w:left w:val="single" w:sz="4" w:space="0" w:color="000000"/>
              <w:bottom w:val="single" w:sz="4" w:space="0" w:color="000000"/>
            </w:tcBorders>
            <w:shd w:val="clear" w:color="auto" w:fill="auto"/>
            <w:vAlign w:val="center"/>
          </w:tcPr>
          <w:p w14:paraId="634949B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1.3</w:t>
            </w:r>
          </w:p>
        </w:tc>
        <w:tc>
          <w:tcPr>
            <w:tcW w:w="7380" w:type="dxa"/>
            <w:tcBorders>
              <w:top w:val="single" w:sz="4" w:space="0" w:color="000000"/>
              <w:left w:val="single" w:sz="4" w:space="0" w:color="000000"/>
              <w:bottom w:val="single" w:sz="4" w:space="0" w:color="000000"/>
            </w:tcBorders>
            <w:shd w:val="clear" w:color="auto" w:fill="auto"/>
            <w:vAlign w:val="center"/>
          </w:tcPr>
          <w:p w14:paraId="0D9CF7F3"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Przycisk PTT musi być aktywny niezależnie od tego, czy zestaw </w:t>
            </w:r>
            <w:proofErr w:type="spellStart"/>
            <w:r w:rsidRPr="00EA1AD7">
              <w:rPr>
                <w:rFonts w:ascii="Century Gothic" w:eastAsia="Lucida Sans Unicode" w:hAnsi="Century Gothic"/>
                <w:color w:val="auto"/>
                <w:kern w:val="1"/>
                <w:sz w:val="20"/>
                <w:szCs w:val="20"/>
                <w:lang w:eastAsia="ar-SA"/>
              </w:rPr>
              <w:t>podkaskowy</w:t>
            </w:r>
            <w:proofErr w:type="spellEnd"/>
            <w:r w:rsidRPr="00EA1AD7">
              <w:rPr>
                <w:rFonts w:ascii="Century Gothic" w:eastAsia="Lucida Sans Unicode" w:hAnsi="Century Gothic"/>
                <w:color w:val="auto"/>
                <w:kern w:val="1"/>
                <w:sz w:val="20"/>
                <w:szCs w:val="20"/>
                <w:lang w:eastAsia="ar-SA"/>
              </w:rPr>
              <w:t xml:space="preserve"> jest podłączony czy też nie.</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E74A"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6364CF58" w14:textId="77777777" w:rsidTr="00EA1AD7">
        <w:tc>
          <w:tcPr>
            <w:tcW w:w="720" w:type="dxa"/>
            <w:tcBorders>
              <w:top w:val="single" w:sz="4" w:space="0" w:color="000000"/>
              <w:left w:val="single" w:sz="4" w:space="0" w:color="000000"/>
              <w:bottom w:val="single" w:sz="4" w:space="0" w:color="000000"/>
            </w:tcBorders>
            <w:shd w:val="clear" w:color="auto" w:fill="auto"/>
            <w:vAlign w:val="center"/>
          </w:tcPr>
          <w:p w14:paraId="75C07832"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1.4</w:t>
            </w:r>
          </w:p>
        </w:tc>
        <w:tc>
          <w:tcPr>
            <w:tcW w:w="7380" w:type="dxa"/>
            <w:tcBorders>
              <w:top w:val="single" w:sz="4" w:space="0" w:color="000000"/>
              <w:left w:val="single" w:sz="4" w:space="0" w:color="000000"/>
              <w:bottom w:val="single" w:sz="4" w:space="0" w:color="000000"/>
            </w:tcBorders>
            <w:shd w:val="clear" w:color="auto" w:fill="auto"/>
            <w:vAlign w:val="center"/>
          </w:tcPr>
          <w:p w14:paraId="73D006B4"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color w:val="auto"/>
                <w:kern w:val="1"/>
                <w:sz w:val="20"/>
                <w:szCs w:val="20"/>
                <w:lang w:eastAsia="ar-SA"/>
              </w:rPr>
              <w:t>Możliwość regulacji poziomu głośności.</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E2101"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2FA41454" w14:textId="77777777" w:rsidTr="00EA1AD7">
        <w:tc>
          <w:tcPr>
            <w:tcW w:w="720" w:type="dxa"/>
            <w:tcBorders>
              <w:top w:val="single" w:sz="4" w:space="0" w:color="000000"/>
              <w:left w:val="single" w:sz="4" w:space="0" w:color="000000"/>
              <w:bottom w:val="single" w:sz="4" w:space="0" w:color="000000"/>
            </w:tcBorders>
            <w:shd w:val="clear" w:color="auto" w:fill="auto"/>
            <w:vAlign w:val="center"/>
          </w:tcPr>
          <w:p w14:paraId="2D7354B6"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1.5</w:t>
            </w:r>
          </w:p>
        </w:tc>
        <w:tc>
          <w:tcPr>
            <w:tcW w:w="7380" w:type="dxa"/>
            <w:tcBorders>
              <w:top w:val="single" w:sz="4" w:space="0" w:color="000000"/>
              <w:left w:val="single" w:sz="4" w:space="0" w:color="000000"/>
              <w:bottom w:val="single" w:sz="4" w:space="0" w:color="000000"/>
            </w:tcBorders>
            <w:shd w:val="clear" w:color="auto" w:fill="auto"/>
            <w:vAlign w:val="center"/>
          </w:tcPr>
          <w:p w14:paraId="3C85999E"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Wszystkie przewody łączące </w:t>
            </w:r>
            <w:proofErr w:type="spellStart"/>
            <w:r w:rsidRPr="00EA1AD7">
              <w:rPr>
                <w:rFonts w:ascii="Century Gothic" w:eastAsia="Lucida Sans Unicode" w:hAnsi="Century Gothic"/>
                <w:color w:val="auto"/>
                <w:kern w:val="1"/>
                <w:sz w:val="20"/>
                <w:szCs w:val="20"/>
                <w:lang w:eastAsia="ar-SA"/>
              </w:rPr>
              <w:t>mikrofonogłośnik</w:t>
            </w:r>
            <w:proofErr w:type="spellEnd"/>
            <w:r w:rsidRPr="00EA1AD7">
              <w:rPr>
                <w:rFonts w:ascii="Century Gothic" w:eastAsia="Lucida Sans Unicode" w:hAnsi="Century Gothic"/>
                <w:color w:val="auto"/>
                <w:kern w:val="1"/>
                <w:sz w:val="20"/>
                <w:szCs w:val="20"/>
                <w:lang w:eastAsia="ar-SA"/>
              </w:rPr>
              <w:t xml:space="preserve"> z zestawem </w:t>
            </w:r>
            <w:proofErr w:type="spellStart"/>
            <w:r w:rsidRPr="00EA1AD7">
              <w:rPr>
                <w:rFonts w:ascii="Century Gothic" w:eastAsia="Lucida Sans Unicode" w:hAnsi="Century Gothic"/>
                <w:color w:val="auto"/>
                <w:kern w:val="1"/>
                <w:sz w:val="20"/>
                <w:szCs w:val="20"/>
                <w:lang w:eastAsia="ar-SA"/>
              </w:rPr>
              <w:t>podkaskowym</w:t>
            </w:r>
            <w:proofErr w:type="spellEnd"/>
            <w:r w:rsidRPr="00EA1AD7">
              <w:rPr>
                <w:rFonts w:ascii="Century Gothic" w:eastAsia="Lucida Sans Unicode" w:hAnsi="Century Gothic"/>
                <w:color w:val="auto"/>
                <w:kern w:val="1"/>
                <w:sz w:val="20"/>
                <w:szCs w:val="20"/>
                <w:lang w:eastAsia="ar-SA"/>
              </w:rPr>
              <w:t xml:space="preserve"> powinny być prowadzone w jednym kablu.</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1185"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3E7CD60F" w14:textId="77777777" w:rsidTr="00EA1AD7">
        <w:trPr>
          <w:trHeight w:val="340"/>
        </w:trPr>
        <w:tc>
          <w:tcPr>
            <w:tcW w:w="720" w:type="dxa"/>
            <w:tcBorders>
              <w:top w:val="single" w:sz="4" w:space="0" w:color="000000"/>
              <w:left w:val="single" w:sz="4" w:space="0" w:color="000000"/>
              <w:bottom w:val="single" w:sz="4" w:space="0" w:color="000000"/>
            </w:tcBorders>
            <w:shd w:val="clear" w:color="auto" w:fill="auto"/>
            <w:vAlign w:val="center"/>
          </w:tcPr>
          <w:p w14:paraId="44AC9B7A"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1.7</w:t>
            </w:r>
          </w:p>
        </w:tc>
        <w:tc>
          <w:tcPr>
            <w:tcW w:w="7380" w:type="dxa"/>
            <w:tcBorders>
              <w:top w:val="single" w:sz="4" w:space="0" w:color="000000"/>
              <w:left w:val="single" w:sz="4" w:space="0" w:color="000000"/>
              <w:bottom w:val="single" w:sz="4" w:space="0" w:color="000000"/>
            </w:tcBorders>
            <w:shd w:val="clear" w:color="auto" w:fill="auto"/>
            <w:vAlign w:val="center"/>
          </w:tcPr>
          <w:p w14:paraId="2CD583AB"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Obudowa </w:t>
            </w:r>
            <w:proofErr w:type="spellStart"/>
            <w:r w:rsidRPr="00EA1AD7">
              <w:rPr>
                <w:rFonts w:ascii="Century Gothic" w:eastAsia="Lucida Sans Unicode" w:hAnsi="Century Gothic"/>
                <w:color w:val="auto"/>
                <w:kern w:val="1"/>
                <w:sz w:val="20"/>
                <w:szCs w:val="20"/>
                <w:lang w:eastAsia="ar-SA"/>
              </w:rPr>
              <w:t>pyło</w:t>
            </w:r>
            <w:proofErr w:type="spellEnd"/>
            <w:r w:rsidRPr="00EA1AD7">
              <w:rPr>
                <w:rFonts w:ascii="Century Gothic" w:eastAsia="Lucida Sans Unicode" w:hAnsi="Century Gothic"/>
                <w:color w:val="auto"/>
                <w:kern w:val="1"/>
                <w:sz w:val="20"/>
                <w:szCs w:val="20"/>
                <w:lang w:eastAsia="ar-SA"/>
              </w:rPr>
              <w:t>-wodoszczelna (stopień ochrony IP 54)</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903A0"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2FEECB67" w14:textId="77777777" w:rsidTr="00EA1AD7">
        <w:trPr>
          <w:trHeight w:val="340"/>
        </w:trPr>
        <w:tc>
          <w:tcPr>
            <w:tcW w:w="720" w:type="dxa"/>
            <w:tcBorders>
              <w:top w:val="single" w:sz="4" w:space="0" w:color="000000"/>
              <w:left w:val="single" w:sz="4" w:space="0" w:color="000000"/>
              <w:bottom w:val="single" w:sz="4" w:space="0" w:color="000000"/>
            </w:tcBorders>
            <w:shd w:val="clear" w:color="auto" w:fill="auto"/>
            <w:vAlign w:val="center"/>
          </w:tcPr>
          <w:p w14:paraId="562CDB7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1.8</w:t>
            </w:r>
          </w:p>
        </w:tc>
        <w:tc>
          <w:tcPr>
            <w:tcW w:w="7380" w:type="dxa"/>
            <w:tcBorders>
              <w:top w:val="single" w:sz="4" w:space="0" w:color="000000"/>
              <w:left w:val="single" w:sz="4" w:space="0" w:color="000000"/>
              <w:bottom w:val="single" w:sz="4" w:space="0" w:color="000000"/>
            </w:tcBorders>
            <w:shd w:val="clear" w:color="auto" w:fill="auto"/>
            <w:vAlign w:val="center"/>
          </w:tcPr>
          <w:p w14:paraId="11ECFC51"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color w:val="auto"/>
                <w:kern w:val="1"/>
                <w:sz w:val="20"/>
                <w:szCs w:val="20"/>
                <w:lang w:eastAsia="ar-SA"/>
              </w:rPr>
              <w:t>Temperatura pracy: od -25ºC do +55ºC.</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61DA"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2C813FEA" w14:textId="77777777" w:rsidTr="00EA1AD7">
        <w:trPr>
          <w:trHeight w:val="340"/>
        </w:trPr>
        <w:tc>
          <w:tcPr>
            <w:tcW w:w="720" w:type="dxa"/>
            <w:tcBorders>
              <w:top w:val="single" w:sz="4" w:space="0" w:color="000000"/>
              <w:left w:val="single" w:sz="4" w:space="0" w:color="000000"/>
              <w:bottom w:val="single" w:sz="4" w:space="0" w:color="000000"/>
            </w:tcBorders>
            <w:shd w:val="clear" w:color="auto" w:fill="auto"/>
            <w:vAlign w:val="center"/>
          </w:tcPr>
          <w:p w14:paraId="76FDF4C6"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1.9</w:t>
            </w:r>
          </w:p>
        </w:tc>
        <w:tc>
          <w:tcPr>
            <w:tcW w:w="7380" w:type="dxa"/>
            <w:tcBorders>
              <w:top w:val="single" w:sz="4" w:space="0" w:color="000000"/>
              <w:left w:val="single" w:sz="4" w:space="0" w:color="000000"/>
              <w:bottom w:val="single" w:sz="4" w:space="0" w:color="000000"/>
            </w:tcBorders>
            <w:shd w:val="clear" w:color="auto" w:fill="auto"/>
            <w:vAlign w:val="center"/>
          </w:tcPr>
          <w:p w14:paraId="07A43F47"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color w:val="auto"/>
                <w:kern w:val="1"/>
                <w:sz w:val="20"/>
                <w:szCs w:val="20"/>
                <w:lang w:eastAsia="ar-SA"/>
              </w:rPr>
              <w:t>Maksymalna wilgotność względna powietrza: 95%.</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C3746"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09341EB4" w14:textId="77777777" w:rsidTr="00EA1AD7">
        <w:tc>
          <w:tcPr>
            <w:tcW w:w="720" w:type="dxa"/>
            <w:tcBorders>
              <w:top w:val="single" w:sz="4" w:space="0" w:color="000000"/>
              <w:left w:val="single" w:sz="4" w:space="0" w:color="000000"/>
              <w:bottom w:val="single" w:sz="4" w:space="0" w:color="000000"/>
            </w:tcBorders>
            <w:shd w:val="clear" w:color="auto" w:fill="C0C0C0"/>
          </w:tcPr>
          <w:p w14:paraId="757DB26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w:t>
            </w:r>
          </w:p>
        </w:tc>
        <w:tc>
          <w:tcPr>
            <w:tcW w:w="7380" w:type="dxa"/>
            <w:tcBorders>
              <w:top w:val="single" w:sz="4" w:space="0" w:color="000000"/>
              <w:left w:val="single" w:sz="4" w:space="0" w:color="000000"/>
              <w:bottom w:val="single" w:sz="4" w:space="0" w:color="000000"/>
            </w:tcBorders>
            <w:shd w:val="clear" w:color="auto" w:fill="C0C0C0"/>
          </w:tcPr>
          <w:p w14:paraId="7232BED6"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color w:val="auto"/>
                <w:kern w:val="1"/>
                <w:sz w:val="20"/>
                <w:szCs w:val="20"/>
                <w:lang w:eastAsia="ar-SA"/>
              </w:rPr>
              <w:t>Wymagania elektryczne:</w:t>
            </w:r>
          </w:p>
        </w:tc>
        <w:tc>
          <w:tcPr>
            <w:tcW w:w="1860" w:type="dxa"/>
            <w:tcBorders>
              <w:top w:val="single" w:sz="4" w:space="0" w:color="000000"/>
              <w:left w:val="single" w:sz="4" w:space="0" w:color="000000"/>
              <w:bottom w:val="single" w:sz="4" w:space="0" w:color="000000"/>
              <w:right w:val="single" w:sz="4" w:space="0" w:color="000000"/>
            </w:tcBorders>
            <w:shd w:val="clear" w:color="auto" w:fill="C0C0C0"/>
          </w:tcPr>
          <w:p w14:paraId="1FCFFD46"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p>
        </w:tc>
      </w:tr>
      <w:tr w:rsidR="00EA1AD7" w:rsidRPr="00EA1AD7" w14:paraId="337FA4B9" w14:textId="77777777" w:rsidTr="00EA1AD7">
        <w:trPr>
          <w:trHeight w:val="340"/>
        </w:trPr>
        <w:tc>
          <w:tcPr>
            <w:tcW w:w="720" w:type="dxa"/>
            <w:tcBorders>
              <w:top w:val="single" w:sz="4" w:space="0" w:color="000000"/>
              <w:left w:val="single" w:sz="4" w:space="0" w:color="000000"/>
              <w:bottom w:val="single" w:sz="4" w:space="0" w:color="000000"/>
            </w:tcBorders>
            <w:shd w:val="clear" w:color="auto" w:fill="auto"/>
            <w:vAlign w:val="center"/>
          </w:tcPr>
          <w:p w14:paraId="2F8AA2AD"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2.1</w:t>
            </w:r>
          </w:p>
        </w:tc>
        <w:tc>
          <w:tcPr>
            <w:tcW w:w="7380" w:type="dxa"/>
            <w:tcBorders>
              <w:top w:val="single" w:sz="4" w:space="0" w:color="000000"/>
              <w:left w:val="single" w:sz="4" w:space="0" w:color="000000"/>
              <w:bottom w:val="single" w:sz="4" w:space="0" w:color="000000"/>
            </w:tcBorders>
            <w:shd w:val="clear" w:color="auto" w:fill="auto"/>
            <w:vAlign w:val="center"/>
          </w:tcPr>
          <w:p w14:paraId="748FA508"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color w:val="auto"/>
                <w:kern w:val="1"/>
                <w:sz w:val="20"/>
                <w:szCs w:val="20"/>
                <w:lang w:eastAsia="ar-SA"/>
              </w:rPr>
              <w:t>Minimalna moc wyjściowa głośnika: 1 W</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B0A1C"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r w:rsidR="00EA1AD7" w:rsidRPr="00EA1AD7" w14:paraId="5E8C4264" w14:textId="77777777" w:rsidTr="00EA1AD7">
        <w:trPr>
          <w:trHeight w:val="340"/>
        </w:trPr>
        <w:tc>
          <w:tcPr>
            <w:tcW w:w="720" w:type="dxa"/>
            <w:tcBorders>
              <w:top w:val="single" w:sz="4" w:space="0" w:color="000000"/>
              <w:left w:val="single" w:sz="4" w:space="0" w:color="000000"/>
              <w:bottom w:val="single" w:sz="4" w:space="0" w:color="000000"/>
            </w:tcBorders>
            <w:shd w:val="clear" w:color="auto" w:fill="auto"/>
            <w:vAlign w:val="center"/>
          </w:tcPr>
          <w:p w14:paraId="42DF0AC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2.2</w:t>
            </w:r>
          </w:p>
        </w:tc>
        <w:tc>
          <w:tcPr>
            <w:tcW w:w="7380" w:type="dxa"/>
            <w:tcBorders>
              <w:top w:val="single" w:sz="4" w:space="0" w:color="000000"/>
              <w:left w:val="single" w:sz="4" w:space="0" w:color="000000"/>
              <w:bottom w:val="single" w:sz="4" w:space="0" w:color="000000"/>
            </w:tcBorders>
            <w:shd w:val="clear" w:color="auto" w:fill="auto"/>
            <w:vAlign w:val="center"/>
          </w:tcPr>
          <w:p w14:paraId="01AE19CB" w14:textId="77777777" w:rsidR="00EA1AD7" w:rsidRPr="00EA1AD7" w:rsidRDefault="00EA1AD7" w:rsidP="00EA1AD7">
            <w:pPr>
              <w:widowControl w:val="0"/>
              <w:autoSpaceDE/>
              <w:autoSpaceDN/>
              <w:snapToGrid w:val="0"/>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color w:val="auto"/>
                <w:kern w:val="1"/>
                <w:sz w:val="20"/>
                <w:szCs w:val="20"/>
                <w:lang w:eastAsia="ar-SA"/>
              </w:rPr>
              <w:t xml:space="preserve">Pasmo przenoszenia mikrofonu i głośnika nie gorsze niż: 300÷3000 </w:t>
            </w:r>
            <w:proofErr w:type="spellStart"/>
            <w:r w:rsidRPr="00EA1AD7">
              <w:rPr>
                <w:rFonts w:ascii="Century Gothic" w:eastAsia="Lucida Sans Unicode" w:hAnsi="Century Gothic"/>
                <w:color w:val="auto"/>
                <w:kern w:val="1"/>
                <w:sz w:val="20"/>
                <w:szCs w:val="20"/>
                <w:lang w:eastAsia="ar-SA"/>
              </w:rPr>
              <w:t>Hz</w:t>
            </w:r>
            <w:proofErr w:type="spellEnd"/>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2085"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p>
        </w:tc>
      </w:tr>
    </w:tbl>
    <w:p w14:paraId="45DBF063" w14:textId="77777777" w:rsidR="00EA1AD7" w:rsidRPr="00EA1AD7" w:rsidRDefault="00EA1AD7" w:rsidP="00EA1AD7">
      <w:pPr>
        <w:widowControl w:val="0"/>
        <w:autoSpaceDE/>
        <w:autoSpaceDN/>
        <w:textAlignment w:val="auto"/>
        <w:rPr>
          <w:rFonts w:ascii="Century Gothic" w:eastAsia="Lucida Sans Unicode" w:hAnsi="Century Gothic" w:cs="Times New Roman"/>
          <w:color w:val="auto"/>
          <w:kern w:val="1"/>
          <w:sz w:val="20"/>
          <w:szCs w:val="20"/>
          <w:lang w:eastAsia="ar-SA"/>
        </w:rPr>
      </w:pPr>
    </w:p>
    <w:p w14:paraId="21A1DBAF" w14:textId="77777777" w:rsidR="00EA1AD7" w:rsidRPr="00EA1AD7" w:rsidRDefault="00EA1AD7" w:rsidP="00EA1AD7">
      <w:pPr>
        <w:widowControl w:val="0"/>
        <w:autoSpaceDE/>
        <w:autoSpaceDN/>
        <w:textAlignment w:val="auto"/>
        <w:rPr>
          <w:rFonts w:ascii="Century Gothic" w:eastAsia="Lucida Sans Unicode" w:hAnsi="Century Gothic" w:cs="Times New Roman"/>
          <w:color w:val="auto"/>
          <w:kern w:val="1"/>
          <w:sz w:val="20"/>
          <w:szCs w:val="20"/>
          <w:lang w:eastAsia="ar-SA"/>
        </w:rPr>
      </w:pPr>
    </w:p>
    <w:p w14:paraId="59759A9F" w14:textId="77777777" w:rsidR="00EA1AD7" w:rsidRPr="00EA1AD7" w:rsidRDefault="00EA1AD7" w:rsidP="00EA1AD7">
      <w:pPr>
        <w:widowControl w:val="0"/>
        <w:autoSpaceDE/>
        <w:autoSpaceDN/>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b/>
          <w:color w:val="auto"/>
          <w:kern w:val="1"/>
          <w:sz w:val="20"/>
          <w:szCs w:val="20"/>
          <w:lang w:eastAsia="ar-SA"/>
        </w:rPr>
        <w:t xml:space="preserve">IV. Wymagania funkcjonalno-techniczne dla zestawu </w:t>
      </w:r>
      <w:proofErr w:type="spellStart"/>
      <w:r w:rsidRPr="00EA1AD7">
        <w:rPr>
          <w:rFonts w:ascii="Century Gothic" w:eastAsia="Lucida Sans Unicode" w:hAnsi="Century Gothic"/>
          <w:b/>
          <w:color w:val="auto"/>
          <w:kern w:val="1"/>
          <w:sz w:val="20"/>
          <w:szCs w:val="20"/>
          <w:lang w:eastAsia="ar-SA"/>
        </w:rPr>
        <w:t>podkaskowego</w:t>
      </w:r>
      <w:proofErr w:type="spellEnd"/>
      <w:r w:rsidRPr="00EA1AD7">
        <w:rPr>
          <w:rFonts w:ascii="Century Gothic" w:eastAsia="Lucida Sans Unicode" w:hAnsi="Century Gothic"/>
          <w:b/>
          <w:color w:val="auto"/>
          <w:kern w:val="1"/>
          <w:sz w:val="20"/>
          <w:szCs w:val="20"/>
          <w:lang w:eastAsia="ar-SA"/>
        </w:rPr>
        <w:t>:</w:t>
      </w:r>
    </w:p>
    <w:p w14:paraId="0FB99BA2" w14:textId="77777777" w:rsidR="00EA1AD7" w:rsidRPr="00EA1AD7" w:rsidRDefault="00EA1AD7" w:rsidP="00EA1AD7">
      <w:pPr>
        <w:widowControl w:val="0"/>
        <w:autoSpaceDE/>
        <w:autoSpaceDN/>
        <w:textAlignment w:val="auto"/>
        <w:rPr>
          <w:rFonts w:ascii="Century Gothic" w:eastAsia="Lucida Sans Unicode" w:hAnsi="Century Gothic"/>
          <w:b/>
          <w:color w:val="auto"/>
          <w:kern w:val="1"/>
          <w:sz w:val="20"/>
          <w:szCs w:val="20"/>
          <w:lang w:eastAsia="ar-SA"/>
        </w:rPr>
      </w:pPr>
    </w:p>
    <w:tbl>
      <w:tblPr>
        <w:tblW w:w="0" w:type="auto"/>
        <w:tblInd w:w="-223" w:type="dxa"/>
        <w:tblLayout w:type="fixed"/>
        <w:tblCellMar>
          <w:left w:w="0" w:type="dxa"/>
          <w:right w:w="0" w:type="dxa"/>
        </w:tblCellMar>
        <w:tblLook w:val="0000" w:firstRow="0" w:lastRow="0" w:firstColumn="0" w:lastColumn="0" w:noHBand="0" w:noVBand="0"/>
      </w:tblPr>
      <w:tblGrid>
        <w:gridCol w:w="914"/>
        <w:gridCol w:w="7294"/>
        <w:gridCol w:w="1680"/>
      </w:tblGrid>
      <w:tr w:rsidR="00EA1AD7" w:rsidRPr="00EA1AD7" w14:paraId="7709FAF1" w14:textId="77777777" w:rsidTr="00EA1AD7">
        <w:trPr>
          <w:trHeight w:val="958"/>
        </w:trPr>
        <w:tc>
          <w:tcPr>
            <w:tcW w:w="914" w:type="dxa"/>
            <w:tcBorders>
              <w:top w:val="single" w:sz="4" w:space="0" w:color="000000"/>
              <w:left w:val="single" w:sz="4" w:space="0" w:color="000000"/>
              <w:bottom w:val="single" w:sz="4" w:space="0" w:color="000000"/>
            </w:tcBorders>
            <w:shd w:val="clear" w:color="auto" w:fill="auto"/>
          </w:tcPr>
          <w:p w14:paraId="5E944F78"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b/>
                <w:color w:val="auto"/>
                <w:kern w:val="1"/>
                <w:sz w:val="20"/>
                <w:szCs w:val="20"/>
                <w:lang w:eastAsia="ar-SA"/>
              </w:rPr>
            </w:pPr>
            <w:r w:rsidRPr="00EA1AD7">
              <w:rPr>
                <w:rFonts w:ascii="Century Gothic" w:eastAsia="Lucida Sans Unicode" w:hAnsi="Century Gothic"/>
                <w:b/>
                <w:color w:val="auto"/>
                <w:kern w:val="1"/>
                <w:sz w:val="20"/>
                <w:szCs w:val="20"/>
                <w:lang w:eastAsia="ar-SA"/>
              </w:rPr>
              <w:t>L.p.</w:t>
            </w:r>
          </w:p>
        </w:tc>
        <w:tc>
          <w:tcPr>
            <w:tcW w:w="7294" w:type="dxa"/>
            <w:tcBorders>
              <w:top w:val="single" w:sz="4" w:space="0" w:color="000000"/>
              <w:left w:val="single" w:sz="4" w:space="0" w:color="000000"/>
              <w:bottom w:val="single" w:sz="4" w:space="0" w:color="000000"/>
            </w:tcBorders>
            <w:shd w:val="clear" w:color="auto" w:fill="auto"/>
          </w:tcPr>
          <w:p w14:paraId="7AB9A294" w14:textId="77777777" w:rsidR="00EA1AD7" w:rsidRPr="00EA1AD7" w:rsidRDefault="00EA1AD7" w:rsidP="00EA1AD7">
            <w:pPr>
              <w:widowControl w:val="0"/>
              <w:autoSpaceDE/>
              <w:autoSpaceDN/>
              <w:snapToGrid w:val="0"/>
              <w:textAlignment w:val="auto"/>
              <w:rPr>
                <w:rFonts w:ascii="Century Gothic" w:eastAsia="Lucida Sans Unicode" w:hAnsi="Century Gothic" w:cs="Times New Roman"/>
                <w:color w:val="auto"/>
                <w:kern w:val="1"/>
                <w:sz w:val="20"/>
                <w:szCs w:val="20"/>
                <w:lang w:eastAsia="ar-SA"/>
              </w:rPr>
            </w:pPr>
            <w:r w:rsidRPr="00EA1AD7">
              <w:rPr>
                <w:rFonts w:ascii="Century Gothic" w:eastAsia="Lucida Sans Unicode" w:hAnsi="Century Gothic"/>
                <w:b/>
                <w:color w:val="auto"/>
                <w:kern w:val="1"/>
                <w:sz w:val="20"/>
                <w:szCs w:val="20"/>
                <w:lang w:eastAsia="ar-SA"/>
              </w:rPr>
              <w:t>Ogólne cechy funkcjonalno-użytkowe</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3E9F0EDD" w14:textId="77777777" w:rsidR="00EA1AD7" w:rsidRPr="00EA1AD7" w:rsidRDefault="00EA1AD7" w:rsidP="00EA1AD7">
            <w:pPr>
              <w:keepNext/>
              <w:numPr>
                <w:ilvl w:val="2"/>
                <w:numId w:val="0"/>
              </w:numPr>
              <w:tabs>
                <w:tab w:val="num" w:pos="0"/>
                <w:tab w:val="left" w:pos="2205"/>
              </w:tabs>
              <w:autoSpaceDE/>
              <w:autoSpaceDN/>
              <w:snapToGrid w:val="0"/>
              <w:spacing w:before="240" w:after="60"/>
              <w:ind w:left="2205"/>
              <w:textAlignment w:val="auto"/>
              <w:outlineLvl w:val="2"/>
              <w:rPr>
                <w:rFonts w:ascii="Century Gothic" w:eastAsia="Lucida Sans Unicode" w:hAnsi="Century Gothic" w:cs="Cambria"/>
                <w:b/>
                <w:bCs/>
                <w:color w:val="auto"/>
                <w:kern w:val="1"/>
                <w:sz w:val="20"/>
                <w:szCs w:val="20"/>
                <w:lang w:eastAsia="ar-SA"/>
              </w:rPr>
            </w:pPr>
            <w:r w:rsidRPr="00EA1AD7">
              <w:rPr>
                <w:rFonts w:ascii="Century Gothic" w:eastAsia="Lucida Sans Unicode" w:hAnsi="Century Gothic" w:cs="Cambria"/>
                <w:b/>
                <w:bCs/>
                <w:color w:val="auto"/>
                <w:kern w:val="1"/>
                <w:sz w:val="20"/>
                <w:szCs w:val="20"/>
                <w:lang w:eastAsia="ar-SA"/>
              </w:rPr>
              <w:t>Uwagi</w:t>
            </w:r>
          </w:p>
        </w:tc>
      </w:tr>
      <w:tr w:rsidR="00EA1AD7" w:rsidRPr="00EA1AD7" w14:paraId="6AEE2C24" w14:textId="77777777" w:rsidTr="00EA1AD7">
        <w:trPr>
          <w:trHeight w:val="340"/>
        </w:trPr>
        <w:tc>
          <w:tcPr>
            <w:tcW w:w="914" w:type="dxa"/>
            <w:tcBorders>
              <w:top w:val="single" w:sz="4" w:space="0" w:color="000000"/>
              <w:left w:val="single" w:sz="4" w:space="0" w:color="000000"/>
              <w:bottom w:val="single" w:sz="4" w:space="0" w:color="000000"/>
            </w:tcBorders>
            <w:shd w:val="clear" w:color="auto" w:fill="C0C0C0"/>
            <w:vAlign w:val="center"/>
          </w:tcPr>
          <w:p w14:paraId="54ECD467"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b/>
                <w:color w:val="auto"/>
                <w:kern w:val="1"/>
                <w:sz w:val="20"/>
                <w:szCs w:val="20"/>
                <w:lang w:eastAsia="ar-SA"/>
              </w:rPr>
              <w:t>1</w:t>
            </w:r>
          </w:p>
        </w:tc>
        <w:tc>
          <w:tcPr>
            <w:tcW w:w="7294" w:type="dxa"/>
            <w:tcBorders>
              <w:top w:val="single" w:sz="4" w:space="0" w:color="000000"/>
              <w:left w:val="single" w:sz="4" w:space="0" w:color="000000"/>
              <w:bottom w:val="single" w:sz="4" w:space="0" w:color="000000"/>
            </w:tcBorders>
            <w:shd w:val="clear" w:color="auto" w:fill="C0C0C0"/>
            <w:vAlign w:val="center"/>
          </w:tcPr>
          <w:p w14:paraId="1C9D6024" w14:textId="77777777" w:rsidR="00EA1AD7" w:rsidRPr="00EA1AD7" w:rsidRDefault="00EA1AD7" w:rsidP="00EA1AD7">
            <w:pPr>
              <w:autoSpaceDE/>
              <w:autoSpaceDN/>
              <w:snapToGrid w:val="0"/>
              <w:jc w:val="both"/>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 xml:space="preserve">Wymagania </w:t>
            </w:r>
            <w:proofErr w:type="spellStart"/>
            <w:r w:rsidRPr="00EA1AD7">
              <w:rPr>
                <w:rFonts w:ascii="Century Gothic" w:eastAsia="Arial" w:hAnsi="Century Gothic"/>
                <w:color w:val="auto"/>
                <w:kern w:val="1"/>
                <w:sz w:val="20"/>
                <w:szCs w:val="20"/>
                <w:lang w:eastAsia="ar-SA"/>
              </w:rPr>
              <w:t>mechaniczno</w:t>
            </w:r>
            <w:proofErr w:type="spellEnd"/>
            <w:r w:rsidRPr="00EA1AD7">
              <w:rPr>
                <w:rFonts w:ascii="Century Gothic" w:eastAsia="Arial" w:hAnsi="Century Gothic"/>
                <w:color w:val="auto"/>
                <w:kern w:val="1"/>
                <w:sz w:val="20"/>
                <w:szCs w:val="20"/>
                <w:lang w:eastAsia="ar-SA"/>
              </w:rPr>
              <w:t xml:space="preserve"> – funkcjonalne dla mikrofonu kontaktowego</w:t>
            </w:r>
            <w:r w:rsidRPr="00EA1AD7">
              <w:rPr>
                <w:rFonts w:ascii="Century Gothic" w:eastAsia="Arial" w:hAnsi="Century Gothic"/>
                <w:b/>
                <w:color w:val="auto"/>
                <w:kern w:val="1"/>
                <w:sz w:val="20"/>
                <w:szCs w:val="20"/>
                <w:lang w:eastAsia="ar-SA"/>
              </w:rPr>
              <w:t xml:space="preserve">. </w:t>
            </w:r>
            <w:r w:rsidRPr="00EA1AD7">
              <w:rPr>
                <w:rFonts w:ascii="Century Gothic" w:eastAsia="Arial" w:hAnsi="Century Gothic"/>
                <w:color w:val="auto"/>
                <w:kern w:val="1"/>
                <w:sz w:val="20"/>
                <w:szCs w:val="20"/>
                <w:lang w:eastAsia="ar-SA"/>
              </w:rPr>
              <w:t>Zamawiający dopuszcza użycie, w miejsce mikrofonu kontaktowego, jako równoważnego mikrofonu na giętkim wysięgniku. Zamawiający dopuszcza rozwiązanie polegające na trwałym montażu mikrofonu na pałąku do jednej ze słuchawek, z możliwością serwisowania przez producenta lub przedstawiciela producenta z zachowaniem ECE 22-05 dla oferowanego modelu kasku.</w:t>
            </w:r>
          </w:p>
        </w:tc>
        <w:tc>
          <w:tcPr>
            <w:tcW w:w="1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7E0E0F"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29AC5A9E" w14:textId="77777777" w:rsidTr="00EA1AD7">
        <w:tc>
          <w:tcPr>
            <w:tcW w:w="914" w:type="dxa"/>
            <w:tcBorders>
              <w:top w:val="single" w:sz="4" w:space="0" w:color="000000"/>
              <w:left w:val="single" w:sz="4" w:space="0" w:color="000000"/>
              <w:bottom w:val="single" w:sz="4" w:space="0" w:color="000000"/>
            </w:tcBorders>
            <w:shd w:val="clear" w:color="auto" w:fill="auto"/>
            <w:vAlign w:val="center"/>
          </w:tcPr>
          <w:p w14:paraId="4E2040F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1.1</w:t>
            </w:r>
          </w:p>
        </w:tc>
        <w:tc>
          <w:tcPr>
            <w:tcW w:w="7294" w:type="dxa"/>
            <w:tcBorders>
              <w:top w:val="single" w:sz="4" w:space="0" w:color="000000"/>
              <w:left w:val="single" w:sz="4" w:space="0" w:color="000000"/>
              <w:bottom w:val="single" w:sz="4" w:space="0" w:color="000000"/>
            </w:tcBorders>
            <w:shd w:val="clear" w:color="auto" w:fill="auto"/>
            <w:vAlign w:val="center"/>
          </w:tcPr>
          <w:p w14:paraId="4669F091"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Obudowa gumowa, sprężysta, zapewniająca stały kontakt mikrofonu z głową użytkownika.</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ECF87"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0D393E9C" w14:textId="77777777" w:rsidTr="00EA1AD7">
        <w:tc>
          <w:tcPr>
            <w:tcW w:w="914" w:type="dxa"/>
            <w:tcBorders>
              <w:top w:val="single" w:sz="4" w:space="0" w:color="000000"/>
              <w:left w:val="single" w:sz="4" w:space="0" w:color="000000"/>
              <w:bottom w:val="single" w:sz="4" w:space="0" w:color="000000"/>
            </w:tcBorders>
            <w:shd w:val="clear" w:color="auto" w:fill="auto"/>
            <w:vAlign w:val="center"/>
          </w:tcPr>
          <w:p w14:paraId="541D1A71"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1.2</w:t>
            </w:r>
          </w:p>
        </w:tc>
        <w:tc>
          <w:tcPr>
            <w:tcW w:w="7294" w:type="dxa"/>
            <w:tcBorders>
              <w:top w:val="single" w:sz="4" w:space="0" w:color="000000"/>
              <w:left w:val="single" w:sz="4" w:space="0" w:color="000000"/>
              <w:bottom w:val="single" w:sz="4" w:space="0" w:color="000000"/>
            </w:tcBorders>
            <w:shd w:val="clear" w:color="auto" w:fill="auto"/>
            <w:vAlign w:val="center"/>
          </w:tcPr>
          <w:p w14:paraId="7B8C3FFB"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Obudowa bez ostrych krawędzi i nacieków musi umożliwiać całkowite schowanie dotykającej do głowy części stykowej obudowy mikrofonu i uzyskanie równej płaszczyzny wewnętrznej powierzchni czaszy kasku nie powodującej ucisku na czaszkę motocyklisty.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85B5"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3993D2B2" w14:textId="77777777" w:rsidTr="00EA1AD7">
        <w:trPr>
          <w:trHeight w:val="1276"/>
        </w:trPr>
        <w:tc>
          <w:tcPr>
            <w:tcW w:w="914" w:type="dxa"/>
            <w:tcBorders>
              <w:top w:val="single" w:sz="4" w:space="0" w:color="000000"/>
              <w:left w:val="single" w:sz="4" w:space="0" w:color="000000"/>
              <w:bottom w:val="single" w:sz="4" w:space="0" w:color="000000"/>
            </w:tcBorders>
            <w:shd w:val="clear" w:color="auto" w:fill="auto"/>
            <w:vAlign w:val="center"/>
          </w:tcPr>
          <w:p w14:paraId="68238F95"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1.3</w:t>
            </w:r>
          </w:p>
        </w:tc>
        <w:tc>
          <w:tcPr>
            <w:tcW w:w="7294" w:type="dxa"/>
            <w:tcBorders>
              <w:top w:val="single" w:sz="4" w:space="0" w:color="000000"/>
              <w:left w:val="single" w:sz="4" w:space="0" w:color="000000"/>
              <w:bottom w:val="single" w:sz="4" w:space="0" w:color="000000"/>
            </w:tcBorders>
            <w:shd w:val="clear" w:color="auto" w:fill="auto"/>
            <w:vAlign w:val="center"/>
          </w:tcPr>
          <w:p w14:paraId="374827B6" w14:textId="77777777" w:rsidR="00EA1AD7" w:rsidRPr="00EA1AD7" w:rsidRDefault="00EA1AD7" w:rsidP="00EA1AD7">
            <w:pPr>
              <w:autoSpaceDE/>
              <w:autoSpaceDN/>
              <w:snapToGrid w:val="0"/>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Mikrofon wraz z obudową gumową musi mieć możliwość odłączenia i wyjęcia w celu kalibracji lub serwisowania bez konieczności demontażu pozostających w kasku słuchawek.</w:t>
            </w:r>
          </w:p>
          <w:p w14:paraId="66285020"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w:t>
            </w:r>
            <w:r w:rsidRPr="00EA1AD7">
              <w:rPr>
                <w:rFonts w:ascii="Century Gothic" w:eastAsia="Arial" w:hAnsi="Century Gothic"/>
                <w:i/>
                <w:color w:val="auto"/>
                <w:kern w:val="1"/>
                <w:sz w:val="20"/>
                <w:szCs w:val="20"/>
                <w:lang w:eastAsia="ar-SA"/>
              </w:rPr>
              <w:t xml:space="preserve">dopuszcza  się zastosowanie mikrofonu na pałąku trwale zamontowanego do jednej ze słuchawek, wtedy </w:t>
            </w:r>
            <w:proofErr w:type="spellStart"/>
            <w:r w:rsidRPr="00EA1AD7">
              <w:rPr>
                <w:rFonts w:ascii="Century Gothic" w:eastAsia="Arial" w:hAnsi="Century Gothic"/>
                <w:i/>
                <w:color w:val="auto"/>
                <w:kern w:val="1"/>
                <w:sz w:val="20"/>
                <w:szCs w:val="20"/>
                <w:lang w:eastAsia="ar-SA"/>
              </w:rPr>
              <w:t>ppkt</w:t>
            </w:r>
            <w:proofErr w:type="spellEnd"/>
            <w:r w:rsidRPr="00EA1AD7">
              <w:rPr>
                <w:rFonts w:ascii="Century Gothic" w:eastAsia="Arial" w:hAnsi="Century Gothic"/>
                <w:i/>
                <w:color w:val="auto"/>
                <w:kern w:val="1"/>
                <w:sz w:val="20"/>
                <w:szCs w:val="20"/>
                <w:lang w:eastAsia="ar-SA"/>
              </w:rPr>
              <w:t xml:space="preserve">. 1.3. w pkt IV Wymagania funkcjonalno-techniczne dla zestawu </w:t>
            </w:r>
            <w:proofErr w:type="spellStart"/>
            <w:r w:rsidRPr="00EA1AD7">
              <w:rPr>
                <w:rFonts w:ascii="Century Gothic" w:eastAsia="Arial" w:hAnsi="Century Gothic"/>
                <w:i/>
                <w:color w:val="auto"/>
                <w:kern w:val="1"/>
                <w:sz w:val="20"/>
                <w:szCs w:val="20"/>
                <w:lang w:eastAsia="ar-SA"/>
              </w:rPr>
              <w:t>podkaskowego</w:t>
            </w:r>
            <w:proofErr w:type="spellEnd"/>
            <w:r w:rsidRPr="00EA1AD7">
              <w:rPr>
                <w:rFonts w:ascii="Century Gothic" w:eastAsia="Arial" w:hAnsi="Century Gothic"/>
                <w:i/>
                <w:color w:val="auto"/>
                <w:kern w:val="1"/>
                <w:sz w:val="20"/>
                <w:szCs w:val="20"/>
                <w:lang w:eastAsia="ar-SA"/>
              </w:rPr>
              <w:t xml:space="preserve"> nie znajduje zastosowania do ww. mikrofonu, natomiast dla mikrofonu kontaktowego ww. punkt ma zastosowanie).</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C1C1"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3C8A34D4"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7706B860"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1.4</w:t>
            </w:r>
          </w:p>
        </w:tc>
        <w:tc>
          <w:tcPr>
            <w:tcW w:w="7294" w:type="dxa"/>
            <w:tcBorders>
              <w:top w:val="single" w:sz="4" w:space="0" w:color="000000"/>
              <w:left w:val="single" w:sz="4" w:space="0" w:color="000000"/>
              <w:bottom w:val="single" w:sz="4" w:space="0" w:color="000000"/>
            </w:tcBorders>
            <w:shd w:val="clear" w:color="auto" w:fill="auto"/>
            <w:vAlign w:val="center"/>
          </w:tcPr>
          <w:p w14:paraId="57DC202D"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Temperatura pracy: od -20ºc do +55ºC.</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B4E5E"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379F95D3"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1D198A33"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1.5</w:t>
            </w:r>
          </w:p>
        </w:tc>
        <w:tc>
          <w:tcPr>
            <w:tcW w:w="7294" w:type="dxa"/>
            <w:tcBorders>
              <w:top w:val="single" w:sz="4" w:space="0" w:color="000000"/>
              <w:left w:val="single" w:sz="4" w:space="0" w:color="000000"/>
              <w:bottom w:val="single" w:sz="4" w:space="0" w:color="000000"/>
            </w:tcBorders>
            <w:shd w:val="clear" w:color="auto" w:fill="auto"/>
            <w:vAlign w:val="center"/>
          </w:tcPr>
          <w:p w14:paraId="77D7908E"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Maksymalna wilgotność względna powietrza: 95%.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1831C"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5F8A9697"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00439287"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1.6</w:t>
            </w:r>
          </w:p>
        </w:tc>
        <w:tc>
          <w:tcPr>
            <w:tcW w:w="7294" w:type="dxa"/>
            <w:tcBorders>
              <w:top w:val="single" w:sz="4" w:space="0" w:color="000000"/>
              <w:left w:val="single" w:sz="4" w:space="0" w:color="000000"/>
              <w:bottom w:val="single" w:sz="4" w:space="0" w:color="000000"/>
            </w:tcBorders>
            <w:shd w:val="clear" w:color="auto" w:fill="auto"/>
            <w:vAlign w:val="center"/>
          </w:tcPr>
          <w:p w14:paraId="3B58F479"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Odporność obudowy gumowej na ludzki pot i detergenty.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79EF9"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5CC95BBD" w14:textId="77777777" w:rsidTr="00EA1AD7">
        <w:trPr>
          <w:trHeight w:val="340"/>
        </w:trPr>
        <w:tc>
          <w:tcPr>
            <w:tcW w:w="914" w:type="dxa"/>
            <w:tcBorders>
              <w:top w:val="single" w:sz="4" w:space="0" w:color="000000"/>
              <w:left w:val="single" w:sz="4" w:space="0" w:color="000000"/>
              <w:bottom w:val="single" w:sz="4" w:space="0" w:color="000000"/>
            </w:tcBorders>
            <w:shd w:val="clear" w:color="auto" w:fill="C0C0C0"/>
            <w:vAlign w:val="center"/>
          </w:tcPr>
          <w:p w14:paraId="62BFFA6B"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2</w:t>
            </w:r>
          </w:p>
        </w:tc>
        <w:tc>
          <w:tcPr>
            <w:tcW w:w="7294" w:type="dxa"/>
            <w:tcBorders>
              <w:top w:val="single" w:sz="4" w:space="0" w:color="000000"/>
              <w:left w:val="single" w:sz="4" w:space="0" w:color="000000"/>
              <w:bottom w:val="single" w:sz="4" w:space="0" w:color="000000"/>
            </w:tcBorders>
            <w:shd w:val="clear" w:color="auto" w:fill="C0C0C0"/>
            <w:vAlign w:val="center"/>
          </w:tcPr>
          <w:p w14:paraId="79F6B35C" w14:textId="77777777" w:rsidR="00EA1AD7" w:rsidRPr="00EA1AD7" w:rsidRDefault="00EA1AD7" w:rsidP="00EA1AD7">
            <w:pPr>
              <w:widowControl w:val="0"/>
              <w:autoSpaceDE/>
              <w:autoSpaceDN/>
              <w:snapToGrid w:val="0"/>
              <w:textAlignment w:val="auto"/>
              <w:rPr>
                <w:rFonts w:ascii="Century Gothic" w:eastAsia="Lucida Sans Unicode" w:hAnsi="Century Gothic" w:cs="Times New Roman"/>
                <w:b/>
                <w:color w:val="auto"/>
                <w:kern w:val="1"/>
                <w:sz w:val="20"/>
                <w:szCs w:val="20"/>
                <w:lang w:eastAsia="ar-SA"/>
              </w:rPr>
            </w:pPr>
            <w:r w:rsidRPr="00EA1AD7">
              <w:rPr>
                <w:rFonts w:ascii="Century Gothic" w:eastAsia="Lucida Sans Unicode" w:hAnsi="Century Gothic"/>
                <w:b/>
                <w:color w:val="auto"/>
                <w:kern w:val="1"/>
                <w:sz w:val="20"/>
                <w:szCs w:val="20"/>
                <w:lang w:eastAsia="ar-SA"/>
              </w:rPr>
              <w:t>Wymagania elektryczne:</w:t>
            </w:r>
          </w:p>
        </w:tc>
        <w:tc>
          <w:tcPr>
            <w:tcW w:w="1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4BBE1F"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4AD70B3D"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33D14F82"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2.1</w:t>
            </w:r>
          </w:p>
        </w:tc>
        <w:tc>
          <w:tcPr>
            <w:tcW w:w="7294" w:type="dxa"/>
            <w:tcBorders>
              <w:top w:val="single" w:sz="4" w:space="0" w:color="000000"/>
              <w:left w:val="single" w:sz="4" w:space="0" w:color="000000"/>
              <w:bottom w:val="single" w:sz="4" w:space="0" w:color="000000"/>
            </w:tcBorders>
            <w:shd w:val="clear" w:color="auto" w:fill="auto"/>
            <w:vAlign w:val="center"/>
          </w:tcPr>
          <w:p w14:paraId="7FE3ECA3"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Zasilanie poprzez złącze akcesoriów.</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A352E"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34CFE960"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36D701B8"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2.2</w:t>
            </w:r>
          </w:p>
        </w:tc>
        <w:tc>
          <w:tcPr>
            <w:tcW w:w="7294" w:type="dxa"/>
            <w:tcBorders>
              <w:top w:val="single" w:sz="4" w:space="0" w:color="000000"/>
              <w:left w:val="single" w:sz="4" w:space="0" w:color="000000"/>
              <w:bottom w:val="single" w:sz="4" w:space="0" w:color="000000"/>
            </w:tcBorders>
            <w:shd w:val="clear" w:color="auto" w:fill="auto"/>
            <w:vAlign w:val="center"/>
          </w:tcPr>
          <w:p w14:paraId="7169D286"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 xml:space="preserve">Pasmo przenoszenia nie gorsze niż 300÷3000 </w:t>
            </w:r>
            <w:proofErr w:type="spellStart"/>
            <w:r w:rsidRPr="00EA1AD7">
              <w:rPr>
                <w:rFonts w:ascii="Century Gothic" w:eastAsia="Arial" w:hAnsi="Century Gothic"/>
                <w:color w:val="auto"/>
                <w:kern w:val="1"/>
                <w:sz w:val="20"/>
                <w:szCs w:val="20"/>
                <w:lang w:eastAsia="ar-SA"/>
              </w:rPr>
              <w:t>Hz</w:t>
            </w:r>
            <w:proofErr w:type="spellEnd"/>
            <w:r w:rsidRPr="00EA1AD7">
              <w:rPr>
                <w:rFonts w:ascii="Century Gothic" w:eastAsia="Arial" w:hAnsi="Century Gothic"/>
                <w:color w:val="auto"/>
                <w:kern w:val="1"/>
                <w:sz w:val="20"/>
                <w:szCs w:val="20"/>
                <w:lang w:eastAsia="ar-SA"/>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E40FD"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2A817C90" w14:textId="77777777" w:rsidTr="00EA1AD7">
        <w:tc>
          <w:tcPr>
            <w:tcW w:w="914" w:type="dxa"/>
            <w:tcBorders>
              <w:top w:val="single" w:sz="4" w:space="0" w:color="000000"/>
              <w:left w:val="single" w:sz="4" w:space="0" w:color="000000"/>
              <w:bottom w:val="single" w:sz="4" w:space="0" w:color="000000"/>
            </w:tcBorders>
            <w:shd w:val="clear" w:color="auto" w:fill="auto"/>
            <w:vAlign w:val="center"/>
          </w:tcPr>
          <w:p w14:paraId="2738DBF2"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2.3</w:t>
            </w:r>
          </w:p>
        </w:tc>
        <w:tc>
          <w:tcPr>
            <w:tcW w:w="7294" w:type="dxa"/>
            <w:tcBorders>
              <w:top w:val="single" w:sz="4" w:space="0" w:color="000000"/>
              <w:left w:val="single" w:sz="4" w:space="0" w:color="000000"/>
              <w:bottom w:val="single" w:sz="4" w:space="0" w:color="000000"/>
            </w:tcBorders>
            <w:shd w:val="clear" w:color="auto" w:fill="auto"/>
            <w:vAlign w:val="center"/>
          </w:tcPr>
          <w:p w14:paraId="4B5AA51C"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Płynna regulacja poziomu sygnału akustycznego na wyjściu mikrofonu (wzmacniacza mikrofonowego) w celu indywidualnego dopasowania do radiotelefonu oraz zapewnienia prawidłowej transmisji mowy niezależnie od owłosienia głowy użytkownika.</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06F9"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3957778B" w14:textId="77777777" w:rsidTr="00EA1AD7">
        <w:trPr>
          <w:trHeight w:val="340"/>
        </w:trPr>
        <w:tc>
          <w:tcPr>
            <w:tcW w:w="914" w:type="dxa"/>
            <w:tcBorders>
              <w:top w:val="single" w:sz="4" w:space="0" w:color="000000"/>
              <w:left w:val="single" w:sz="4" w:space="0" w:color="000000"/>
              <w:bottom w:val="single" w:sz="4" w:space="0" w:color="000000"/>
            </w:tcBorders>
            <w:shd w:val="clear" w:color="auto" w:fill="C0C0C0"/>
            <w:vAlign w:val="center"/>
          </w:tcPr>
          <w:p w14:paraId="44946EC3"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3</w:t>
            </w:r>
          </w:p>
        </w:tc>
        <w:tc>
          <w:tcPr>
            <w:tcW w:w="7294" w:type="dxa"/>
            <w:tcBorders>
              <w:top w:val="single" w:sz="4" w:space="0" w:color="000000"/>
              <w:left w:val="single" w:sz="4" w:space="0" w:color="000000"/>
              <w:bottom w:val="single" w:sz="4" w:space="0" w:color="000000"/>
            </w:tcBorders>
            <w:shd w:val="clear" w:color="auto" w:fill="C0C0C0"/>
            <w:vAlign w:val="center"/>
          </w:tcPr>
          <w:p w14:paraId="0D6A0F80"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b/>
                <w:color w:val="auto"/>
                <w:kern w:val="1"/>
                <w:sz w:val="20"/>
                <w:szCs w:val="20"/>
                <w:lang w:eastAsia="ar-SA"/>
              </w:rPr>
              <w:t xml:space="preserve">Wymagania </w:t>
            </w:r>
            <w:proofErr w:type="spellStart"/>
            <w:r w:rsidRPr="00EA1AD7">
              <w:rPr>
                <w:rFonts w:ascii="Century Gothic" w:eastAsia="Arial" w:hAnsi="Century Gothic"/>
                <w:b/>
                <w:color w:val="auto"/>
                <w:kern w:val="1"/>
                <w:sz w:val="20"/>
                <w:szCs w:val="20"/>
                <w:lang w:eastAsia="ar-SA"/>
              </w:rPr>
              <w:t>mechaniczno</w:t>
            </w:r>
            <w:proofErr w:type="spellEnd"/>
            <w:r w:rsidRPr="00EA1AD7">
              <w:rPr>
                <w:rFonts w:ascii="Century Gothic" w:eastAsia="Arial" w:hAnsi="Century Gothic"/>
                <w:b/>
                <w:color w:val="auto"/>
                <w:kern w:val="1"/>
                <w:sz w:val="20"/>
                <w:szCs w:val="20"/>
                <w:lang w:eastAsia="ar-SA"/>
              </w:rPr>
              <w:t xml:space="preserve"> – funkcjonalne dla słuchawki</w:t>
            </w:r>
          </w:p>
        </w:tc>
        <w:tc>
          <w:tcPr>
            <w:tcW w:w="1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E1611D"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0D074F0A"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6B91D973"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3.1</w:t>
            </w:r>
          </w:p>
        </w:tc>
        <w:tc>
          <w:tcPr>
            <w:tcW w:w="7294" w:type="dxa"/>
            <w:tcBorders>
              <w:top w:val="single" w:sz="4" w:space="0" w:color="000000"/>
              <w:left w:val="single" w:sz="4" w:space="0" w:color="000000"/>
              <w:bottom w:val="single" w:sz="4" w:space="0" w:color="000000"/>
            </w:tcBorders>
            <w:shd w:val="clear" w:color="auto" w:fill="auto"/>
            <w:vAlign w:val="center"/>
          </w:tcPr>
          <w:p w14:paraId="554FF555"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Dwie słuchawki (równoległe) zapewniające obustronny równoczesny odbiór.</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38EB9"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13598DBA"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6C6FE19C"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3.2</w:t>
            </w:r>
          </w:p>
        </w:tc>
        <w:tc>
          <w:tcPr>
            <w:tcW w:w="7294" w:type="dxa"/>
            <w:tcBorders>
              <w:top w:val="single" w:sz="4" w:space="0" w:color="000000"/>
              <w:left w:val="single" w:sz="4" w:space="0" w:color="000000"/>
              <w:bottom w:val="single" w:sz="4" w:space="0" w:color="000000"/>
            </w:tcBorders>
            <w:shd w:val="clear" w:color="auto" w:fill="auto"/>
            <w:vAlign w:val="center"/>
          </w:tcPr>
          <w:p w14:paraId="1B2F199B"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Temperatura pracy: od -20ºC do +55ºC.</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1391"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50DF105A"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6D9EC959"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3.3</w:t>
            </w:r>
          </w:p>
        </w:tc>
        <w:tc>
          <w:tcPr>
            <w:tcW w:w="7294" w:type="dxa"/>
            <w:tcBorders>
              <w:top w:val="single" w:sz="4" w:space="0" w:color="000000"/>
              <w:left w:val="single" w:sz="4" w:space="0" w:color="000000"/>
              <w:bottom w:val="single" w:sz="4" w:space="0" w:color="000000"/>
            </w:tcBorders>
            <w:shd w:val="clear" w:color="auto" w:fill="auto"/>
            <w:vAlign w:val="center"/>
          </w:tcPr>
          <w:p w14:paraId="7F9F3EAF"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Oporność obudowy na ludzki pot i detergenty.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BA62"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5427AA57"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188322DE"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3.4</w:t>
            </w:r>
          </w:p>
        </w:tc>
        <w:tc>
          <w:tcPr>
            <w:tcW w:w="7294" w:type="dxa"/>
            <w:tcBorders>
              <w:top w:val="single" w:sz="4" w:space="0" w:color="000000"/>
              <w:left w:val="single" w:sz="4" w:space="0" w:color="000000"/>
              <w:bottom w:val="single" w:sz="4" w:space="0" w:color="000000"/>
            </w:tcBorders>
            <w:shd w:val="clear" w:color="auto" w:fill="auto"/>
            <w:vAlign w:val="center"/>
          </w:tcPr>
          <w:p w14:paraId="79DD4DC6"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Maksymalna wilgotność względna powietrza: 95%.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DAECC"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2D16846A" w14:textId="77777777" w:rsidTr="00EA1AD7">
        <w:trPr>
          <w:trHeight w:val="340"/>
        </w:trPr>
        <w:tc>
          <w:tcPr>
            <w:tcW w:w="914" w:type="dxa"/>
            <w:tcBorders>
              <w:top w:val="single" w:sz="4" w:space="0" w:color="000000"/>
              <w:left w:val="single" w:sz="4" w:space="0" w:color="000000"/>
              <w:bottom w:val="single" w:sz="4" w:space="0" w:color="000000"/>
            </w:tcBorders>
            <w:shd w:val="clear" w:color="auto" w:fill="C0C0C0"/>
            <w:vAlign w:val="center"/>
          </w:tcPr>
          <w:p w14:paraId="10BEAA78"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4</w:t>
            </w:r>
          </w:p>
        </w:tc>
        <w:tc>
          <w:tcPr>
            <w:tcW w:w="7294" w:type="dxa"/>
            <w:tcBorders>
              <w:top w:val="single" w:sz="4" w:space="0" w:color="000000"/>
              <w:left w:val="single" w:sz="4" w:space="0" w:color="000000"/>
              <w:bottom w:val="single" w:sz="4" w:space="0" w:color="000000"/>
            </w:tcBorders>
            <w:shd w:val="clear" w:color="auto" w:fill="C0C0C0"/>
            <w:vAlign w:val="center"/>
          </w:tcPr>
          <w:p w14:paraId="7D9E6F6B"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b/>
                <w:color w:val="auto"/>
                <w:kern w:val="1"/>
                <w:sz w:val="20"/>
                <w:szCs w:val="20"/>
                <w:lang w:eastAsia="ar-SA"/>
              </w:rPr>
              <w:t>Wymagania elektryczne:</w:t>
            </w:r>
          </w:p>
        </w:tc>
        <w:tc>
          <w:tcPr>
            <w:tcW w:w="1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25540E"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2EBC2F9B"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53E29C7D"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4.1</w:t>
            </w:r>
          </w:p>
        </w:tc>
        <w:tc>
          <w:tcPr>
            <w:tcW w:w="7294" w:type="dxa"/>
            <w:tcBorders>
              <w:top w:val="single" w:sz="4" w:space="0" w:color="000000"/>
              <w:left w:val="single" w:sz="4" w:space="0" w:color="000000"/>
              <w:bottom w:val="single" w:sz="4" w:space="0" w:color="000000"/>
            </w:tcBorders>
            <w:shd w:val="clear" w:color="auto" w:fill="auto"/>
            <w:vAlign w:val="center"/>
          </w:tcPr>
          <w:p w14:paraId="379A5A47"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 xml:space="preserve">Minimalna moc wyjściowa: 40 </w:t>
            </w:r>
            <w:proofErr w:type="spellStart"/>
            <w:r w:rsidRPr="00EA1AD7">
              <w:rPr>
                <w:rFonts w:ascii="Century Gothic" w:eastAsia="Arial" w:hAnsi="Century Gothic"/>
                <w:color w:val="auto"/>
                <w:kern w:val="1"/>
                <w:sz w:val="20"/>
                <w:szCs w:val="20"/>
                <w:lang w:eastAsia="ar-SA"/>
              </w:rPr>
              <w:t>mW</w:t>
            </w:r>
            <w:proofErr w:type="spellEnd"/>
            <w:r w:rsidRPr="00EA1AD7">
              <w:rPr>
                <w:rFonts w:ascii="Century Gothic" w:eastAsia="Arial" w:hAnsi="Century Gothic"/>
                <w:color w:val="auto"/>
                <w:kern w:val="1"/>
                <w:sz w:val="20"/>
                <w:szCs w:val="20"/>
                <w:lang w:eastAsia="ar-SA"/>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61ABA"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6A3A1B15"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047B2594"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4.2</w:t>
            </w:r>
          </w:p>
        </w:tc>
        <w:tc>
          <w:tcPr>
            <w:tcW w:w="7294" w:type="dxa"/>
            <w:tcBorders>
              <w:top w:val="single" w:sz="4" w:space="0" w:color="000000"/>
              <w:left w:val="single" w:sz="4" w:space="0" w:color="000000"/>
              <w:bottom w:val="single" w:sz="4" w:space="0" w:color="000000"/>
            </w:tcBorders>
            <w:shd w:val="clear" w:color="auto" w:fill="auto"/>
            <w:vAlign w:val="center"/>
          </w:tcPr>
          <w:p w14:paraId="035D5132"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 xml:space="preserve">Poziom ciśnienia akustycznego: 90±4 </w:t>
            </w:r>
            <w:proofErr w:type="spellStart"/>
            <w:r w:rsidRPr="00EA1AD7">
              <w:rPr>
                <w:rFonts w:ascii="Century Gothic" w:eastAsia="Arial" w:hAnsi="Century Gothic"/>
                <w:color w:val="auto"/>
                <w:kern w:val="1"/>
                <w:sz w:val="20"/>
                <w:szCs w:val="20"/>
                <w:lang w:eastAsia="ar-SA"/>
              </w:rPr>
              <w:t>dB</w:t>
            </w:r>
            <w:proofErr w:type="spellEnd"/>
            <w:r w:rsidRPr="00EA1AD7">
              <w:rPr>
                <w:rFonts w:ascii="Century Gothic" w:eastAsia="Arial" w:hAnsi="Century Gothic"/>
                <w:color w:val="auto"/>
                <w:kern w:val="1"/>
                <w:sz w:val="20"/>
                <w:szCs w:val="20"/>
                <w:lang w:eastAsia="ar-SA"/>
              </w:rPr>
              <w:t xml:space="preserve">/1 </w:t>
            </w:r>
            <w:proofErr w:type="spellStart"/>
            <w:r w:rsidRPr="00EA1AD7">
              <w:rPr>
                <w:rFonts w:ascii="Century Gothic" w:eastAsia="Arial" w:hAnsi="Century Gothic"/>
                <w:color w:val="auto"/>
                <w:kern w:val="1"/>
                <w:sz w:val="20"/>
                <w:szCs w:val="20"/>
                <w:lang w:eastAsia="ar-SA"/>
              </w:rPr>
              <w:t>mW</w:t>
            </w:r>
            <w:proofErr w:type="spellEnd"/>
            <w:r w:rsidRPr="00EA1AD7">
              <w:rPr>
                <w:rFonts w:ascii="Century Gothic" w:eastAsia="Arial" w:hAnsi="Century Gothic"/>
                <w:color w:val="auto"/>
                <w:kern w:val="1"/>
                <w:sz w:val="20"/>
                <w:szCs w:val="20"/>
                <w:lang w:eastAsia="ar-SA"/>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A802"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39D5EE23"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522DE3F9"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4.3</w:t>
            </w:r>
          </w:p>
        </w:tc>
        <w:tc>
          <w:tcPr>
            <w:tcW w:w="7294" w:type="dxa"/>
            <w:tcBorders>
              <w:top w:val="single" w:sz="4" w:space="0" w:color="000000"/>
              <w:left w:val="single" w:sz="4" w:space="0" w:color="000000"/>
              <w:bottom w:val="single" w:sz="4" w:space="0" w:color="000000"/>
            </w:tcBorders>
            <w:shd w:val="clear" w:color="auto" w:fill="auto"/>
            <w:vAlign w:val="center"/>
          </w:tcPr>
          <w:p w14:paraId="458F9E26"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 xml:space="preserve">Pasmo przenoszenia nie gorsze niż 300÷3000 </w:t>
            </w:r>
            <w:proofErr w:type="spellStart"/>
            <w:r w:rsidRPr="00EA1AD7">
              <w:rPr>
                <w:rFonts w:ascii="Century Gothic" w:eastAsia="Arial" w:hAnsi="Century Gothic"/>
                <w:color w:val="auto"/>
                <w:kern w:val="1"/>
                <w:sz w:val="20"/>
                <w:szCs w:val="20"/>
                <w:lang w:eastAsia="ar-SA"/>
              </w:rPr>
              <w:t>Hz</w:t>
            </w:r>
            <w:proofErr w:type="spellEnd"/>
            <w:r w:rsidRPr="00EA1AD7">
              <w:rPr>
                <w:rFonts w:ascii="Century Gothic" w:eastAsia="Arial" w:hAnsi="Century Gothic"/>
                <w:color w:val="auto"/>
                <w:kern w:val="1"/>
                <w:sz w:val="20"/>
                <w:szCs w:val="20"/>
                <w:lang w:eastAsia="ar-SA"/>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2F7B7"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54FC022E" w14:textId="77777777" w:rsidTr="00EA1AD7">
        <w:trPr>
          <w:trHeight w:val="340"/>
        </w:trPr>
        <w:tc>
          <w:tcPr>
            <w:tcW w:w="914" w:type="dxa"/>
            <w:tcBorders>
              <w:top w:val="single" w:sz="4" w:space="0" w:color="000000"/>
              <w:left w:val="single" w:sz="4" w:space="0" w:color="000000"/>
              <w:bottom w:val="single" w:sz="4" w:space="0" w:color="000000"/>
            </w:tcBorders>
            <w:shd w:val="clear" w:color="auto" w:fill="C0C0C0"/>
            <w:vAlign w:val="center"/>
          </w:tcPr>
          <w:p w14:paraId="5F1D9991"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5</w:t>
            </w:r>
          </w:p>
        </w:tc>
        <w:tc>
          <w:tcPr>
            <w:tcW w:w="7294" w:type="dxa"/>
            <w:tcBorders>
              <w:top w:val="single" w:sz="4" w:space="0" w:color="000000"/>
              <w:left w:val="single" w:sz="4" w:space="0" w:color="000000"/>
              <w:bottom w:val="single" w:sz="4" w:space="0" w:color="000000"/>
            </w:tcBorders>
            <w:shd w:val="clear" w:color="auto" w:fill="C0C0C0"/>
            <w:vAlign w:val="center"/>
          </w:tcPr>
          <w:p w14:paraId="0D993C40"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b/>
                <w:color w:val="auto"/>
                <w:kern w:val="1"/>
                <w:sz w:val="20"/>
                <w:szCs w:val="20"/>
                <w:lang w:eastAsia="ar-SA"/>
              </w:rPr>
              <w:t>Przewody połączeniowe:</w:t>
            </w:r>
          </w:p>
        </w:tc>
        <w:tc>
          <w:tcPr>
            <w:tcW w:w="1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A91E4B"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655AFCC0"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62EC7DDE"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5.1</w:t>
            </w:r>
          </w:p>
        </w:tc>
        <w:tc>
          <w:tcPr>
            <w:tcW w:w="7294" w:type="dxa"/>
            <w:tcBorders>
              <w:top w:val="single" w:sz="4" w:space="0" w:color="000000"/>
              <w:left w:val="single" w:sz="4" w:space="0" w:color="000000"/>
              <w:bottom w:val="single" w:sz="4" w:space="0" w:color="000000"/>
            </w:tcBorders>
            <w:shd w:val="clear" w:color="auto" w:fill="auto"/>
            <w:vAlign w:val="center"/>
          </w:tcPr>
          <w:p w14:paraId="25A5A1B7"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Wytrzymałe na paliwa, oleje, smary, detergenty, ludzki pot oraz długotrwałe promieniowanie słoneczne.</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9AAD1"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1D656976"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6E9F3002"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5.2</w:t>
            </w:r>
          </w:p>
        </w:tc>
        <w:tc>
          <w:tcPr>
            <w:tcW w:w="7294" w:type="dxa"/>
            <w:tcBorders>
              <w:top w:val="single" w:sz="4" w:space="0" w:color="000000"/>
              <w:left w:val="single" w:sz="4" w:space="0" w:color="000000"/>
              <w:bottom w:val="single" w:sz="4" w:space="0" w:color="000000"/>
            </w:tcBorders>
            <w:shd w:val="clear" w:color="auto" w:fill="auto"/>
            <w:vAlign w:val="center"/>
          </w:tcPr>
          <w:p w14:paraId="6C01A9E5"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 xml:space="preserve">Wytrzymałość mechaniczna na zgięcia: min. 30 tyś. zgięć pod kątem 80º w zakresie temperatur od -20ºC do +55ºC potwierdzona badaniami zakładowymi. Podczas testów badany przewód powinien znajdować się pod napięciem: +12V/100 </w:t>
            </w:r>
            <w:proofErr w:type="spellStart"/>
            <w:r w:rsidRPr="00EA1AD7">
              <w:rPr>
                <w:rFonts w:ascii="Century Gothic" w:eastAsia="Arial" w:hAnsi="Century Gothic"/>
                <w:color w:val="auto"/>
                <w:kern w:val="1"/>
                <w:sz w:val="20"/>
                <w:szCs w:val="20"/>
                <w:lang w:eastAsia="ar-SA"/>
              </w:rPr>
              <w:t>mA</w:t>
            </w:r>
            <w:proofErr w:type="spellEnd"/>
            <w:r w:rsidRPr="00EA1AD7">
              <w:rPr>
                <w:rFonts w:ascii="Century Gothic" w:eastAsia="Arial" w:hAnsi="Century Gothic"/>
                <w:color w:val="auto"/>
                <w:kern w:val="1"/>
                <w:sz w:val="20"/>
                <w:szCs w:val="20"/>
                <w:lang w:eastAsia="ar-SA"/>
              </w:rPr>
              <w:t xml:space="preserve"> i być obciążonym ciężarem o wadze min 1000 g.</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FA90F"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21964E89" w14:textId="77777777" w:rsidTr="00EA1AD7">
        <w:trPr>
          <w:trHeight w:val="340"/>
        </w:trPr>
        <w:tc>
          <w:tcPr>
            <w:tcW w:w="914" w:type="dxa"/>
            <w:tcBorders>
              <w:top w:val="single" w:sz="4" w:space="0" w:color="000000"/>
              <w:left w:val="single" w:sz="4" w:space="0" w:color="000000"/>
              <w:bottom w:val="single" w:sz="4" w:space="0" w:color="000000"/>
            </w:tcBorders>
            <w:shd w:val="clear" w:color="auto" w:fill="C0C0C0"/>
            <w:vAlign w:val="center"/>
          </w:tcPr>
          <w:p w14:paraId="568B9282" w14:textId="77777777" w:rsidR="00EA1AD7" w:rsidRPr="00EA1AD7" w:rsidRDefault="00EA1AD7" w:rsidP="00EA1AD7">
            <w:pPr>
              <w:autoSpaceDE/>
              <w:autoSpaceDN/>
              <w:snapToGrid w:val="0"/>
              <w:jc w:val="center"/>
              <w:textAlignment w:val="auto"/>
              <w:rPr>
                <w:rFonts w:ascii="Century Gothic" w:eastAsia="Arial" w:hAnsi="Century Gothic"/>
                <w:b/>
                <w:color w:val="auto"/>
                <w:kern w:val="1"/>
                <w:sz w:val="20"/>
                <w:szCs w:val="20"/>
                <w:lang w:eastAsia="ar-SA"/>
              </w:rPr>
            </w:pPr>
            <w:r w:rsidRPr="00EA1AD7">
              <w:rPr>
                <w:rFonts w:ascii="Century Gothic" w:eastAsia="Arial" w:hAnsi="Century Gothic"/>
                <w:b/>
                <w:color w:val="auto"/>
                <w:kern w:val="1"/>
                <w:sz w:val="20"/>
                <w:szCs w:val="20"/>
                <w:lang w:eastAsia="ar-SA"/>
              </w:rPr>
              <w:t>6</w:t>
            </w:r>
          </w:p>
        </w:tc>
        <w:tc>
          <w:tcPr>
            <w:tcW w:w="7294" w:type="dxa"/>
            <w:tcBorders>
              <w:top w:val="single" w:sz="4" w:space="0" w:color="000000"/>
              <w:left w:val="single" w:sz="4" w:space="0" w:color="000000"/>
              <w:bottom w:val="single" w:sz="4" w:space="0" w:color="000000"/>
            </w:tcBorders>
            <w:shd w:val="clear" w:color="auto" w:fill="C0C0C0"/>
            <w:vAlign w:val="center"/>
          </w:tcPr>
          <w:p w14:paraId="4380595F"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b/>
                <w:color w:val="auto"/>
                <w:kern w:val="1"/>
                <w:sz w:val="20"/>
                <w:szCs w:val="20"/>
                <w:lang w:eastAsia="ar-SA"/>
              </w:rPr>
              <w:t>Złącza:</w:t>
            </w:r>
          </w:p>
        </w:tc>
        <w:tc>
          <w:tcPr>
            <w:tcW w:w="1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F16AAE"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76461550"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1E4F8F86"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6.1</w:t>
            </w:r>
          </w:p>
        </w:tc>
        <w:tc>
          <w:tcPr>
            <w:tcW w:w="7294" w:type="dxa"/>
            <w:tcBorders>
              <w:top w:val="single" w:sz="4" w:space="0" w:color="000000"/>
              <w:left w:val="single" w:sz="4" w:space="0" w:color="000000"/>
              <w:bottom w:val="single" w:sz="4" w:space="0" w:color="000000"/>
            </w:tcBorders>
            <w:shd w:val="clear" w:color="auto" w:fill="auto"/>
            <w:vAlign w:val="center"/>
          </w:tcPr>
          <w:p w14:paraId="6D41D288"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Wszystkie połączenia (gniazda, wtyki) muszą gwarantować pewny kontakt elektryczny i mechaniczny zabezpieczający przed przypadkowym rozłączeniem</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96DB"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463261CF"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79ACA262"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6.2</w:t>
            </w:r>
          </w:p>
        </w:tc>
        <w:tc>
          <w:tcPr>
            <w:tcW w:w="7294" w:type="dxa"/>
            <w:tcBorders>
              <w:top w:val="single" w:sz="4" w:space="0" w:color="000000"/>
              <w:left w:val="single" w:sz="4" w:space="0" w:color="000000"/>
              <w:bottom w:val="single" w:sz="4" w:space="0" w:color="000000"/>
            </w:tcBorders>
            <w:shd w:val="clear" w:color="auto" w:fill="auto"/>
            <w:vAlign w:val="center"/>
          </w:tcPr>
          <w:p w14:paraId="6EDE8169"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Złącza powinny być na tyle szczelne, aby zapewnić ochronę styków przed zapyleniem wpływem czynników atmosferycznych (głównie wilgoci).</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78411"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r w:rsidR="00EA1AD7" w:rsidRPr="00EA1AD7" w14:paraId="057EE658" w14:textId="77777777" w:rsidTr="00EA1AD7">
        <w:trPr>
          <w:trHeight w:val="340"/>
        </w:trPr>
        <w:tc>
          <w:tcPr>
            <w:tcW w:w="914" w:type="dxa"/>
            <w:tcBorders>
              <w:top w:val="single" w:sz="4" w:space="0" w:color="000000"/>
              <w:left w:val="single" w:sz="4" w:space="0" w:color="000000"/>
              <w:bottom w:val="single" w:sz="4" w:space="0" w:color="000000"/>
            </w:tcBorders>
            <w:shd w:val="clear" w:color="auto" w:fill="auto"/>
            <w:vAlign w:val="center"/>
          </w:tcPr>
          <w:p w14:paraId="15DF0FAE" w14:textId="77777777" w:rsidR="00EA1AD7" w:rsidRPr="00EA1AD7" w:rsidRDefault="00EA1AD7" w:rsidP="00EA1AD7">
            <w:pPr>
              <w:autoSpaceDE/>
              <w:autoSpaceDN/>
              <w:snapToGrid w:val="0"/>
              <w:jc w:val="center"/>
              <w:textAlignment w:val="auto"/>
              <w:rPr>
                <w:rFonts w:ascii="Century Gothic" w:eastAsia="Arial" w:hAnsi="Century Gothic"/>
                <w:color w:val="auto"/>
                <w:kern w:val="1"/>
                <w:sz w:val="20"/>
                <w:szCs w:val="20"/>
                <w:lang w:eastAsia="ar-SA"/>
              </w:rPr>
            </w:pPr>
            <w:r w:rsidRPr="00EA1AD7">
              <w:rPr>
                <w:rFonts w:ascii="Century Gothic" w:eastAsia="Arial" w:hAnsi="Century Gothic"/>
                <w:color w:val="auto"/>
                <w:kern w:val="1"/>
                <w:sz w:val="20"/>
                <w:szCs w:val="20"/>
                <w:lang w:eastAsia="ar-SA"/>
              </w:rPr>
              <w:t>6.3</w:t>
            </w:r>
          </w:p>
        </w:tc>
        <w:tc>
          <w:tcPr>
            <w:tcW w:w="7294" w:type="dxa"/>
            <w:tcBorders>
              <w:top w:val="single" w:sz="4" w:space="0" w:color="000000"/>
              <w:left w:val="single" w:sz="4" w:space="0" w:color="000000"/>
              <w:bottom w:val="single" w:sz="4" w:space="0" w:color="000000"/>
            </w:tcBorders>
            <w:shd w:val="clear" w:color="auto" w:fill="auto"/>
            <w:vAlign w:val="center"/>
          </w:tcPr>
          <w:p w14:paraId="296932A5" w14:textId="77777777" w:rsidR="00EA1AD7" w:rsidRPr="00EA1AD7" w:rsidRDefault="00EA1AD7" w:rsidP="00EA1AD7">
            <w:pPr>
              <w:autoSpaceDE/>
              <w:autoSpaceDN/>
              <w:snapToGrid w:val="0"/>
              <w:textAlignment w:val="auto"/>
              <w:rPr>
                <w:rFonts w:ascii="Century Gothic" w:eastAsia="Arial" w:hAnsi="Century Gothic" w:cs="Times New Roman"/>
                <w:b/>
                <w:color w:val="auto"/>
                <w:kern w:val="1"/>
                <w:sz w:val="20"/>
                <w:szCs w:val="20"/>
                <w:lang w:eastAsia="ar-SA"/>
              </w:rPr>
            </w:pPr>
            <w:r w:rsidRPr="00EA1AD7">
              <w:rPr>
                <w:rFonts w:ascii="Century Gothic" w:eastAsia="Arial" w:hAnsi="Century Gothic"/>
                <w:color w:val="auto"/>
                <w:kern w:val="1"/>
                <w:sz w:val="20"/>
                <w:szCs w:val="20"/>
                <w:lang w:eastAsia="ar-SA"/>
              </w:rPr>
              <w:t>Konstrukcja wtyków i gniazd powinna chronić przed nieprawidłowym połączeniem poszczególnych elementów zestawu.</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8B2C4" w14:textId="77777777" w:rsidR="00EA1AD7" w:rsidRPr="00EA1AD7" w:rsidRDefault="00EA1AD7" w:rsidP="00EA1AD7">
            <w:pPr>
              <w:widowControl w:val="0"/>
              <w:autoSpaceDE/>
              <w:autoSpaceDN/>
              <w:snapToGrid w:val="0"/>
              <w:jc w:val="center"/>
              <w:textAlignment w:val="auto"/>
              <w:rPr>
                <w:rFonts w:ascii="Century Gothic" w:eastAsia="Lucida Sans Unicode" w:hAnsi="Century Gothic" w:cs="Times New Roman"/>
                <w:b/>
                <w:color w:val="auto"/>
                <w:kern w:val="1"/>
                <w:sz w:val="20"/>
                <w:szCs w:val="20"/>
                <w:lang w:eastAsia="ar-SA"/>
              </w:rPr>
            </w:pPr>
          </w:p>
        </w:tc>
      </w:tr>
    </w:tbl>
    <w:p w14:paraId="705768FA" w14:textId="77777777" w:rsidR="00EA1AD7" w:rsidRPr="00EA1AD7" w:rsidRDefault="00EA1AD7" w:rsidP="00EA1AD7">
      <w:pPr>
        <w:widowControl w:val="0"/>
        <w:autoSpaceDE/>
        <w:autoSpaceDN/>
        <w:textAlignment w:val="auto"/>
        <w:rPr>
          <w:rFonts w:ascii="Century Gothic" w:eastAsia="Lucida Sans Unicode" w:hAnsi="Century Gothic" w:cs="Times New Roman"/>
          <w:color w:val="auto"/>
          <w:kern w:val="1"/>
          <w:sz w:val="20"/>
          <w:szCs w:val="20"/>
          <w:lang w:eastAsia="ar-SA"/>
        </w:rPr>
      </w:pPr>
    </w:p>
    <w:p w14:paraId="4FFE9F98" w14:textId="77777777" w:rsidR="00EA1AD7" w:rsidRPr="00EA1AD7" w:rsidRDefault="00EA1AD7" w:rsidP="00FA18B8">
      <w:pPr>
        <w:ind w:left="7047" w:firstLine="153"/>
        <w:rPr>
          <w:rFonts w:ascii="Century Gothic" w:hAnsi="Century Gothic" w:cs="Times New Roman"/>
          <w:b/>
          <w:i/>
          <w:iCs/>
          <w:sz w:val="20"/>
          <w:szCs w:val="20"/>
        </w:rPr>
      </w:pPr>
    </w:p>
    <w:p w14:paraId="763D6F25" w14:textId="77777777" w:rsidR="00EA1AD7" w:rsidRPr="00EA1AD7" w:rsidRDefault="00EA1AD7" w:rsidP="00FA18B8">
      <w:pPr>
        <w:ind w:left="7047" w:firstLine="153"/>
        <w:rPr>
          <w:rFonts w:ascii="Century Gothic" w:hAnsi="Century Gothic" w:cs="Times New Roman"/>
          <w:b/>
          <w:i/>
          <w:iCs/>
          <w:sz w:val="20"/>
          <w:szCs w:val="20"/>
        </w:rPr>
      </w:pPr>
    </w:p>
    <w:p w14:paraId="2DDDD1FB" w14:textId="77777777" w:rsidR="00EA1AD7" w:rsidRPr="00EA1AD7" w:rsidRDefault="00EA1AD7" w:rsidP="00FA18B8">
      <w:pPr>
        <w:ind w:left="7047" w:firstLine="153"/>
        <w:rPr>
          <w:rFonts w:ascii="Century Gothic" w:hAnsi="Century Gothic" w:cs="Times New Roman"/>
          <w:b/>
          <w:i/>
          <w:iCs/>
          <w:sz w:val="20"/>
          <w:szCs w:val="20"/>
        </w:rPr>
      </w:pPr>
    </w:p>
    <w:p w14:paraId="31CD679F" w14:textId="77777777" w:rsidR="00EA1AD7" w:rsidRPr="00EA1AD7" w:rsidRDefault="00EA1AD7" w:rsidP="00FA18B8">
      <w:pPr>
        <w:ind w:left="7047" w:firstLine="153"/>
        <w:rPr>
          <w:rFonts w:ascii="Century Gothic" w:hAnsi="Century Gothic" w:cs="Times New Roman"/>
          <w:b/>
          <w:i/>
          <w:iCs/>
          <w:sz w:val="20"/>
          <w:szCs w:val="20"/>
        </w:rPr>
      </w:pPr>
    </w:p>
    <w:p w14:paraId="300D05A5" w14:textId="77777777" w:rsidR="00EA1AD7" w:rsidRPr="00EA1AD7" w:rsidRDefault="00EA1AD7" w:rsidP="00FA18B8">
      <w:pPr>
        <w:ind w:left="7047" w:firstLine="153"/>
        <w:rPr>
          <w:rFonts w:ascii="Century Gothic" w:hAnsi="Century Gothic" w:cs="Times New Roman"/>
          <w:b/>
          <w:i/>
          <w:iCs/>
          <w:sz w:val="20"/>
          <w:szCs w:val="20"/>
        </w:rPr>
      </w:pPr>
    </w:p>
    <w:p w14:paraId="7E9E5E55" w14:textId="77777777" w:rsidR="00EA1AD7" w:rsidRPr="00EA1AD7" w:rsidRDefault="00EA1AD7" w:rsidP="00FA18B8">
      <w:pPr>
        <w:ind w:left="7047" w:firstLine="153"/>
        <w:rPr>
          <w:rFonts w:ascii="Century Gothic" w:hAnsi="Century Gothic" w:cs="Times New Roman"/>
          <w:b/>
          <w:i/>
          <w:iCs/>
          <w:sz w:val="20"/>
          <w:szCs w:val="20"/>
        </w:rPr>
      </w:pPr>
    </w:p>
    <w:p w14:paraId="1C95E974" w14:textId="77777777" w:rsidR="00EA1AD7" w:rsidRPr="00EA1AD7" w:rsidRDefault="00EA1AD7" w:rsidP="00FA18B8">
      <w:pPr>
        <w:ind w:left="7047" w:firstLine="153"/>
        <w:rPr>
          <w:rFonts w:ascii="Century Gothic" w:hAnsi="Century Gothic" w:cs="Times New Roman"/>
          <w:b/>
          <w:i/>
          <w:iCs/>
          <w:sz w:val="20"/>
          <w:szCs w:val="20"/>
        </w:rPr>
      </w:pPr>
    </w:p>
    <w:sectPr w:rsidR="00EA1AD7" w:rsidRPr="00EA1AD7" w:rsidSect="00C84EE2">
      <w:footerReference w:type="default" r:id="rId8"/>
      <w:pgSz w:w="11906" w:h="16838"/>
      <w:pgMar w:top="709" w:right="1133" w:bottom="851"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C29D4" w14:textId="77777777" w:rsidR="008A5E0F" w:rsidRDefault="008A5E0F">
      <w:r>
        <w:separator/>
      </w:r>
    </w:p>
  </w:endnote>
  <w:endnote w:type="continuationSeparator" w:id="0">
    <w:p w14:paraId="70119248" w14:textId="77777777" w:rsidR="008A5E0F" w:rsidRDefault="008A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PL, 'Arial Unicode MS'">
    <w:panose1 w:val="00000000000000000000"/>
    <w:charset w:val="00"/>
    <w:family w:val="swiss"/>
    <w:notTrueType/>
    <w:pitch w:val="variable"/>
    <w:sig w:usb0="00000003" w:usb1="00000000" w:usb2="00000000" w:usb3="00000000" w:csb0="00000001" w:csb1="00000000"/>
  </w:font>
  <w:font w:name="OpenSymbol, 'Arial Unicode MS'">
    <w:panose1 w:val="00000000000000000000"/>
    <w:charset w:val="00"/>
    <w:family w:val="auto"/>
    <w:notTrueType/>
    <w:pitch w:val="variable"/>
    <w:sig w:usb0="00000003" w:usb1="00000000" w:usb2="00000000" w:usb3="00000000" w:csb0="00000001" w:csb1="00000000"/>
  </w:font>
  <w:font w:name="1.5.1.1, '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ArialNarrow">
    <w:altName w:val="Arial Unicode MS"/>
    <w:charset w:val="EE"/>
    <w:family w:val="swiss"/>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C10E0" w14:textId="685E11B4" w:rsidR="00AD5E8F" w:rsidRPr="00C8794D" w:rsidRDefault="00AD5E8F" w:rsidP="007818B3">
    <w:pPr>
      <w:autoSpaceDE/>
      <w:spacing w:after="60"/>
      <w:ind w:left="2880" w:firstLine="720"/>
      <w:textAlignment w:val="auto"/>
      <w:rPr>
        <w:rFonts w:ascii="Century Gothic" w:hAnsi="Century Gothic" w:cs="Times New Roman"/>
        <w:color w:val="auto"/>
        <w:sz w:val="16"/>
        <w:szCs w:val="16"/>
      </w:rPr>
    </w:pPr>
    <w:r w:rsidRPr="00C8794D">
      <w:rPr>
        <w:rFonts w:ascii="Century Gothic" w:hAnsi="Century Gothic" w:cs="Times New Roman"/>
        <w:color w:val="auto"/>
        <w:sz w:val="16"/>
        <w:szCs w:val="16"/>
      </w:rPr>
      <w:t xml:space="preserve">Dostawa ciężkich motocykli oznakowanych </w:t>
    </w:r>
  </w:p>
  <w:p w14:paraId="7335DA25" w14:textId="2602BCAB" w:rsidR="00AD5E8F" w:rsidRPr="00C8794D" w:rsidRDefault="00AD5E8F">
    <w:pPr>
      <w:autoSpaceDE/>
      <w:spacing w:after="60"/>
      <w:jc w:val="center"/>
      <w:textAlignment w:val="auto"/>
      <w:rPr>
        <w:rFonts w:ascii="Century Gothic" w:hAnsi="Century Gothic" w:cs="Times New Roman"/>
        <w:color w:val="auto"/>
        <w:kern w:val="0"/>
        <w:sz w:val="16"/>
        <w:szCs w:val="16"/>
        <w:lang w:eastAsia="ar-SA"/>
      </w:rPr>
    </w:pPr>
    <w:r w:rsidRPr="00C8794D">
      <w:rPr>
        <w:rFonts w:ascii="Century Gothic" w:hAnsi="Century Gothic" w:cs="Times New Roman"/>
        <w:color w:val="auto"/>
        <w:kern w:val="0"/>
        <w:sz w:val="16"/>
        <w:szCs w:val="16"/>
        <w:lang w:eastAsia="ar-SA"/>
      </w:rPr>
      <w:t xml:space="preserve">WZP – </w:t>
    </w:r>
    <w:r>
      <w:rPr>
        <w:rFonts w:ascii="Century Gothic" w:hAnsi="Century Gothic" w:cs="Times New Roman"/>
        <w:color w:val="auto"/>
        <w:kern w:val="0"/>
        <w:sz w:val="16"/>
        <w:szCs w:val="16"/>
        <w:lang w:eastAsia="ar-SA"/>
      </w:rPr>
      <w:t>4058/18/187/T</w:t>
    </w:r>
  </w:p>
  <w:p w14:paraId="73FEB46D" w14:textId="77777777" w:rsidR="00AD5E8F" w:rsidRDefault="00AD5E8F">
    <w:pPr>
      <w:pStyle w:val="Stopka"/>
      <w:jc w:val="right"/>
    </w:pPr>
    <w:r>
      <w:rPr>
        <w:sz w:val="18"/>
        <w:szCs w:val="18"/>
      </w:rPr>
      <w:fldChar w:fldCharType="begin"/>
    </w:r>
    <w:r>
      <w:rPr>
        <w:sz w:val="18"/>
        <w:szCs w:val="18"/>
      </w:rPr>
      <w:instrText xml:space="preserve"> PAGE </w:instrText>
    </w:r>
    <w:r>
      <w:rPr>
        <w:sz w:val="18"/>
        <w:szCs w:val="18"/>
      </w:rPr>
      <w:fldChar w:fldCharType="separate"/>
    </w:r>
    <w:r w:rsidR="00776858">
      <w:rPr>
        <w:noProof/>
        <w:sz w:val="18"/>
        <w:szCs w:val="18"/>
      </w:rPr>
      <w:t>21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8E0A9" w14:textId="77777777" w:rsidR="008A5E0F" w:rsidRDefault="008A5E0F">
      <w:r>
        <w:separator/>
      </w:r>
    </w:p>
  </w:footnote>
  <w:footnote w:type="continuationSeparator" w:id="0">
    <w:p w14:paraId="2733FE03" w14:textId="77777777" w:rsidR="008A5E0F" w:rsidRDefault="008A5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6"/>
    <w:lvl w:ilvl="0">
      <w:start w:val="1"/>
      <w:numFmt w:val="lowerLetter"/>
      <w:lvlText w:val="%1)"/>
      <w:lvlJc w:val="left"/>
      <w:pPr>
        <w:tabs>
          <w:tab w:val="num" w:pos="2880"/>
        </w:tabs>
        <w:ind w:left="2880" w:hanging="360"/>
      </w:pPr>
    </w:lvl>
  </w:abstractNum>
  <w:abstractNum w:abstractNumId="3">
    <w:nsid w:val="00000007"/>
    <w:multiLevelType w:val="singleLevel"/>
    <w:tmpl w:val="00000007"/>
    <w:name w:val="WW8Num7"/>
    <w:lvl w:ilvl="0">
      <w:start w:val="1"/>
      <w:numFmt w:val="lowerLetter"/>
      <w:lvlText w:val="%1)"/>
      <w:lvlJc w:val="left"/>
      <w:pPr>
        <w:tabs>
          <w:tab w:val="num" w:pos="1287"/>
        </w:tabs>
        <w:ind w:left="1287" w:hanging="360"/>
      </w:pPr>
    </w:lvl>
  </w:abstractNum>
  <w:abstractNum w:abstractNumId="4">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5">
    <w:nsid w:val="00000009"/>
    <w:multiLevelType w:val="singleLevel"/>
    <w:tmpl w:val="00000009"/>
    <w:name w:val="WW8Num9"/>
    <w:lvl w:ilvl="0">
      <w:start w:val="1"/>
      <w:numFmt w:val="lowerLetter"/>
      <w:lvlText w:val="%1)"/>
      <w:lvlJc w:val="left"/>
      <w:pPr>
        <w:tabs>
          <w:tab w:val="num" w:pos="1495"/>
        </w:tabs>
        <w:ind w:left="1495" w:hanging="360"/>
      </w:pPr>
    </w:lvl>
  </w:abstractNum>
  <w:abstractNum w:abstractNumId="6">
    <w:nsid w:val="0000000A"/>
    <w:multiLevelType w:val="singleLevel"/>
    <w:tmpl w:val="0000000A"/>
    <w:name w:val="WW8Num10"/>
    <w:lvl w:ilvl="0">
      <w:start w:val="1"/>
      <w:numFmt w:val="lowerLetter"/>
      <w:lvlText w:val="%1)"/>
      <w:lvlJc w:val="left"/>
      <w:pPr>
        <w:tabs>
          <w:tab w:val="num" w:pos="1287"/>
        </w:tabs>
        <w:ind w:left="1287" w:hanging="360"/>
      </w:pPr>
    </w:lvl>
  </w:abstractNum>
  <w:abstractNum w:abstractNumId="7">
    <w:nsid w:val="0000000B"/>
    <w:multiLevelType w:val="multilevel"/>
    <w:tmpl w:val="2C948978"/>
    <w:name w:val="WW8Num1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rPr>
        <w:b w:val="0"/>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1004" w:hanging="360"/>
      </w:pPr>
      <w:rPr>
        <w:rFonts w:cs="Times New Roman"/>
      </w:rPr>
    </w:lvl>
    <w:lvl w:ilvl="1">
      <w:start w:val="8"/>
      <w:numFmt w:val="decimal"/>
      <w:lvlText w:val="%2."/>
      <w:lvlJc w:val="left"/>
      <w:pPr>
        <w:tabs>
          <w:tab w:val="num" w:pos="1724"/>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9">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11">
    <w:nsid w:val="00000011"/>
    <w:multiLevelType w:val="multilevel"/>
    <w:tmpl w:val="F31E4782"/>
    <w:name w:val="WW8Num17"/>
    <w:lvl w:ilvl="0">
      <w:start w:val="1"/>
      <w:numFmt w:val="lowerLetter"/>
      <w:lvlText w:val="%1)"/>
      <w:lvlJc w:val="left"/>
      <w:pPr>
        <w:tabs>
          <w:tab w:val="num" w:pos="0"/>
        </w:tabs>
        <w:ind w:left="720" w:hanging="360"/>
      </w:pPr>
      <w:rPr>
        <w:rFonts w:ascii="Century Gothic" w:hAnsi="Century Gothic"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2"/>
    <w:multiLevelType w:val="multilevel"/>
    <w:tmpl w:val="67EAEC36"/>
    <w:name w:val="WW8Num18"/>
    <w:lvl w:ilvl="0">
      <w:start w:val="2"/>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Letter"/>
      <w:lvlText w:val="%3)"/>
      <w:lvlJc w:val="left"/>
      <w:pPr>
        <w:tabs>
          <w:tab w:val="num" w:pos="2122"/>
        </w:tabs>
        <w:ind w:left="2122" w:hanging="360"/>
      </w:pPr>
      <w:rPr>
        <w:rFonts w:ascii="Century Gothic" w:eastAsia="Times New Roman" w:hAnsi="Century Gothic" w:cs="Times New Roman" w:hint="default"/>
        <w:b w:val="0"/>
        <w:i w:val="0"/>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3">
    <w:nsid w:val="00000013"/>
    <w:multiLevelType w:val="multilevel"/>
    <w:tmpl w:val="00000013"/>
    <w:name w:val="WW8Num19"/>
    <w:lvl w:ilvl="0">
      <w:start w:val="1"/>
      <w:numFmt w:val="decimal"/>
      <w:lvlText w:val="%1."/>
      <w:lvlJc w:val="left"/>
      <w:pPr>
        <w:tabs>
          <w:tab w:val="num" w:pos="720"/>
        </w:tabs>
        <w:ind w:left="720" w:hanging="360"/>
      </w:pPr>
      <w:rPr>
        <w:rFonts w:ascii="Gulim" w:eastAsia="Wingdings" w:hAnsi="Gulim"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14">
    <w:nsid w:val="00000014"/>
    <w:multiLevelType w:val="multilevel"/>
    <w:tmpl w:val="FCF85366"/>
    <w:name w:val="WW8Num20"/>
    <w:lvl w:ilvl="0">
      <w:start w:val="22"/>
      <w:numFmt w:val="decimal"/>
      <w:lvlText w:val="%1."/>
      <w:lvlJc w:val="left"/>
      <w:pPr>
        <w:tabs>
          <w:tab w:val="num" w:pos="1506"/>
        </w:tabs>
        <w:ind w:left="1506" w:hanging="360"/>
      </w:pPr>
      <w:rPr>
        <w:rFonts w:ascii="Gulim" w:hAnsi="Gulim" w:cs="Gulim"/>
        <w:color w:val="000000"/>
        <w:sz w:val="20"/>
        <w:szCs w:val="20"/>
      </w:rPr>
    </w:lvl>
    <w:lvl w:ilvl="1">
      <w:start w:val="1"/>
      <w:numFmt w:val="decimal"/>
      <w:lvlText w:val="%2."/>
      <w:lvlJc w:val="left"/>
      <w:pPr>
        <w:tabs>
          <w:tab w:val="num" w:pos="1866"/>
        </w:tabs>
        <w:ind w:left="1866" w:hanging="360"/>
      </w:pPr>
      <w:rPr>
        <w:rFonts w:ascii="Gulim" w:hAnsi="Gulim" w:cs="Gulim"/>
        <w:color w:val="000000"/>
        <w:sz w:val="20"/>
        <w:szCs w:val="20"/>
      </w:rPr>
    </w:lvl>
    <w:lvl w:ilvl="2">
      <w:start w:val="1"/>
      <w:numFmt w:val="decimal"/>
      <w:lvlText w:val="%3."/>
      <w:lvlJc w:val="left"/>
      <w:pPr>
        <w:tabs>
          <w:tab w:val="num" w:pos="2226"/>
        </w:tabs>
        <w:ind w:left="2226" w:hanging="360"/>
      </w:pPr>
      <w:rPr>
        <w:rFonts w:ascii="Gulim" w:hAnsi="Gulim" w:cs="Gulim"/>
        <w:color w:val="000000"/>
        <w:sz w:val="20"/>
        <w:szCs w:val="20"/>
      </w:rPr>
    </w:lvl>
    <w:lvl w:ilvl="3">
      <w:start w:val="1"/>
      <w:numFmt w:val="decimal"/>
      <w:lvlText w:val="%4."/>
      <w:lvlJc w:val="left"/>
      <w:pPr>
        <w:tabs>
          <w:tab w:val="num" w:pos="2586"/>
        </w:tabs>
        <w:ind w:left="2586" w:hanging="360"/>
      </w:pPr>
      <w:rPr>
        <w:rFonts w:ascii="Gulim" w:hAnsi="Gulim" w:cs="Gulim" w:hint="default"/>
        <w:color w:val="000000"/>
        <w:sz w:val="20"/>
        <w:szCs w:val="20"/>
      </w:rPr>
    </w:lvl>
    <w:lvl w:ilvl="4">
      <w:start w:val="1"/>
      <w:numFmt w:val="decimal"/>
      <w:lvlText w:val="%5."/>
      <w:lvlJc w:val="left"/>
      <w:pPr>
        <w:tabs>
          <w:tab w:val="num" w:pos="2946"/>
        </w:tabs>
        <w:ind w:left="2946" w:hanging="360"/>
      </w:pPr>
      <w:rPr>
        <w:rFonts w:ascii="Gulim" w:hAnsi="Gulim" w:cs="Gulim"/>
        <w:color w:val="000000"/>
        <w:sz w:val="20"/>
        <w:szCs w:val="20"/>
      </w:rPr>
    </w:lvl>
    <w:lvl w:ilvl="5">
      <w:start w:val="1"/>
      <w:numFmt w:val="decimal"/>
      <w:lvlText w:val="%6."/>
      <w:lvlJc w:val="left"/>
      <w:pPr>
        <w:tabs>
          <w:tab w:val="num" w:pos="3306"/>
        </w:tabs>
        <w:ind w:left="3306" w:hanging="360"/>
      </w:pPr>
      <w:rPr>
        <w:rFonts w:ascii="Gulim" w:hAnsi="Gulim" w:cs="Gulim"/>
        <w:color w:val="000000"/>
        <w:sz w:val="20"/>
        <w:szCs w:val="20"/>
      </w:rPr>
    </w:lvl>
    <w:lvl w:ilvl="6">
      <w:start w:val="1"/>
      <w:numFmt w:val="decimal"/>
      <w:lvlText w:val="%7."/>
      <w:lvlJc w:val="left"/>
      <w:pPr>
        <w:tabs>
          <w:tab w:val="num" w:pos="3666"/>
        </w:tabs>
        <w:ind w:left="3666" w:hanging="360"/>
      </w:pPr>
      <w:rPr>
        <w:rFonts w:ascii="Gulim" w:hAnsi="Gulim" w:cs="Gulim"/>
        <w:color w:val="000000"/>
        <w:sz w:val="20"/>
        <w:szCs w:val="20"/>
      </w:rPr>
    </w:lvl>
    <w:lvl w:ilvl="7">
      <w:start w:val="1"/>
      <w:numFmt w:val="decimal"/>
      <w:lvlText w:val="%8."/>
      <w:lvlJc w:val="left"/>
      <w:pPr>
        <w:tabs>
          <w:tab w:val="num" w:pos="4026"/>
        </w:tabs>
        <w:ind w:left="4026" w:hanging="360"/>
      </w:pPr>
      <w:rPr>
        <w:rFonts w:ascii="Gulim" w:hAnsi="Gulim" w:cs="Gulim"/>
        <w:color w:val="000000"/>
        <w:sz w:val="20"/>
        <w:szCs w:val="20"/>
      </w:rPr>
    </w:lvl>
    <w:lvl w:ilvl="8">
      <w:start w:val="1"/>
      <w:numFmt w:val="decimal"/>
      <w:lvlText w:val="%9."/>
      <w:lvlJc w:val="left"/>
      <w:pPr>
        <w:tabs>
          <w:tab w:val="num" w:pos="4386"/>
        </w:tabs>
        <w:ind w:left="4386" w:hanging="360"/>
      </w:pPr>
      <w:rPr>
        <w:rFonts w:ascii="Gulim" w:hAnsi="Gulim" w:cs="Gulim"/>
        <w:color w:val="000000"/>
        <w:sz w:val="20"/>
        <w:szCs w:val="20"/>
      </w:rPr>
    </w:lvl>
  </w:abstractNum>
  <w:abstractNum w:abstractNumId="15">
    <w:nsid w:val="00000015"/>
    <w:multiLevelType w:val="multilevel"/>
    <w:tmpl w:val="00000015"/>
    <w:name w:val="WW8Num21"/>
    <w:lvl w:ilvl="0">
      <w:start w:val="1"/>
      <w:numFmt w:val="decimal"/>
      <w:lvlText w:val="%1."/>
      <w:lvlJc w:val="left"/>
      <w:pPr>
        <w:tabs>
          <w:tab w:val="num" w:pos="730"/>
        </w:tabs>
        <w:ind w:left="730" w:hanging="360"/>
      </w:pPr>
      <w:rPr>
        <w:rFonts w:ascii="Gulim" w:eastAsia="Times New Roman" w:hAnsi="Gulim" w:cs="Times New Roman"/>
        <w:sz w:val="20"/>
        <w:szCs w:val="20"/>
      </w:rPr>
    </w:lvl>
    <w:lvl w:ilvl="1">
      <w:start w:val="1"/>
      <w:numFmt w:val="decimal"/>
      <w:lvlText w:val="%2."/>
      <w:lvlJc w:val="left"/>
      <w:pPr>
        <w:tabs>
          <w:tab w:val="num" w:pos="1090"/>
        </w:tabs>
        <w:ind w:left="1090" w:hanging="360"/>
      </w:pPr>
      <w:rPr>
        <w:rFonts w:ascii="Gulim" w:eastAsia="Times New Roman" w:hAnsi="Gulim" w:cs="Times New Roman"/>
        <w:sz w:val="20"/>
        <w:szCs w:val="20"/>
      </w:rPr>
    </w:lvl>
    <w:lvl w:ilvl="2">
      <w:start w:val="1"/>
      <w:numFmt w:val="decimal"/>
      <w:lvlText w:val="%3."/>
      <w:lvlJc w:val="left"/>
      <w:pPr>
        <w:tabs>
          <w:tab w:val="num" w:pos="1450"/>
        </w:tabs>
        <w:ind w:left="1450" w:hanging="360"/>
      </w:pPr>
      <w:rPr>
        <w:rFonts w:ascii="Gulim" w:eastAsia="Times New Roman" w:hAnsi="Gulim" w:cs="Times New Roman"/>
        <w:sz w:val="20"/>
        <w:szCs w:val="20"/>
      </w:rPr>
    </w:lvl>
    <w:lvl w:ilvl="3">
      <w:start w:val="1"/>
      <w:numFmt w:val="decimal"/>
      <w:lvlText w:val="%4."/>
      <w:lvlJc w:val="left"/>
      <w:pPr>
        <w:tabs>
          <w:tab w:val="num" w:pos="1810"/>
        </w:tabs>
        <w:ind w:left="1810" w:hanging="360"/>
      </w:pPr>
      <w:rPr>
        <w:rFonts w:ascii="Gulim" w:eastAsia="Times New Roman" w:hAnsi="Gulim" w:cs="Times New Roman"/>
        <w:sz w:val="20"/>
        <w:szCs w:val="20"/>
      </w:rPr>
    </w:lvl>
    <w:lvl w:ilvl="4">
      <w:start w:val="1"/>
      <w:numFmt w:val="decimal"/>
      <w:lvlText w:val="%5."/>
      <w:lvlJc w:val="left"/>
      <w:pPr>
        <w:tabs>
          <w:tab w:val="num" w:pos="2170"/>
        </w:tabs>
        <w:ind w:left="2170" w:hanging="360"/>
      </w:pPr>
      <w:rPr>
        <w:rFonts w:ascii="Gulim" w:eastAsia="Times New Roman" w:hAnsi="Gulim" w:cs="Times New Roman"/>
        <w:sz w:val="20"/>
        <w:szCs w:val="20"/>
      </w:rPr>
    </w:lvl>
    <w:lvl w:ilvl="5">
      <w:start w:val="1"/>
      <w:numFmt w:val="decimal"/>
      <w:lvlText w:val="%6."/>
      <w:lvlJc w:val="left"/>
      <w:pPr>
        <w:tabs>
          <w:tab w:val="num" w:pos="2530"/>
        </w:tabs>
        <w:ind w:left="2530" w:hanging="360"/>
      </w:pPr>
      <w:rPr>
        <w:rFonts w:ascii="Gulim" w:eastAsia="Times New Roman" w:hAnsi="Gulim" w:cs="Times New Roman"/>
        <w:sz w:val="20"/>
        <w:szCs w:val="20"/>
      </w:rPr>
    </w:lvl>
    <w:lvl w:ilvl="6">
      <w:start w:val="1"/>
      <w:numFmt w:val="decimal"/>
      <w:lvlText w:val="%7."/>
      <w:lvlJc w:val="left"/>
      <w:pPr>
        <w:tabs>
          <w:tab w:val="num" w:pos="2890"/>
        </w:tabs>
        <w:ind w:left="2890" w:hanging="360"/>
      </w:pPr>
      <w:rPr>
        <w:rFonts w:ascii="Gulim" w:eastAsia="Times New Roman" w:hAnsi="Gulim" w:cs="Times New Roman"/>
        <w:sz w:val="20"/>
        <w:szCs w:val="20"/>
      </w:rPr>
    </w:lvl>
    <w:lvl w:ilvl="7">
      <w:start w:val="1"/>
      <w:numFmt w:val="decimal"/>
      <w:lvlText w:val="%8."/>
      <w:lvlJc w:val="left"/>
      <w:pPr>
        <w:tabs>
          <w:tab w:val="num" w:pos="3250"/>
        </w:tabs>
        <w:ind w:left="3250" w:hanging="360"/>
      </w:pPr>
      <w:rPr>
        <w:rFonts w:ascii="Gulim" w:eastAsia="Times New Roman" w:hAnsi="Gulim" w:cs="Times New Roman"/>
        <w:sz w:val="20"/>
        <w:szCs w:val="20"/>
      </w:rPr>
    </w:lvl>
    <w:lvl w:ilvl="8">
      <w:start w:val="1"/>
      <w:numFmt w:val="decimal"/>
      <w:lvlText w:val="%9."/>
      <w:lvlJc w:val="left"/>
      <w:pPr>
        <w:tabs>
          <w:tab w:val="num" w:pos="3610"/>
        </w:tabs>
        <w:ind w:left="3610" w:hanging="360"/>
      </w:pPr>
      <w:rPr>
        <w:rFonts w:ascii="Gulim" w:eastAsia="Times New Roman" w:hAnsi="Gulim" w:cs="Times New Roman"/>
        <w:sz w:val="20"/>
        <w:szCs w:val="20"/>
      </w:rPr>
    </w:lvl>
  </w:abstractNum>
  <w:abstractNum w:abstractNumId="16">
    <w:nsid w:val="00000016"/>
    <w:multiLevelType w:val="multilevel"/>
    <w:tmpl w:val="00000016"/>
    <w:name w:val="WW8Num22"/>
    <w:lvl w:ilvl="0">
      <w:start w:val="1"/>
      <w:numFmt w:val="decimal"/>
      <w:lvlText w:val="%1."/>
      <w:lvlJc w:val="left"/>
      <w:pPr>
        <w:tabs>
          <w:tab w:val="num" w:pos="644"/>
        </w:tabs>
        <w:ind w:left="644" w:hanging="360"/>
      </w:pPr>
      <w:rPr>
        <w:rFonts w:ascii="Gulim" w:eastAsia="Times New Roman" w:hAnsi="Gulim" w:cs="Times New Roman"/>
        <w:b w:val="0"/>
        <w:sz w:val="20"/>
        <w:szCs w:val="20"/>
      </w:rPr>
    </w:lvl>
    <w:lvl w:ilvl="1">
      <w:start w:val="1"/>
      <w:numFmt w:val="decimal"/>
      <w:lvlText w:val="%2."/>
      <w:lvlJc w:val="left"/>
      <w:pPr>
        <w:tabs>
          <w:tab w:val="num" w:pos="1004"/>
        </w:tabs>
        <w:ind w:left="1004" w:hanging="360"/>
      </w:pPr>
      <w:rPr>
        <w:rFonts w:ascii="Gulim" w:eastAsia="Times New Roman" w:hAnsi="Gulim" w:cs="Times New Roman"/>
        <w:b w:val="0"/>
        <w:sz w:val="20"/>
        <w:szCs w:val="20"/>
      </w:rPr>
    </w:lvl>
    <w:lvl w:ilvl="2">
      <w:start w:val="1"/>
      <w:numFmt w:val="decimal"/>
      <w:lvlText w:val="%3."/>
      <w:lvlJc w:val="left"/>
      <w:pPr>
        <w:tabs>
          <w:tab w:val="num" w:pos="1364"/>
        </w:tabs>
        <w:ind w:left="1364" w:hanging="360"/>
      </w:pPr>
      <w:rPr>
        <w:rFonts w:ascii="Gulim" w:eastAsia="Times New Roman" w:hAnsi="Gulim" w:cs="Times New Roman"/>
        <w:b w:val="0"/>
        <w:sz w:val="20"/>
        <w:szCs w:val="20"/>
      </w:rPr>
    </w:lvl>
    <w:lvl w:ilvl="3">
      <w:start w:val="1"/>
      <w:numFmt w:val="decimal"/>
      <w:lvlText w:val="%4."/>
      <w:lvlJc w:val="left"/>
      <w:pPr>
        <w:tabs>
          <w:tab w:val="num" w:pos="1724"/>
        </w:tabs>
        <w:ind w:left="1724" w:hanging="360"/>
      </w:pPr>
      <w:rPr>
        <w:rFonts w:ascii="Gulim" w:eastAsia="Times New Roman" w:hAnsi="Gulim" w:cs="Times New Roman"/>
        <w:b w:val="0"/>
        <w:sz w:val="20"/>
        <w:szCs w:val="20"/>
      </w:rPr>
    </w:lvl>
    <w:lvl w:ilvl="4">
      <w:start w:val="1"/>
      <w:numFmt w:val="decimal"/>
      <w:lvlText w:val="%5."/>
      <w:lvlJc w:val="left"/>
      <w:pPr>
        <w:tabs>
          <w:tab w:val="num" w:pos="2084"/>
        </w:tabs>
        <w:ind w:left="2084" w:hanging="360"/>
      </w:pPr>
      <w:rPr>
        <w:rFonts w:ascii="Gulim" w:eastAsia="Times New Roman" w:hAnsi="Gulim" w:cs="Times New Roman"/>
        <w:b w:val="0"/>
        <w:sz w:val="20"/>
        <w:szCs w:val="20"/>
      </w:rPr>
    </w:lvl>
    <w:lvl w:ilvl="5">
      <w:start w:val="1"/>
      <w:numFmt w:val="decimal"/>
      <w:lvlText w:val="%6."/>
      <w:lvlJc w:val="left"/>
      <w:pPr>
        <w:tabs>
          <w:tab w:val="num" w:pos="2444"/>
        </w:tabs>
        <w:ind w:left="2444" w:hanging="360"/>
      </w:pPr>
      <w:rPr>
        <w:rFonts w:ascii="Gulim" w:eastAsia="Times New Roman" w:hAnsi="Gulim" w:cs="Times New Roman"/>
        <w:b w:val="0"/>
        <w:sz w:val="20"/>
        <w:szCs w:val="20"/>
      </w:rPr>
    </w:lvl>
    <w:lvl w:ilvl="6">
      <w:start w:val="1"/>
      <w:numFmt w:val="decimal"/>
      <w:lvlText w:val="%7."/>
      <w:lvlJc w:val="left"/>
      <w:pPr>
        <w:tabs>
          <w:tab w:val="num" w:pos="2804"/>
        </w:tabs>
        <w:ind w:left="2804" w:hanging="360"/>
      </w:pPr>
      <w:rPr>
        <w:rFonts w:ascii="Gulim" w:eastAsia="Times New Roman" w:hAnsi="Gulim" w:cs="Times New Roman"/>
        <w:b w:val="0"/>
        <w:sz w:val="20"/>
        <w:szCs w:val="20"/>
      </w:rPr>
    </w:lvl>
    <w:lvl w:ilvl="7">
      <w:start w:val="1"/>
      <w:numFmt w:val="decimal"/>
      <w:lvlText w:val="%8."/>
      <w:lvlJc w:val="left"/>
      <w:pPr>
        <w:tabs>
          <w:tab w:val="num" w:pos="3164"/>
        </w:tabs>
        <w:ind w:left="3164" w:hanging="360"/>
      </w:pPr>
      <w:rPr>
        <w:rFonts w:ascii="Gulim" w:eastAsia="Times New Roman" w:hAnsi="Gulim" w:cs="Times New Roman"/>
        <w:b w:val="0"/>
        <w:sz w:val="20"/>
        <w:szCs w:val="20"/>
      </w:rPr>
    </w:lvl>
    <w:lvl w:ilvl="8">
      <w:start w:val="1"/>
      <w:numFmt w:val="decimal"/>
      <w:lvlText w:val="%9."/>
      <w:lvlJc w:val="left"/>
      <w:pPr>
        <w:tabs>
          <w:tab w:val="num" w:pos="3524"/>
        </w:tabs>
        <w:ind w:left="3524" w:hanging="360"/>
      </w:pPr>
      <w:rPr>
        <w:rFonts w:ascii="Gulim" w:eastAsia="Times New Roman" w:hAnsi="Gulim" w:cs="Times New Roman"/>
        <w:b w:val="0"/>
        <w:sz w:val="20"/>
        <w:szCs w:val="20"/>
      </w:rPr>
    </w:lvl>
  </w:abstractNum>
  <w:abstractNum w:abstractNumId="17">
    <w:nsid w:val="0000001B"/>
    <w:multiLevelType w:val="multilevel"/>
    <w:tmpl w:val="0000001B"/>
    <w:name w:val="WW8Num27"/>
    <w:lvl w:ilvl="0">
      <w:start w:val="1"/>
      <w:numFmt w:val="decimal"/>
      <w:lvlText w:val="%1."/>
      <w:lvlJc w:val="left"/>
      <w:pPr>
        <w:tabs>
          <w:tab w:val="num" w:pos="720"/>
        </w:tabs>
        <w:ind w:left="720" w:hanging="360"/>
      </w:pPr>
      <w:rPr>
        <w:u w:val="none"/>
      </w:rPr>
    </w:lvl>
    <w:lvl w:ilvl="1">
      <w:start w:val="1"/>
      <w:numFmt w:val="decimal"/>
      <w:lvlText w:val="%2."/>
      <w:lvlJc w:val="left"/>
      <w:pPr>
        <w:tabs>
          <w:tab w:val="num" w:pos="1440"/>
        </w:tabs>
        <w:ind w:left="1440" w:hanging="360"/>
      </w:pPr>
      <w:rPr>
        <w:u w:val="none"/>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rPr>
    </w:lvl>
    <w:lvl w:ilvl="4">
      <w:start w:val="1"/>
      <w:numFmt w:val="lowerLetter"/>
      <w:lvlText w:val="%5."/>
      <w:lvlJc w:val="left"/>
      <w:pPr>
        <w:tabs>
          <w:tab w:val="num" w:pos="3603"/>
        </w:tabs>
        <w:ind w:left="3603"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3"/>
        </w:tabs>
        <w:ind w:left="5043" w:hanging="363"/>
      </w:pPr>
      <w:rPr>
        <w:b w:val="0"/>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C"/>
    <w:multiLevelType w:val="multilevel"/>
    <w:tmpl w:val="E62CB012"/>
    <w:name w:val="WW8Num28"/>
    <w:lvl w:ilvl="0">
      <w:start w:val="1"/>
      <w:numFmt w:val="decimal"/>
      <w:lvlText w:val="%1."/>
      <w:lvlJc w:val="left"/>
      <w:pPr>
        <w:tabs>
          <w:tab w:val="num" w:pos="720"/>
        </w:tabs>
        <w:ind w:left="720" w:hanging="360"/>
      </w:pPr>
      <w:rPr>
        <w:rFonts w:ascii="Century Gothic" w:eastAsia="Times New Roman" w:hAnsi="Century Gothic" w:cs="Times New Roman" w:hint="default"/>
        <w:sz w:val="20"/>
        <w:szCs w:val="20"/>
      </w:rPr>
    </w:lvl>
    <w:lvl w:ilvl="1">
      <w:start w:val="1"/>
      <w:numFmt w:val="decimal"/>
      <w:lvlText w:val="%2."/>
      <w:lvlJc w:val="left"/>
      <w:pPr>
        <w:tabs>
          <w:tab w:val="num" w:pos="1080"/>
        </w:tabs>
        <w:ind w:left="1080" w:hanging="360"/>
      </w:pPr>
      <w:rPr>
        <w:rFonts w:ascii="Gulim" w:eastAsia="Times New Roman" w:hAnsi="Gulim" w:cs="Times New Roman"/>
        <w:sz w:val="20"/>
        <w:szCs w:val="20"/>
      </w:rPr>
    </w:lvl>
    <w:lvl w:ilvl="2">
      <w:start w:val="1"/>
      <w:numFmt w:val="decimal"/>
      <w:lvlText w:val="%3."/>
      <w:lvlJc w:val="left"/>
      <w:pPr>
        <w:tabs>
          <w:tab w:val="num" w:pos="1440"/>
        </w:tabs>
        <w:ind w:left="1440" w:hanging="360"/>
      </w:pPr>
      <w:rPr>
        <w:rFonts w:ascii="Gulim" w:eastAsia="Times New Roman" w:hAnsi="Gulim" w:cs="Times New Roman"/>
        <w:sz w:val="20"/>
        <w:szCs w:val="20"/>
      </w:rPr>
    </w:lvl>
    <w:lvl w:ilvl="3">
      <w:start w:val="1"/>
      <w:numFmt w:val="decimal"/>
      <w:lvlText w:val="%4."/>
      <w:lvlJc w:val="left"/>
      <w:pPr>
        <w:tabs>
          <w:tab w:val="num" w:pos="1800"/>
        </w:tabs>
        <w:ind w:left="1800" w:hanging="360"/>
      </w:pPr>
      <w:rPr>
        <w:rFonts w:ascii="Gulim" w:eastAsia="Times New Roman" w:hAnsi="Gulim" w:cs="Times New Roman"/>
        <w:sz w:val="20"/>
        <w:szCs w:val="20"/>
      </w:rPr>
    </w:lvl>
    <w:lvl w:ilvl="4">
      <w:start w:val="1"/>
      <w:numFmt w:val="decimal"/>
      <w:lvlText w:val="%5."/>
      <w:lvlJc w:val="left"/>
      <w:pPr>
        <w:tabs>
          <w:tab w:val="num" w:pos="2160"/>
        </w:tabs>
        <w:ind w:left="2160" w:hanging="360"/>
      </w:pPr>
      <w:rPr>
        <w:rFonts w:ascii="Gulim" w:eastAsia="Times New Roman" w:hAnsi="Gulim" w:cs="Times New Roman"/>
        <w:sz w:val="20"/>
        <w:szCs w:val="20"/>
      </w:rPr>
    </w:lvl>
    <w:lvl w:ilvl="5">
      <w:start w:val="1"/>
      <w:numFmt w:val="decimal"/>
      <w:lvlText w:val="%6."/>
      <w:lvlJc w:val="left"/>
      <w:pPr>
        <w:tabs>
          <w:tab w:val="num" w:pos="2520"/>
        </w:tabs>
        <w:ind w:left="2520" w:hanging="360"/>
      </w:pPr>
      <w:rPr>
        <w:rFonts w:ascii="Gulim" w:eastAsia="Times New Roman" w:hAnsi="Gulim" w:cs="Times New Roman"/>
        <w:sz w:val="20"/>
        <w:szCs w:val="20"/>
      </w:rPr>
    </w:lvl>
    <w:lvl w:ilvl="6">
      <w:start w:val="1"/>
      <w:numFmt w:val="decimal"/>
      <w:lvlText w:val="%7."/>
      <w:lvlJc w:val="left"/>
      <w:pPr>
        <w:tabs>
          <w:tab w:val="num" w:pos="2880"/>
        </w:tabs>
        <w:ind w:left="2880" w:hanging="360"/>
      </w:pPr>
      <w:rPr>
        <w:rFonts w:ascii="Gulim" w:eastAsia="Times New Roman" w:hAnsi="Gulim" w:cs="Times New Roman"/>
        <w:sz w:val="20"/>
        <w:szCs w:val="20"/>
      </w:rPr>
    </w:lvl>
    <w:lvl w:ilvl="7">
      <w:start w:val="1"/>
      <w:numFmt w:val="decimal"/>
      <w:lvlText w:val="%8."/>
      <w:lvlJc w:val="left"/>
      <w:pPr>
        <w:tabs>
          <w:tab w:val="num" w:pos="3240"/>
        </w:tabs>
        <w:ind w:left="3240" w:hanging="360"/>
      </w:pPr>
      <w:rPr>
        <w:rFonts w:ascii="Gulim" w:eastAsia="Times New Roman" w:hAnsi="Gulim" w:cs="Times New Roman"/>
        <w:sz w:val="20"/>
        <w:szCs w:val="20"/>
      </w:rPr>
    </w:lvl>
    <w:lvl w:ilvl="8">
      <w:start w:val="1"/>
      <w:numFmt w:val="decimal"/>
      <w:lvlText w:val="%9."/>
      <w:lvlJc w:val="left"/>
      <w:pPr>
        <w:tabs>
          <w:tab w:val="num" w:pos="3600"/>
        </w:tabs>
        <w:ind w:left="3600" w:hanging="360"/>
      </w:pPr>
      <w:rPr>
        <w:rFonts w:ascii="Gulim" w:eastAsia="Times New Roman" w:hAnsi="Gulim" w:cs="Times New Roman"/>
        <w:sz w:val="20"/>
        <w:szCs w:val="20"/>
      </w:rPr>
    </w:lvl>
  </w:abstractNum>
  <w:abstractNum w:abstractNumId="19">
    <w:nsid w:val="0000001E"/>
    <w:multiLevelType w:val="multilevel"/>
    <w:tmpl w:val="167ACF48"/>
    <w:name w:val="WW8Num30"/>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F"/>
    <w:multiLevelType w:val="multilevel"/>
    <w:tmpl w:val="275C3F06"/>
    <w:name w:val="WW8Num31"/>
    <w:lvl w:ilvl="0">
      <w:start w:val="1"/>
      <w:numFmt w:val="decimal"/>
      <w:lvlText w:val="%1."/>
      <w:lvlJc w:val="left"/>
      <w:pPr>
        <w:tabs>
          <w:tab w:val="num" w:pos="720"/>
        </w:tabs>
        <w:ind w:left="720" w:hanging="360"/>
      </w:pPr>
      <w:rPr>
        <w:rFonts w:ascii="Century Gothic" w:hAnsi="Century Gothic" w:hint="default"/>
        <w:b w:val="0"/>
        <w:sz w:val="20"/>
        <w:szCs w:val="20"/>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0"/>
        <w:szCs w:val="20"/>
      </w:rPr>
    </w:lvl>
    <w:lvl w:ilvl="8">
      <w:start w:val="1"/>
      <w:numFmt w:val="decimal"/>
      <w:lvlText w:val="%9."/>
      <w:lvlJc w:val="left"/>
      <w:pPr>
        <w:tabs>
          <w:tab w:val="num" w:pos="3600"/>
        </w:tabs>
        <w:ind w:left="3600" w:hanging="360"/>
      </w:pPr>
      <w:rPr>
        <w:b w:val="0"/>
        <w:sz w:val="22"/>
        <w:szCs w:val="22"/>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u w:val="none"/>
      </w:rPr>
    </w:lvl>
    <w:lvl w:ilvl="1">
      <w:start w:val="1"/>
      <w:numFmt w:val="decimal"/>
      <w:lvlText w:val="%2."/>
      <w:lvlJc w:val="left"/>
      <w:pPr>
        <w:tabs>
          <w:tab w:val="num" w:pos="1080"/>
        </w:tabs>
        <w:ind w:left="1080" w:hanging="360"/>
      </w:pPr>
      <w:rPr>
        <w:u w:val="none"/>
      </w:rPr>
    </w:lvl>
    <w:lvl w:ilvl="2">
      <w:start w:val="1"/>
      <w:numFmt w:val="decimal"/>
      <w:lvlText w:val="%3."/>
      <w:lvlJc w:val="left"/>
      <w:pPr>
        <w:tabs>
          <w:tab w:val="num" w:pos="1440"/>
        </w:tabs>
        <w:ind w:left="1440" w:hanging="360"/>
      </w:pPr>
      <w:rPr>
        <w:u w:val="none"/>
      </w:rPr>
    </w:lvl>
    <w:lvl w:ilvl="3">
      <w:start w:val="1"/>
      <w:numFmt w:val="decimal"/>
      <w:lvlText w:val="%4."/>
      <w:lvlJc w:val="left"/>
      <w:pPr>
        <w:tabs>
          <w:tab w:val="num" w:pos="1800"/>
        </w:tabs>
        <w:ind w:left="1800" w:hanging="360"/>
      </w:pPr>
      <w:rPr>
        <w:u w:val="none"/>
      </w:rPr>
    </w:lvl>
    <w:lvl w:ilvl="4">
      <w:start w:val="1"/>
      <w:numFmt w:val="decimal"/>
      <w:lvlText w:val="%5."/>
      <w:lvlJc w:val="left"/>
      <w:pPr>
        <w:tabs>
          <w:tab w:val="num" w:pos="2160"/>
        </w:tabs>
        <w:ind w:left="2160" w:hanging="360"/>
      </w:pPr>
      <w:rPr>
        <w:u w:val="none"/>
      </w:rPr>
    </w:lvl>
    <w:lvl w:ilvl="5">
      <w:start w:val="1"/>
      <w:numFmt w:val="decimal"/>
      <w:lvlText w:val="%6."/>
      <w:lvlJc w:val="left"/>
      <w:pPr>
        <w:tabs>
          <w:tab w:val="num" w:pos="2520"/>
        </w:tabs>
        <w:ind w:left="2520" w:hanging="360"/>
      </w:pPr>
      <w:rPr>
        <w:u w:val="none"/>
      </w:rPr>
    </w:lvl>
    <w:lvl w:ilvl="6">
      <w:start w:val="1"/>
      <w:numFmt w:val="decimal"/>
      <w:lvlText w:val="%7."/>
      <w:lvlJc w:val="left"/>
      <w:pPr>
        <w:tabs>
          <w:tab w:val="num" w:pos="2880"/>
        </w:tabs>
        <w:ind w:left="2880" w:hanging="360"/>
      </w:pPr>
      <w:rPr>
        <w:u w:val="none"/>
      </w:rPr>
    </w:lvl>
    <w:lvl w:ilvl="7">
      <w:start w:val="1"/>
      <w:numFmt w:val="decimal"/>
      <w:lvlText w:val="%8."/>
      <w:lvlJc w:val="left"/>
      <w:pPr>
        <w:tabs>
          <w:tab w:val="num" w:pos="3240"/>
        </w:tabs>
        <w:ind w:left="3240" w:hanging="360"/>
      </w:pPr>
      <w:rPr>
        <w:u w:val="none"/>
      </w:rPr>
    </w:lvl>
    <w:lvl w:ilvl="8">
      <w:start w:val="1"/>
      <w:numFmt w:val="decimal"/>
      <w:lvlText w:val="%9."/>
      <w:lvlJc w:val="left"/>
      <w:pPr>
        <w:tabs>
          <w:tab w:val="num" w:pos="3600"/>
        </w:tabs>
        <w:ind w:left="3600" w:hanging="360"/>
      </w:pPr>
      <w:rPr>
        <w:u w:val="none"/>
      </w:rPr>
    </w:lvl>
  </w:abstractNum>
  <w:abstractNum w:abstractNumId="22">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sz w:val="22"/>
        <w:szCs w:val="22"/>
      </w:rPr>
    </w:lvl>
  </w:abstractNum>
  <w:abstractNum w:abstractNumId="23">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b w:val="0"/>
        <w:color w:val="000000"/>
      </w:rPr>
    </w:lvl>
  </w:abstractNum>
  <w:abstractNum w:abstractNumId="24">
    <w:nsid w:val="00000038"/>
    <w:multiLevelType w:val="multilevel"/>
    <w:tmpl w:val="9B3CFA7A"/>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27">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31">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32">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35">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C583661"/>
    <w:multiLevelType w:val="hybridMultilevel"/>
    <w:tmpl w:val="DEE4868C"/>
    <w:lvl w:ilvl="0" w:tplc="323A3FB4">
      <w:start w:val="1"/>
      <w:numFmt w:val="decimal"/>
      <w:lvlText w:val="%1."/>
      <w:lvlJc w:val="left"/>
      <w:pPr>
        <w:ind w:left="770" w:hanging="360"/>
      </w:pPr>
      <w:rPr>
        <w:color w:val="auto"/>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0">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43">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4B7730C"/>
    <w:multiLevelType w:val="multilevel"/>
    <w:tmpl w:val="AABA3622"/>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46">
    <w:nsid w:val="152310E9"/>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47">
    <w:nsid w:val="15E521F1"/>
    <w:multiLevelType w:val="hybridMultilevel"/>
    <w:tmpl w:val="936AC684"/>
    <w:lvl w:ilvl="0" w:tplc="84D2DCA0">
      <w:start w:val="1"/>
      <w:numFmt w:val="bullet"/>
      <w:lvlText w:val="-"/>
      <w:lvlJc w:val="left"/>
      <w:pPr>
        <w:tabs>
          <w:tab w:val="num" w:pos="1504"/>
        </w:tabs>
        <w:ind w:left="1504" w:hanging="360"/>
      </w:pPr>
      <w:rPr>
        <w:rFonts w:ascii="Times New Roman" w:hAnsi="Times New Roman" w:cs="Times New Roman" w:hint="default"/>
      </w:rPr>
    </w:lvl>
    <w:lvl w:ilvl="1" w:tplc="8FDA1D0C">
      <w:start w:val="1"/>
      <w:numFmt w:val="decimal"/>
      <w:lvlText w:val="%2."/>
      <w:lvlJc w:val="left"/>
      <w:pPr>
        <w:tabs>
          <w:tab w:val="num" w:pos="1504"/>
        </w:tabs>
        <w:ind w:left="1504" w:hanging="360"/>
      </w:pPr>
      <w:rPr>
        <w:rFonts w:hint="default"/>
      </w:rPr>
    </w:lvl>
    <w:lvl w:ilvl="2" w:tplc="FA9489FC">
      <w:start w:val="1"/>
      <w:numFmt w:val="lowerLetter"/>
      <w:lvlText w:val="%3)"/>
      <w:lvlJc w:val="left"/>
      <w:pPr>
        <w:tabs>
          <w:tab w:val="num" w:pos="2034"/>
        </w:tabs>
        <w:ind w:left="2148" w:hanging="284"/>
      </w:pPr>
      <w:rPr>
        <w:rFonts w:ascii="Times New Roman" w:eastAsia="Times New Roman" w:hAnsi="Times New Roman" w:cs="Times New Roman"/>
        <w:b w:val="0"/>
        <w:bCs w:val="0"/>
        <w:color w:val="auto"/>
      </w:rPr>
    </w:lvl>
    <w:lvl w:ilvl="3" w:tplc="7A9C1A50">
      <w:start w:val="10"/>
      <w:numFmt w:val="decimal"/>
      <w:lvlText w:val="%4."/>
      <w:lvlJc w:val="left"/>
      <w:pPr>
        <w:tabs>
          <w:tab w:val="num" w:pos="2754"/>
        </w:tabs>
        <w:ind w:left="2868" w:hanging="284"/>
      </w:pPr>
      <w:rPr>
        <w:rFonts w:hint="default"/>
      </w:rPr>
    </w:lvl>
    <w:lvl w:ilvl="4" w:tplc="04150003">
      <w:start w:val="1"/>
      <w:numFmt w:val="bullet"/>
      <w:lvlText w:val="o"/>
      <w:lvlJc w:val="left"/>
      <w:pPr>
        <w:tabs>
          <w:tab w:val="num" w:pos="3664"/>
        </w:tabs>
        <w:ind w:left="3664" w:hanging="360"/>
      </w:pPr>
      <w:rPr>
        <w:rFonts w:ascii="Courier New" w:hAnsi="Courier New" w:cs="Courier New" w:hint="default"/>
      </w:rPr>
    </w:lvl>
    <w:lvl w:ilvl="5" w:tplc="04150005">
      <w:start w:val="1"/>
      <w:numFmt w:val="bullet"/>
      <w:lvlText w:val=""/>
      <w:lvlJc w:val="left"/>
      <w:pPr>
        <w:tabs>
          <w:tab w:val="num" w:pos="4384"/>
        </w:tabs>
        <w:ind w:left="4384" w:hanging="360"/>
      </w:pPr>
      <w:rPr>
        <w:rFonts w:ascii="Wingdings" w:hAnsi="Wingdings" w:cs="Wingdings" w:hint="default"/>
      </w:rPr>
    </w:lvl>
    <w:lvl w:ilvl="6" w:tplc="04150001">
      <w:start w:val="1"/>
      <w:numFmt w:val="bullet"/>
      <w:lvlText w:val=""/>
      <w:lvlJc w:val="left"/>
      <w:pPr>
        <w:tabs>
          <w:tab w:val="num" w:pos="5104"/>
        </w:tabs>
        <w:ind w:left="5104" w:hanging="360"/>
      </w:pPr>
      <w:rPr>
        <w:rFonts w:ascii="Symbol" w:hAnsi="Symbol" w:cs="Symbol" w:hint="default"/>
      </w:rPr>
    </w:lvl>
    <w:lvl w:ilvl="7" w:tplc="3EC8D102">
      <w:start w:val="1"/>
      <w:numFmt w:val="lowerLetter"/>
      <w:lvlText w:val="%8)"/>
      <w:lvlJc w:val="left"/>
      <w:pPr>
        <w:tabs>
          <w:tab w:val="num" w:pos="5824"/>
        </w:tabs>
        <w:ind w:left="5824" w:hanging="360"/>
      </w:pPr>
      <w:rPr>
        <w:rFonts w:ascii="Times New Roman" w:eastAsia="Times New Roman" w:hAnsi="Times New Roman" w:cs="Times New Roman"/>
      </w:rPr>
    </w:lvl>
    <w:lvl w:ilvl="8" w:tplc="04150005">
      <w:start w:val="1"/>
      <w:numFmt w:val="bullet"/>
      <w:lvlText w:val=""/>
      <w:lvlJc w:val="left"/>
      <w:pPr>
        <w:tabs>
          <w:tab w:val="num" w:pos="6544"/>
        </w:tabs>
        <w:ind w:left="6544" w:hanging="360"/>
      </w:pPr>
      <w:rPr>
        <w:rFonts w:ascii="Wingdings" w:hAnsi="Wingdings" w:cs="Wingdings" w:hint="default"/>
      </w:rPr>
    </w:lvl>
  </w:abstractNum>
  <w:abstractNum w:abstractNumId="48">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17652CCA"/>
    <w:multiLevelType w:val="multilevel"/>
    <w:tmpl w:val="ECE23D20"/>
    <w:lvl w:ilvl="0">
      <w:start w:val="4"/>
      <w:numFmt w:val="decimal"/>
      <w:lvlText w:val="%1."/>
      <w:lvlJc w:val="left"/>
      <w:pPr>
        <w:ind w:left="720" w:hanging="360"/>
      </w:pPr>
      <w:rPr>
        <w:rFonts w:hint="default"/>
        <w:b w:val="0"/>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1">
    <w:nsid w:val="17EE4D1A"/>
    <w:multiLevelType w:val="hybridMultilevel"/>
    <w:tmpl w:val="7DAA799A"/>
    <w:lvl w:ilvl="0" w:tplc="679C4AAE">
      <w:start w:val="1"/>
      <w:numFmt w:val="upp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D3E1216"/>
    <w:multiLevelType w:val="multilevel"/>
    <w:tmpl w:val="2DF0C070"/>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6">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58">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9">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252128FC"/>
    <w:multiLevelType w:val="hybridMultilevel"/>
    <w:tmpl w:val="7B527C42"/>
    <w:lvl w:ilvl="0" w:tplc="6F8A6EBC">
      <w:start w:val="1"/>
      <w:numFmt w:val="lowerLetter"/>
      <w:lvlText w:val="%1)"/>
      <w:lvlJc w:val="left"/>
      <w:pPr>
        <w:tabs>
          <w:tab w:val="num" w:pos="426"/>
        </w:tabs>
        <w:ind w:left="426" w:hanging="360"/>
      </w:pPr>
      <w:rPr>
        <w:rFonts w:hint="default"/>
        <w:b w:val="0"/>
        <w:sz w:val="20"/>
        <w:szCs w:val="20"/>
      </w:rPr>
    </w:lvl>
    <w:lvl w:ilvl="1" w:tplc="04150019">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3E629630">
      <w:start w:val="1"/>
      <w:numFmt w:val="lowerLetter"/>
      <w:lvlText w:val="%5)"/>
      <w:lvlJc w:val="left"/>
      <w:pPr>
        <w:tabs>
          <w:tab w:val="num" w:pos="3306"/>
        </w:tabs>
        <w:ind w:left="3306" w:hanging="360"/>
      </w:pPr>
      <w:rPr>
        <w:rFonts w:ascii="Times New Roman" w:eastAsia="Times New Roman" w:hAnsi="Times New Roman" w:cs="Times New Roman"/>
        <w:i w:val="0"/>
        <w:iCs w:val="0"/>
      </w:rPr>
    </w:lvl>
    <w:lvl w:ilvl="5" w:tplc="0415001B">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1">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62">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26F535A4"/>
    <w:multiLevelType w:val="hybridMultilevel"/>
    <w:tmpl w:val="28440B3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5">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66">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67">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68">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70">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71">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72">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3">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78">
    <w:nsid w:val="35703C77"/>
    <w:multiLevelType w:val="hybridMultilevel"/>
    <w:tmpl w:val="B394EC28"/>
    <w:lvl w:ilvl="0" w:tplc="D19E57C8">
      <w:start w:val="1"/>
      <w:numFmt w:val="decimal"/>
      <w:lvlText w:val="%1."/>
      <w:lvlJc w:val="left"/>
      <w:pPr>
        <w:tabs>
          <w:tab w:val="num" w:pos="786"/>
        </w:tabs>
        <w:ind w:left="786" w:hanging="360"/>
      </w:pPr>
      <w:rPr>
        <w:b w:val="0"/>
        <w:i w:val="0"/>
        <w:color w:val="auto"/>
      </w:rPr>
    </w:lvl>
    <w:lvl w:ilvl="1" w:tplc="5AA283DC">
      <w:start w:val="1"/>
      <w:numFmt w:val="lowerLetter"/>
      <w:lvlText w:val="%2)"/>
      <w:lvlJc w:val="left"/>
      <w:pPr>
        <w:tabs>
          <w:tab w:val="num" w:pos="1174"/>
        </w:tabs>
        <w:ind w:left="1174" w:hanging="454"/>
      </w:pPr>
      <w:rPr>
        <w:rFonts w:ascii="Century Gothic" w:eastAsia="Times New Roman" w:hAnsi="Century Gothic" w:cs="Times New Roman"/>
        <w:b w:val="0"/>
        <w:i w:val="0"/>
        <w:strike w:val="0"/>
        <w:color w:val="auto"/>
        <w:sz w:val="20"/>
        <w:szCs w:val="20"/>
      </w:rPr>
    </w:lvl>
    <w:lvl w:ilvl="2" w:tplc="63CA9832">
      <w:start w:val="1"/>
      <w:numFmt w:val="bullet"/>
      <w:lvlText w:val="-"/>
      <w:lvlJc w:val="left"/>
      <w:pPr>
        <w:tabs>
          <w:tab w:val="num" w:pos="1980"/>
        </w:tabs>
        <w:ind w:left="1980" w:hanging="360"/>
      </w:pPr>
      <w:rPr>
        <w:rFonts w:ascii="Times New Roman" w:hAnsi="Times New Roman" w:cs="Times New Roman" w:hint="default"/>
        <w:b w:val="0"/>
      </w:rPr>
    </w:lvl>
    <w:lvl w:ilvl="3" w:tplc="03AE916E">
      <w:start w:val="1"/>
      <w:numFmt w:val="decimal"/>
      <w:lvlText w:val="%4."/>
      <w:lvlJc w:val="left"/>
      <w:pPr>
        <w:tabs>
          <w:tab w:val="num" w:pos="2520"/>
        </w:tabs>
        <w:ind w:left="2520" w:hanging="360"/>
      </w:pPr>
      <w:rPr>
        <w:b w:val="0"/>
        <w:bCs/>
      </w:rPr>
    </w:lvl>
    <w:lvl w:ilvl="4" w:tplc="112E57C4">
      <w:start w:val="1"/>
      <w:numFmt w:val="lowerLetter"/>
      <w:lvlText w:val="%5)"/>
      <w:lvlJc w:val="left"/>
      <w:pPr>
        <w:tabs>
          <w:tab w:val="num" w:pos="3240"/>
        </w:tabs>
        <w:ind w:left="3240" w:hanging="360"/>
      </w:pPr>
      <w:rPr>
        <w:rFonts w:ascii="Times New Roman" w:eastAsia="Times New Roman" w:hAnsi="Times New Roman" w:cs="Times New Roman"/>
        <w:b w:val="0"/>
      </w:rPr>
    </w:lvl>
    <w:lvl w:ilvl="5" w:tplc="8E6C64FC">
      <w:start w:val="1"/>
      <w:numFmt w:val="lowerLetter"/>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80">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82">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85">
    <w:nsid w:val="37E20D0D"/>
    <w:multiLevelType w:val="multilevel"/>
    <w:tmpl w:val="D2D24ABC"/>
    <w:lvl w:ilvl="0">
      <w:start w:val="1"/>
      <w:numFmt w:val="decimal"/>
      <w:lvlText w:val="%1."/>
      <w:lvlJc w:val="left"/>
      <w:pPr>
        <w:ind w:left="360" w:hanging="360"/>
      </w:pPr>
    </w:lvl>
    <w:lvl w:ilvl="1">
      <w:start w:val="1"/>
      <w:numFmt w:val="decimal"/>
      <w:lvlText w:val="%2)"/>
      <w:lvlJc w:val="left"/>
      <w:pPr>
        <w:ind w:left="540" w:hanging="360"/>
      </w:pPr>
      <w:rPr>
        <w:rFonts w:ascii="Century Gothic" w:eastAsia="Times New Roman" w:hAnsi="Century Gothic" w:cs="Times New Roman" w:hint="default"/>
        <w:sz w:val="20"/>
        <w:szCs w:val="20"/>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b w:val="0"/>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rPr>
    </w:lvl>
    <w:lvl w:ilvl="8">
      <w:start w:val="1"/>
      <w:numFmt w:val="lowerRoman"/>
      <w:lvlText w:val="%9."/>
      <w:lvlJc w:val="left"/>
      <w:pPr>
        <w:ind w:left="6480" w:hanging="180"/>
      </w:pPr>
    </w:lvl>
  </w:abstractNum>
  <w:abstractNum w:abstractNumId="86">
    <w:nsid w:val="380B4F2D"/>
    <w:multiLevelType w:val="hybridMultilevel"/>
    <w:tmpl w:val="C876DDB2"/>
    <w:lvl w:ilvl="0" w:tplc="86A6064A">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B7E03AE"/>
    <w:multiLevelType w:val="multilevel"/>
    <w:tmpl w:val="A2C628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97">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98">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3">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104">
    <w:nsid w:val="43000B2B"/>
    <w:multiLevelType w:val="multilevel"/>
    <w:tmpl w:val="37C04B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108">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111">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50772CF6"/>
    <w:multiLevelType w:val="hybridMultilevel"/>
    <w:tmpl w:val="0C60051E"/>
    <w:name w:val="WWNum372"/>
    <w:lvl w:ilvl="0" w:tplc="0BF645F2">
      <w:start w:val="2"/>
      <w:numFmt w:val="decimal"/>
      <w:lvlText w:val="%1."/>
      <w:lvlJc w:val="left"/>
      <w:pPr>
        <w:tabs>
          <w:tab w:val="num" w:pos="1440"/>
        </w:tabs>
        <w:ind w:left="1440" w:hanging="360"/>
      </w:pPr>
      <w:rPr>
        <w:rFonts w:cs="Times New Roman" w:hint="default"/>
        <w:b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510B6A8B"/>
    <w:multiLevelType w:val="multilevel"/>
    <w:tmpl w:val="F31E4782"/>
    <w:lvl w:ilvl="0">
      <w:start w:val="1"/>
      <w:numFmt w:val="lowerLetter"/>
      <w:lvlText w:val="%1)"/>
      <w:lvlJc w:val="left"/>
      <w:pPr>
        <w:tabs>
          <w:tab w:val="num" w:pos="0"/>
        </w:tabs>
        <w:ind w:left="720" w:hanging="360"/>
      </w:pPr>
      <w:rPr>
        <w:rFonts w:ascii="Century Gothic" w:hAnsi="Century Gothic"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nsid w:val="5114310A"/>
    <w:multiLevelType w:val="hybridMultilevel"/>
    <w:tmpl w:val="B92C4DC2"/>
    <w:lvl w:ilvl="0" w:tplc="04150011">
      <w:start w:val="5"/>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6">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19">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0">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579A790F"/>
    <w:multiLevelType w:val="multilevel"/>
    <w:tmpl w:val="E12878A4"/>
    <w:lvl w:ilvl="0">
      <w:start w:val="1"/>
      <w:numFmt w:val="decimal"/>
      <w:lvlText w:val="%1."/>
      <w:lvlJc w:val="left"/>
      <w:pPr>
        <w:ind w:left="720" w:hanging="360"/>
      </w:pPr>
      <w:rPr>
        <w:rFonts w:ascii="Century Gothic" w:hAnsi="Century Gothic" w:cs="Times New Roman"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4">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59817A88"/>
    <w:multiLevelType w:val="hybridMultilevel"/>
    <w:tmpl w:val="E9062B28"/>
    <w:lvl w:ilvl="0" w:tplc="2318DD0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8">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9">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30">
    <w:nsid w:val="5D6A6511"/>
    <w:multiLevelType w:val="hybridMultilevel"/>
    <w:tmpl w:val="F2403814"/>
    <w:lvl w:ilvl="0" w:tplc="83D055AA">
      <w:start w:val="1"/>
      <w:numFmt w:val="decimal"/>
      <w:lvlText w:val="%1."/>
      <w:lvlJc w:val="left"/>
      <w:pPr>
        <w:tabs>
          <w:tab w:val="num" w:pos="3637"/>
        </w:tabs>
        <w:ind w:left="3637" w:hanging="397"/>
      </w:pPr>
      <w:rPr>
        <w:rFonts w:ascii="Times New Roman" w:hAnsi="Times New Roman" w:cs="Times New Roman" w:hint="default"/>
        <w:b w:val="0"/>
        <w:bCs w:val="0"/>
        <w:i w:val="0"/>
        <w:iCs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1ECB3A">
      <w:start w:val="1"/>
      <w:numFmt w:val="lowerLetter"/>
      <w:lvlText w:val="%2)"/>
      <w:lvlJc w:val="left"/>
      <w:pPr>
        <w:tabs>
          <w:tab w:val="num" w:pos="1440"/>
        </w:tabs>
        <w:ind w:left="1440" w:hanging="360"/>
      </w:pPr>
      <w:rPr>
        <w:rFonts w:hint="default"/>
        <w:b w:val="0"/>
        <w:bCs w:val="0"/>
        <w:i w:val="0"/>
        <w:iCs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35">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36">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38">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40">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41">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42">
    <w:nsid w:val="69AD6D75"/>
    <w:multiLevelType w:val="hybridMultilevel"/>
    <w:tmpl w:val="0696084A"/>
    <w:lvl w:ilvl="0" w:tplc="7430B60A">
      <w:start w:val="3"/>
      <w:numFmt w:val="upp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44">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6">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7">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50">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1">
    <w:nsid w:val="718D07A5"/>
    <w:multiLevelType w:val="hybridMultilevel"/>
    <w:tmpl w:val="E0720E8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2">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53">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55">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58">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59">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60">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61">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62">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66">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69">
    <w:nsid w:val="7F3A29FC"/>
    <w:multiLevelType w:val="multilevel"/>
    <w:tmpl w:val="18A4AAD2"/>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6"/>
  </w:num>
  <w:num w:numId="2">
    <w:abstractNumId w:val="29"/>
  </w:num>
  <w:num w:numId="3">
    <w:abstractNumId w:val="111"/>
  </w:num>
  <w:num w:numId="4">
    <w:abstractNumId w:val="163"/>
  </w:num>
  <w:num w:numId="5">
    <w:abstractNumId w:val="36"/>
  </w:num>
  <w:num w:numId="6">
    <w:abstractNumId w:val="49"/>
  </w:num>
  <w:num w:numId="7">
    <w:abstractNumId w:val="147"/>
  </w:num>
  <w:num w:numId="8">
    <w:abstractNumId w:val="32"/>
  </w:num>
  <w:num w:numId="9">
    <w:abstractNumId w:val="58"/>
  </w:num>
  <w:num w:numId="10">
    <w:abstractNumId w:val="127"/>
  </w:num>
  <w:num w:numId="11">
    <w:abstractNumId w:val="74"/>
  </w:num>
  <w:num w:numId="12">
    <w:abstractNumId w:val="136"/>
  </w:num>
  <w:num w:numId="13">
    <w:abstractNumId w:val="162"/>
  </w:num>
  <w:num w:numId="14">
    <w:abstractNumId w:val="100"/>
  </w:num>
  <w:num w:numId="15">
    <w:abstractNumId w:val="68"/>
  </w:num>
  <w:num w:numId="16">
    <w:abstractNumId w:val="105"/>
  </w:num>
  <w:num w:numId="17">
    <w:abstractNumId w:val="123"/>
  </w:num>
  <w:num w:numId="18">
    <w:abstractNumId w:val="135"/>
  </w:num>
  <w:num w:numId="19">
    <w:abstractNumId w:val="141"/>
    <w:lvlOverride w:ilvl="0">
      <w:lvl w:ilvl="0">
        <w:start w:val="1"/>
        <w:numFmt w:val="decimal"/>
        <w:lvlText w:val="%1."/>
        <w:lvlJc w:val="left"/>
        <w:pPr>
          <w:ind w:left="720" w:hanging="363"/>
        </w:pPr>
        <w:rPr>
          <w:b w:val="0"/>
        </w:rPr>
      </w:lvl>
    </w:lvlOverride>
  </w:num>
  <w:num w:numId="20">
    <w:abstractNumId w:val="169"/>
    <w:lvlOverride w:ilvl="0">
      <w:lvl w:ilvl="0">
        <w:start w:val="1"/>
        <w:numFmt w:val="decimal"/>
        <w:lvlText w:val="%1."/>
        <w:lvlJc w:val="left"/>
        <w:pPr>
          <w:ind w:left="284" w:hanging="284"/>
        </w:pPr>
        <w:rPr>
          <w:b w:val="0"/>
          <w:sz w:val="20"/>
          <w:szCs w:val="20"/>
        </w:rPr>
      </w:lvl>
    </w:lvlOverride>
  </w:num>
  <w:num w:numId="21">
    <w:abstractNumId w:val="144"/>
  </w:num>
  <w:num w:numId="22">
    <w:abstractNumId w:val="124"/>
  </w:num>
  <w:num w:numId="23">
    <w:abstractNumId w:val="164"/>
  </w:num>
  <w:num w:numId="24">
    <w:abstractNumId w:val="55"/>
  </w:num>
  <w:num w:numId="25">
    <w:abstractNumId w:val="155"/>
  </w:num>
  <w:num w:numId="26">
    <w:abstractNumId w:val="75"/>
  </w:num>
  <w:num w:numId="27">
    <w:abstractNumId w:val="38"/>
  </w:num>
  <w:num w:numId="28">
    <w:abstractNumId w:val="87"/>
  </w:num>
  <w:num w:numId="29">
    <w:abstractNumId w:val="128"/>
  </w:num>
  <w:num w:numId="30">
    <w:abstractNumId w:val="120"/>
  </w:num>
  <w:num w:numId="31">
    <w:abstractNumId w:val="89"/>
  </w:num>
  <w:num w:numId="32">
    <w:abstractNumId w:val="126"/>
  </w:num>
  <w:num w:numId="33">
    <w:abstractNumId w:val="62"/>
  </w:num>
  <w:num w:numId="34">
    <w:abstractNumId w:val="99"/>
  </w:num>
  <w:num w:numId="35">
    <w:abstractNumId w:val="117"/>
  </w:num>
  <w:num w:numId="36">
    <w:abstractNumId w:val="98"/>
  </w:num>
  <w:num w:numId="37">
    <w:abstractNumId w:val="139"/>
  </w:num>
  <w:num w:numId="38">
    <w:abstractNumId w:val="157"/>
  </w:num>
  <w:num w:numId="39">
    <w:abstractNumId w:val="56"/>
  </w:num>
  <w:num w:numId="40">
    <w:abstractNumId w:val="48"/>
  </w:num>
  <w:num w:numId="41">
    <w:abstractNumId w:val="35"/>
  </w:num>
  <w:num w:numId="42">
    <w:abstractNumId w:val="106"/>
  </w:num>
  <w:num w:numId="43">
    <w:abstractNumId w:val="97"/>
  </w:num>
  <w:num w:numId="44">
    <w:abstractNumId w:val="166"/>
  </w:num>
  <w:num w:numId="45">
    <w:abstractNumId w:val="90"/>
  </w:num>
  <w:num w:numId="46">
    <w:abstractNumId w:val="112"/>
  </w:num>
  <w:num w:numId="47">
    <w:abstractNumId w:val="63"/>
  </w:num>
  <w:num w:numId="48">
    <w:abstractNumId w:val="45"/>
  </w:num>
  <w:num w:numId="49">
    <w:abstractNumId w:val="40"/>
  </w:num>
  <w:num w:numId="50">
    <w:abstractNumId w:val="165"/>
  </w:num>
  <w:num w:numId="51">
    <w:abstractNumId w:val="101"/>
  </w:num>
  <w:num w:numId="52">
    <w:abstractNumId w:val="43"/>
  </w:num>
  <w:num w:numId="53">
    <w:abstractNumId w:val="69"/>
  </w:num>
  <w:num w:numId="54">
    <w:abstractNumId w:val="148"/>
  </w:num>
  <w:num w:numId="55">
    <w:abstractNumId w:val="129"/>
  </w:num>
  <w:num w:numId="56">
    <w:abstractNumId w:val="82"/>
  </w:num>
  <w:num w:numId="57">
    <w:abstractNumId w:val="77"/>
  </w:num>
  <w:num w:numId="58">
    <w:abstractNumId w:val="57"/>
  </w:num>
  <w:num w:numId="59">
    <w:abstractNumId w:val="137"/>
  </w:num>
  <w:num w:numId="60">
    <w:abstractNumId w:val="140"/>
  </w:num>
  <w:num w:numId="61">
    <w:abstractNumId w:val="79"/>
  </w:num>
  <w:num w:numId="62">
    <w:abstractNumId w:val="37"/>
  </w:num>
  <w:num w:numId="63">
    <w:abstractNumId w:val="67"/>
  </w:num>
  <w:num w:numId="64">
    <w:abstractNumId w:val="103"/>
  </w:num>
  <w:num w:numId="65">
    <w:abstractNumId w:val="61"/>
  </w:num>
  <w:num w:numId="66">
    <w:abstractNumId w:val="71"/>
  </w:num>
  <w:num w:numId="67">
    <w:abstractNumId w:val="143"/>
  </w:num>
  <w:num w:numId="68">
    <w:abstractNumId w:val="72"/>
  </w:num>
  <w:num w:numId="69">
    <w:abstractNumId w:val="84"/>
  </w:num>
  <w:num w:numId="70">
    <w:abstractNumId w:val="145"/>
  </w:num>
  <w:num w:numId="71">
    <w:abstractNumId w:val="28"/>
  </w:num>
  <w:num w:numId="72">
    <w:abstractNumId w:val="41"/>
  </w:num>
  <w:num w:numId="73">
    <w:abstractNumId w:val="110"/>
  </w:num>
  <w:num w:numId="74">
    <w:abstractNumId w:val="83"/>
  </w:num>
  <w:num w:numId="75">
    <w:abstractNumId w:val="73"/>
  </w:num>
  <w:num w:numId="76">
    <w:abstractNumId w:val="152"/>
  </w:num>
  <w:num w:numId="77">
    <w:abstractNumId w:val="59"/>
  </w:num>
  <w:num w:numId="78">
    <w:abstractNumId w:val="146"/>
  </w:num>
  <w:num w:numId="79">
    <w:abstractNumId w:val="134"/>
  </w:num>
  <w:num w:numId="80">
    <w:abstractNumId w:val="154"/>
  </w:num>
  <w:num w:numId="81">
    <w:abstractNumId w:val="153"/>
  </w:num>
  <w:num w:numId="82">
    <w:abstractNumId w:val="156"/>
  </w:num>
  <w:num w:numId="83">
    <w:abstractNumId w:val="33"/>
  </w:num>
  <w:num w:numId="84">
    <w:abstractNumId w:val="27"/>
  </w:num>
  <w:num w:numId="85">
    <w:abstractNumId w:val="70"/>
  </w:num>
  <w:num w:numId="86">
    <w:abstractNumId w:val="119"/>
  </w:num>
  <w:num w:numId="87">
    <w:abstractNumId w:val="121"/>
  </w:num>
  <w:num w:numId="88">
    <w:abstractNumId w:val="107"/>
  </w:num>
  <w:num w:numId="89">
    <w:abstractNumId w:val="159"/>
  </w:num>
  <w:num w:numId="90">
    <w:abstractNumId w:val="161"/>
  </w:num>
  <w:num w:numId="91">
    <w:abstractNumId w:val="65"/>
  </w:num>
  <w:num w:numId="92">
    <w:abstractNumId w:val="95"/>
  </w:num>
  <w:num w:numId="93">
    <w:abstractNumId w:val="131"/>
  </w:num>
  <w:num w:numId="94">
    <w:abstractNumId w:val="76"/>
  </w:num>
  <w:num w:numId="95">
    <w:abstractNumId w:val="133"/>
  </w:num>
  <w:num w:numId="96">
    <w:abstractNumId w:val="102"/>
  </w:num>
  <w:num w:numId="97">
    <w:abstractNumId w:val="150"/>
  </w:num>
  <w:num w:numId="98">
    <w:abstractNumId w:val="25"/>
  </w:num>
  <w:num w:numId="99">
    <w:abstractNumId w:val="108"/>
  </w:num>
  <w:num w:numId="100">
    <w:abstractNumId w:val="52"/>
  </w:num>
  <w:num w:numId="101">
    <w:abstractNumId w:val="96"/>
  </w:num>
  <w:num w:numId="102">
    <w:abstractNumId w:val="26"/>
  </w:num>
  <w:num w:numId="103">
    <w:abstractNumId w:val="109"/>
  </w:num>
  <w:num w:numId="104">
    <w:abstractNumId w:val="42"/>
  </w:num>
  <w:num w:numId="105">
    <w:abstractNumId w:val="66"/>
  </w:num>
  <w:num w:numId="106">
    <w:abstractNumId w:val="160"/>
  </w:num>
  <w:num w:numId="107">
    <w:abstractNumId w:val="88"/>
  </w:num>
  <w:num w:numId="108">
    <w:abstractNumId w:val="149"/>
  </w:num>
  <w:num w:numId="109">
    <w:abstractNumId w:val="81"/>
  </w:num>
  <w:num w:numId="110">
    <w:abstractNumId w:val="167"/>
  </w:num>
  <w:num w:numId="111">
    <w:abstractNumId w:val="31"/>
  </w:num>
  <w:num w:numId="112">
    <w:abstractNumId w:val="53"/>
  </w:num>
  <w:num w:numId="113">
    <w:abstractNumId w:val="94"/>
  </w:num>
  <w:num w:numId="114">
    <w:abstractNumId w:val="30"/>
  </w:num>
  <w:num w:numId="115">
    <w:abstractNumId w:val="158"/>
  </w:num>
  <w:num w:numId="116">
    <w:abstractNumId w:val="34"/>
  </w:num>
  <w:num w:numId="117">
    <w:abstractNumId w:val="168"/>
  </w:num>
  <w:num w:numId="118">
    <w:abstractNumId w:val="118"/>
  </w:num>
  <w:num w:numId="119">
    <w:abstractNumId w:val="80"/>
  </w:num>
  <w:num w:numId="120">
    <w:abstractNumId w:val="44"/>
  </w:num>
  <w:num w:numId="121">
    <w:abstractNumId w:val="132"/>
  </w:num>
  <w:num w:numId="122">
    <w:abstractNumId w:val="122"/>
  </w:num>
  <w:num w:numId="123">
    <w:abstractNumId w:val="85"/>
  </w:num>
  <w:num w:numId="124">
    <w:abstractNumId w:val="141"/>
  </w:num>
  <w:num w:numId="125">
    <w:abstractNumId w:val="46"/>
  </w:num>
  <w:num w:numId="126">
    <w:abstractNumId w:val="93"/>
  </w:num>
  <w:num w:numId="127">
    <w:abstractNumId w:val="91"/>
  </w:num>
  <w:num w:numId="128">
    <w:abstractNumId w:val="138"/>
  </w:num>
  <w:num w:numId="129">
    <w:abstractNumId w:val="64"/>
  </w:num>
  <w:num w:numId="130">
    <w:abstractNumId w:val="7"/>
  </w:num>
  <w:num w:numId="13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9"/>
  </w:num>
  <w:num w:numId="133">
    <w:abstractNumId w:val="78"/>
  </w:num>
  <w:num w:numId="134">
    <w:abstractNumId w:val="60"/>
  </w:num>
  <w:num w:numId="135">
    <w:abstractNumId w:val="86"/>
  </w:num>
  <w:num w:numId="136">
    <w:abstractNumId w:val="50"/>
  </w:num>
  <w:num w:numId="137">
    <w:abstractNumId w:val="9"/>
  </w:num>
  <w:num w:numId="138">
    <w:abstractNumId w:val="142"/>
  </w:num>
  <w:num w:numId="139">
    <w:abstractNumId w:val="47"/>
  </w:num>
  <w:num w:numId="140">
    <w:abstractNumId w:val="130"/>
  </w:num>
  <w:num w:numId="141">
    <w:abstractNumId w:val="125"/>
  </w:num>
  <w:num w:numId="142">
    <w:abstractNumId w:val="0"/>
  </w:num>
  <w:num w:numId="143">
    <w:abstractNumId w:val="1"/>
  </w:num>
  <w:num w:numId="144">
    <w:abstractNumId w:val="5"/>
  </w:num>
  <w:num w:numId="145">
    <w:abstractNumId w:val="6"/>
  </w:num>
  <w:num w:numId="146">
    <w:abstractNumId w:val="2"/>
  </w:num>
  <w:num w:numId="147">
    <w:abstractNumId w:val="3"/>
  </w:num>
  <w:num w:numId="148">
    <w:abstractNumId w:val="4"/>
  </w:num>
  <w:num w:numId="149">
    <w:abstractNumId w:val="8"/>
  </w:num>
  <w:num w:numId="150">
    <w:abstractNumId w:val="115"/>
  </w:num>
  <w:num w:numId="151">
    <w:abstractNumId w:val="54"/>
  </w:num>
  <w:num w:numId="152">
    <w:abstractNumId w:val="104"/>
  </w:num>
  <w:num w:numId="153">
    <w:abstractNumId w:val="92"/>
  </w:num>
  <w:num w:numId="154">
    <w:abstractNumId w:val="11"/>
  </w:num>
  <w:num w:numId="155">
    <w:abstractNumId w:val="20"/>
  </w:num>
  <w:num w:numId="156">
    <w:abstractNumId w:val="51"/>
  </w:num>
  <w:num w:numId="157">
    <w:abstractNumId w:val="18"/>
  </w:num>
  <w:num w:numId="158">
    <w:abstractNumId w:val="14"/>
  </w:num>
  <w:num w:numId="159">
    <w:abstractNumId w:val="19"/>
  </w:num>
  <w:num w:numId="160">
    <w:abstractNumId w:val="15"/>
  </w:num>
  <w:num w:numId="161">
    <w:abstractNumId w:val="21"/>
  </w:num>
  <w:num w:numId="162">
    <w:abstractNumId w:val="22"/>
  </w:num>
  <w:num w:numId="163">
    <w:abstractNumId w:val="23"/>
  </w:num>
  <w:num w:numId="164">
    <w:abstractNumId w:val="16"/>
  </w:num>
  <w:num w:numId="165">
    <w:abstractNumId w:val="114"/>
  </w:num>
  <w:num w:numId="166">
    <w:abstractNumId w:val="12"/>
  </w:num>
  <w:num w:numId="167">
    <w:abstractNumId w:val="39"/>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19"/>
    <w:rsid w:val="00007DD4"/>
    <w:rsid w:val="0001006F"/>
    <w:rsid w:val="00012600"/>
    <w:rsid w:val="0001279B"/>
    <w:rsid w:val="00012E0C"/>
    <w:rsid w:val="0001755C"/>
    <w:rsid w:val="000204F5"/>
    <w:rsid w:val="00022309"/>
    <w:rsid w:val="0002286B"/>
    <w:rsid w:val="000315F7"/>
    <w:rsid w:val="000338BB"/>
    <w:rsid w:val="00036F24"/>
    <w:rsid w:val="00037363"/>
    <w:rsid w:val="0003753B"/>
    <w:rsid w:val="000400B7"/>
    <w:rsid w:val="00040CC7"/>
    <w:rsid w:val="0004365B"/>
    <w:rsid w:val="00046D9D"/>
    <w:rsid w:val="00052DD1"/>
    <w:rsid w:val="00055524"/>
    <w:rsid w:val="00060067"/>
    <w:rsid w:val="00067749"/>
    <w:rsid w:val="00070001"/>
    <w:rsid w:val="000727A7"/>
    <w:rsid w:val="0008382D"/>
    <w:rsid w:val="000A037B"/>
    <w:rsid w:val="000A2514"/>
    <w:rsid w:val="000A636D"/>
    <w:rsid w:val="000B5031"/>
    <w:rsid w:val="000B54A1"/>
    <w:rsid w:val="000B689F"/>
    <w:rsid w:val="000B769E"/>
    <w:rsid w:val="000B7B33"/>
    <w:rsid w:val="000C37AE"/>
    <w:rsid w:val="000D25CD"/>
    <w:rsid w:val="000D2D49"/>
    <w:rsid w:val="000D427C"/>
    <w:rsid w:val="000D5C9D"/>
    <w:rsid w:val="000E253D"/>
    <w:rsid w:val="000E2B8A"/>
    <w:rsid w:val="000E3B8D"/>
    <w:rsid w:val="000E5026"/>
    <w:rsid w:val="000E51C4"/>
    <w:rsid w:val="000F230A"/>
    <w:rsid w:val="000F6FE3"/>
    <w:rsid w:val="001122E5"/>
    <w:rsid w:val="0012117B"/>
    <w:rsid w:val="00121F09"/>
    <w:rsid w:val="00123CEB"/>
    <w:rsid w:val="00130347"/>
    <w:rsid w:val="001348B6"/>
    <w:rsid w:val="00135BC6"/>
    <w:rsid w:val="00135F51"/>
    <w:rsid w:val="00137ACC"/>
    <w:rsid w:val="0014287E"/>
    <w:rsid w:val="0014382A"/>
    <w:rsid w:val="00147158"/>
    <w:rsid w:val="00147946"/>
    <w:rsid w:val="001516D3"/>
    <w:rsid w:val="00151712"/>
    <w:rsid w:val="00152620"/>
    <w:rsid w:val="00152E8B"/>
    <w:rsid w:val="001543B4"/>
    <w:rsid w:val="00155DF6"/>
    <w:rsid w:val="00157872"/>
    <w:rsid w:val="00163EC5"/>
    <w:rsid w:val="001666CD"/>
    <w:rsid w:val="00170AF7"/>
    <w:rsid w:val="0017377C"/>
    <w:rsid w:val="00175242"/>
    <w:rsid w:val="00177E2F"/>
    <w:rsid w:val="001801A9"/>
    <w:rsid w:val="00182670"/>
    <w:rsid w:val="0018549E"/>
    <w:rsid w:val="0018596C"/>
    <w:rsid w:val="00187204"/>
    <w:rsid w:val="00190FC4"/>
    <w:rsid w:val="00193064"/>
    <w:rsid w:val="00195109"/>
    <w:rsid w:val="001956AC"/>
    <w:rsid w:val="001A0824"/>
    <w:rsid w:val="001A1298"/>
    <w:rsid w:val="001A209E"/>
    <w:rsid w:val="001A5F57"/>
    <w:rsid w:val="001A7CAF"/>
    <w:rsid w:val="001B03B0"/>
    <w:rsid w:val="001B1B82"/>
    <w:rsid w:val="001B1C7C"/>
    <w:rsid w:val="001D0800"/>
    <w:rsid w:val="001D0B71"/>
    <w:rsid w:val="001D22CC"/>
    <w:rsid w:val="001D5DBB"/>
    <w:rsid w:val="001D7CCF"/>
    <w:rsid w:val="001E0250"/>
    <w:rsid w:val="001E2B60"/>
    <w:rsid w:val="001E6575"/>
    <w:rsid w:val="001E775C"/>
    <w:rsid w:val="00202E4B"/>
    <w:rsid w:val="00211678"/>
    <w:rsid w:val="00214956"/>
    <w:rsid w:val="00216B52"/>
    <w:rsid w:val="00217935"/>
    <w:rsid w:val="00217B10"/>
    <w:rsid w:val="00220928"/>
    <w:rsid w:val="002223AB"/>
    <w:rsid w:val="00224BF9"/>
    <w:rsid w:val="00226426"/>
    <w:rsid w:val="002339AE"/>
    <w:rsid w:val="00233DDE"/>
    <w:rsid w:val="00234269"/>
    <w:rsid w:val="0023439B"/>
    <w:rsid w:val="0023494B"/>
    <w:rsid w:val="002407D0"/>
    <w:rsid w:val="00244CDA"/>
    <w:rsid w:val="00252A95"/>
    <w:rsid w:val="002532BA"/>
    <w:rsid w:val="00253A00"/>
    <w:rsid w:val="00256AA3"/>
    <w:rsid w:val="0026395E"/>
    <w:rsid w:val="00263D05"/>
    <w:rsid w:val="002640F3"/>
    <w:rsid w:val="0026557D"/>
    <w:rsid w:val="00266634"/>
    <w:rsid w:val="00271146"/>
    <w:rsid w:val="00276DCA"/>
    <w:rsid w:val="002805FB"/>
    <w:rsid w:val="00283647"/>
    <w:rsid w:val="00283D96"/>
    <w:rsid w:val="00286750"/>
    <w:rsid w:val="002870B9"/>
    <w:rsid w:val="00293084"/>
    <w:rsid w:val="002954C5"/>
    <w:rsid w:val="00295ED7"/>
    <w:rsid w:val="002973B6"/>
    <w:rsid w:val="002A0191"/>
    <w:rsid w:val="002A2CB8"/>
    <w:rsid w:val="002B107F"/>
    <w:rsid w:val="002B3862"/>
    <w:rsid w:val="002C25ED"/>
    <w:rsid w:val="002C3771"/>
    <w:rsid w:val="002C416E"/>
    <w:rsid w:val="002D10CF"/>
    <w:rsid w:val="002D4B2D"/>
    <w:rsid w:val="002D6B1E"/>
    <w:rsid w:val="002D7119"/>
    <w:rsid w:val="002E3471"/>
    <w:rsid w:val="002F0C21"/>
    <w:rsid w:val="002F2833"/>
    <w:rsid w:val="002F2B3A"/>
    <w:rsid w:val="002F5C08"/>
    <w:rsid w:val="002F74BF"/>
    <w:rsid w:val="00303FD6"/>
    <w:rsid w:val="00310583"/>
    <w:rsid w:val="003107B4"/>
    <w:rsid w:val="003142DB"/>
    <w:rsid w:val="00316052"/>
    <w:rsid w:val="00316C7D"/>
    <w:rsid w:val="00317046"/>
    <w:rsid w:val="00322A76"/>
    <w:rsid w:val="003245E6"/>
    <w:rsid w:val="00324A4C"/>
    <w:rsid w:val="00325E60"/>
    <w:rsid w:val="00326809"/>
    <w:rsid w:val="00330D19"/>
    <w:rsid w:val="00332E46"/>
    <w:rsid w:val="00340964"/>
    <w:rsid w:val="003412F7"/>
    <w:rsid w:val="0034266D"/>
    <w:rsid w:val="00346CBF"/>
    <w:rsid w:val="00350CCE"/>
    <w:rsid w:val="00350D35"/>
    <w:rsid w:val="003516E9"/>
    <w:rsid w:val="0035380D"/>
    <w:rsid w:val="003555FB"/>
    <w:rsid w:val="00365873"/>
    <w:rsid w:val="00366A92"/>
    <w:rsid w:val="003811A0"/>
    <w:rsid w:val="003812BE"/>
    <w:rsid w:val="003826EF"/>
    <w:rsid w:val="00383E5E"/>
    <w:rsid w:val="00385F85"/>
    <w:rsid w:val="00393C81"/>
    <w:rsid w:val="0039772F"/>
    <w:rsid w:val="003A0892"/>
    <w:rsid w:val="003A6D79"/>
    <w:rsid w:val="003A7048"/>
    <w:rsid w:val="003C1669"/>
    <w:rsid w:val="003C1752"/>
    <w:rsid w:val="003C1EB1"/>
    <w:rsid w:val="003C21A6"/>
    <w:rsid w:val="003C2B74"/>
    <w:rsid w:val="003C2EDD"/>
    <w:rsid w:val="003C301F"/>
    <w:rsid w:val="003C3870"/>
    <w:rsid w:val="003C522D"/>
    <w:rsid w:val="003C7EF1"/>
    <w:rsid w:val="003D4291"/>
    <w:rsid w:val="003E44E2"/>
    <w:rsid w:val="003E5E8C"/>
    <w:rsid w:val="003E6332"/>
    <w:rsid w:val="003F00B1"/>
    <w:rsid w:val="003F0D3F"/>
    <w:rsid w:val="003F3796"/>
    <w:rsid w:val="003F6F4F"/>
    <w:rsid w:val="003F741E"/>
    <w:rsid w:val="00404499"/>
    <w:rsid w:val="004053C0"/>
    <w:rsid w:val="00417FE1"/>
    <w:rsid w:val="00424006"/>
    <w:rsid w:val="0042523D"/>
    <w:rsid w:val="00425836"/>
    <w:rsid w:val="004278EB"/>
    <w:rsid w:val="00427EAE"/>
    <w:rsid w:val="00433E8D"/>
    <w:rsid w:val="004414C9"/>
    <w:rsid w:val="00441C2C"/>
    <w:rsid w:val="00443BF3"/>
    <w:rsid w:val="00444B5D"/>
    <w:rsid w:val="004558AA"/>
    <w:rsid w:val="00455F1D"/>
    <w:rsid w:val="00461BB1"/>
    <w:rsid w:val="004665E5"/>
    <w:rsid w:val="00471E47"/>
    <w:rsid w:val="00480932"/>
    <w:rsid w:val="00480A16"/>
    <w:rsid w:val="00480BE4"/>
    <w:rsid w:val="004849B9"/>
    <w:rsid w:val="004969C4"/>
    <w:rsid w:val="004A0D1C"/>
    <w:rsid w:val="004A5843"/>
    <w:rsid w:val="004A62BA"/>
    <w:rsid w:val="004B1B89"/>
    <w:rsid w:val="004B2F5D"/>
    <w:rsid w:val="004C046A"/>
    <w:rsid w:val="004C2DE4"/>
    <w:rsid w:val="004C556F"/>
    <w:rsid w:val="004C5BFB"/>
    <w:rsid w:val="004C6C22"/>
    <w:rsid w:val="004C7EED"/>
    <w:rsid w:val="004D1047"/>
    <w:rsid w:val="004D1BEA"/>
    <w:rsid w:val="004D74FC"/>
    <w:rsid w:val="004E0EC7"/>
    <w:rsid w:val="004E1EA9"/>
    <w:rsid w:val="004F159E"/>
    <w:rsid w:val="004F15AE"/>
    <w:rsid w:val="004F4137"/>
    <w:rsid w:val="00502F11"/>
    <w:rsid w:val="005047DB"/>
    <w:rsid w:val="00511F29"/>
    <w:rsid w:val="005123CD"/>
    <w:rsid w:val="0051393D"/>
    <w:rsid w:val="00514340"/>
    <w:rsid w:val="005155B2"/>
    <w:rsid w:val="00515710"/>
    <w:rsid w:val="005227F6"/>
    <w:rsid w:val="005250C4"/>
    <w:rsid w:val="00534B2A"/>
    <w:rsid w:val="00537594"/>
    <w:rsid w:val="00540502"/>
    <w:rsid w:val="00546FCB"/>
    <w:rsid w:val="00556F21"/>
    <w:rsid w:val="00561F13"/>
    <w:rsid w:val="00564E12"/>
    <w:rsid w:val="00570DA1"/>
    <w:rsid w:val="00571D1E"/>
    <w:rsid w:val="00584B8C"/>
    <w:rsid w:val="00586696"/>
    <w:rsid w:val="005918F3"/>
    <w:rsid w:val="00592C5A"/>
    <w:rsid w:val="005969C2"/>
    <w:rsid w:val="005A7193"/>
    <w:rsid w:val="005B0F2B"/>
    <w:rsid w:val="005B2C67"/>
    <w:rsid w:val="005B676D"/>
    <w:rsid w:val="005C03AF"/>
    <w:rsid w:val="005C0EC6"/>
    <w:rsid w:val="005C3D5A"/>
    <w:rsid w:val="005D04C5"/>
    <w:rsid w:val="005D29AF"/>
    <w:rsid w:val="005D5F3A"/>
    <w:rsid w:val="005D75CF"/>
    <w:rsid w:val="005D798C"/>
    <w:rsid w:val="005D7F15"/>
    <w:rsid w:val="005E2321"/>
    <w:rsid w:val="005E4A25"/>
    <w:rsid w:val="005F27D0"/>
    <w:rsid w:val="00602C99"/>
    <w:rsid w:val="00605F3D"/>
    <w:rsid w:val="00610EFB"/>
    <w:rsid w:val="0061187E"/>
    <w:rsid w:val="0062580E"/>
    <w:rsid w:val="00625AF4"/>
    <w:rsid w:val="00626558"/>
    <w:rsid w:val="00627D5C"/>
    <w:rsid w:val="00627F39"/>
    <w:rsid w:val="006356A1"/>
    <w:rsid w:val="00653C69"/>
    <w:rsid w:val="006543A8"/>
    <w:rsid w:val="006547B4"/>
    <w:rsid w:val="00663686"/>
    <w:rsid w:val="00674F09"/>
    <w:rsid w:val="006758D4"/>
    <w:rsid w:val="006772A4"/>
    <w:rsid w:val="006778E2"/>
    <w:rsid w:val="006801AE"/>
    <w:rsid w:val="00683914"/>
    <w:rsid w:val="00683CFB"/>
    <w:rsid w:val="00684786"/>
    <w:rsid w:val="00685F98"/>
    <w:rsid w:val="00687CF2"/>
    <w:rsid w:val="00690BA3"/>
    <w:rsid w:val="00691D19"/>
    <w:rsid w:val="00692087"/>
    <w:rsid w:val="006A0BD5"/>
    <w:rsid w:val="006A2B86"/>
    <w:rsid w:val="006A77FF"/>
    <w:rsid w:val="006B0259"/>
    <w:rsid w:val="006B153D"/>
    <w:rsid w:val="006B4181"/>
    <w:rsid w:val="006B5CA4"/>
    <w:rsid w:val="006C5A5A"/>
    <w:rsid w:val="006C6568"/>
    <w:rsid w:val="006C7EEC"/>
    <w:rsid w:val="006D770F"/>
    <w:rsid w:val="006E1EEF"/>
    <w:rsid w:val="006E269C"/>
    <w:rsid w:val="006F352D"/>
    <w:rsid w:val="006F4D34"/>
    <w:rsid w:val="006F6D27"/>
    <w:rsid w:val="00705B6E"/>
    <w:rsid w:val="00706FEA"/>
    <w:rsid w:val="00707A57"/>
    <w:rsid w:val="007106A2"/>
    <w:rsid w:val="00720C13"/>
    <w:rsid w:val="00722A68"/>
    <w:rsid w:val="007239F9"/>
    <w:rsid w:val="00723F4F"/>
    <w:rsid w:val="0073108D"/>
    <w:rsid w:val="00731326"/>
    <w:rsid w:val="00732152"/>
    <w:rsid w:val="0073459F"/>
    <w:rsid w:val="007350DA"/>
    <w:rsid w:val="007356D9"/>
    <w:rsid w:val="00735A9C"/>
    <w:rsid w:val="00735CE9"/>
    <w:rsid w:val="00736745"/>
    <w:rsid w:val="007400B8"/>
    <w:rsid w:val="00741E74"/>
    <w:rsid w:val="00745868"/>
    <w:rsid w:val="00745A50"/>
    <w:rsid w:val="00753079"/>
    <w:rsid w:val="007534F5"/>
    <w:rsid w:val="00761B6B"/>
    <w:rsid w:val="00763658"/>
    <w:rsid w:val="007653AC"/>
    <w:rsid w:val="00766FAC"/>
    <w:rsid w:val="0076710E"/>
    <w:rsid w:val="007722D9"/>
    <w:rsid w:val="007736B4"/>
    <w:rsid w:val="0077450A"/>
    <w:rsid w:val="007753FE"/>
    <w:rsid w:val="00776858"/>
    <w:rsid w:val="007818B3"/>
    <w:rsid w:val="00784741"/>
    <w:rsid w:val="00786A25"/>
    <w:rsid w:val="00786E34"/>
    <w:rsid w:val="0078724F"/>
    <w:rsid w:val="007904E2"/>
    <w:rsid w:val="00791217"/>
    <w:rsid w:val="00791A4F"/>
    <w:rsid w:val="00793775"/>
    <w:rsid w:val="00795292"/>
    <w:rsid w:val="007A045B"/>
    <w:rsid w:val="007A17C3"/>
    <w:rsid w:val="007A7CF1"/>
    <w:rsid w:val="007B1C39"/>
    <w:rsid w:val="007C07DE"/>
    <w:rsid w:val="007C1511"/>
    <w:rsid w:val="007C2A75"/>
    <w:rsid w:val="007D1A6F"/>
    <w:rsid w:val="007D2979"/>
    <w:rsid w:val="007D6AF6"/>
    <w:rsid w:val="007D7860"/>
    <w:rsid w:val="007E1016"/>
    <w:rsid w:val="007E3CC8"/>
    <w:rsid w:val="007E4E92"/>
    <w:rsid w:val="007F1DF8"/>
    <w:rsid w:val="007F2C5F"/>
    <w:rsid w:val="007F5C3C"/>
    <w:rsid w:val="00802840"/>
    <w:rsid w:val="00812CEC"/>
    <w:rsid w:val="00813EB7"/>
    <w:rsid w:val="00822B6D"/>
    <w:rsid w:val="00830B68"/>
    <w:rsid w:val="0083399B"/>
    <w:rsid w:val="008351B4"/>
    <w:rsid w:val="008368B9"/>
    <w:rsid w:val="00841169"/>
    <w:rsid w:val="00842165"/>
    <w:rsid w:val="00851018"/>
    <w:rsid w:val="0085261E"/>
    <w:rsid w:val="00857C08"/>
    <w:rsid w:val="008615DB"/>
    <w:rsid w:val="00862C0F"/>
    <w:rsid w:val="00863BB1"/>
    <w:rsid w:val="00865BF6"/>
    <w:rsid w:val="00871A14"/>
    <w:rsid w:val="00872CE2"/>
    <w:rsid w:val="00872D65"/>
    <w:rsid w:val="0087513A"/>
    <w:rsid w:val="008754AF"/>
    <w:rsid w:val="00877998"/>
    <w:rsid w:val="00882405"/>
    <w:rsid w:val="00882716"/>
    <w:rsid w:val="0088475C"/>
    <w:rsid w:val="00890A52"/>
    <w:rsid w:val="008941AB"/>
    <w:rsid w:val="008A56CD"/>
    <w:rsid w:val="008A5E0F"/>
    <w:rsid w:val="008A7713"/>
    <w:rsid w:val="008C08D4"/>
    <w:rsid w:val="008C1D8B"/>
    <w:rsid w:val="008C5E77"/>
    <w:rsid w:val="008C7BB2"/>
    <w:rsid w:val="008D142A"/>
    <w:rsid w:val="008D4017"/>
    <w:rsid w:val="008D6078"/>
    <w:rsid w:val="008D6B5A"/>
    <w:rsid w:val="008D726B"/>
    <w:rsid w:val="008D7B1D"/>
    <w:rsid w:val="008E04B0"/>
    <w:rsid w:val="008E58F5"/>
    <w:rsid w:val="008E5D84"/>
    <w:rsid w:val="008F03DD"/>
    <w:rsid w:val="008F59AD"/>
    <w:rsid w:val="00901E12"/>
    <w:rsid w:val="00904154"/>
    <w:rsid w:val="0090439E"/>
    <w:rsid w:val="0091603B"/>
    <w:rsid w:val="00917FBA"/>
    <w:rsid w:val="0092774A"/>
    <w:rsid w:val="00930649"/>
    <w:rsid w:val="009306A7"/>
    <w:rsid w:val="00930841"/>
    <w:rsid w:val="00934C21"/>
    <w:rsid w:val="009368E8"/>
    <w:rsid w:val="0094259D"/>
    <w:rsid w:val="00942649"/>
    <w:rsid w:val="00944261"/>
    <w:rsid w:val="00957B7A"/>
    <w:rsid w:val="00960E11"/>
    <w:rsid w:val="00972539"/>
    <w:rsid w:val="00975B6D"/>
    <w:rsid w:val="00976560"/>
    <w:rsid w:val="009769C5"/>
    <w:rsid w:val="00976B88"/>
    <w:rsid w:val="0098249A"/>
    <w:rsid w:val="00984377"/>
    <w:rsid w:val="009852FF"/>
    <w:rsid w:val="00987246"/>
    <w:rsid w:val="00991FDB"/>
    <w:rsid w:val="009A0533"/>
    <w:rsid w:val="009A1F90"/>
    <w:rsid w:val="009A701C"/>
    <w:rsid w:val="009B0A15"/>
    <w:rsid w:val="009B18F1"/>
    <w:rsid w:val="009B280D"/>
    <w:rsid w:val="009B332C"/>
    <w:rsid w:val="009B3F22"/>
    <w:rsid w:val="009B6933"/>
    <w:rsid w:val="009B7EB2"/>
    <w:rsid w:val="009D3036"/>
    <w:rsid w:val="009D5E0F"/>
    <w:rsid w:val="009D74E2"/>
    <w:rsid w:val="009D78E2"/>
    <w:rsid w:val="009E0FA0"/>
    <w:rsid w:val="009E20CB"/>
    <w:rsid w:val="009E23D8"/>
    <w:rsid w:val="009E4F77"/>
    <w:rsid w:val="009F0437"/>
    <w:rsid w:val="009F518E"/>
    <w:rsid w:val="00A00DAA"/>
    <w:rsid w:val="00A01BD6"/>
    <w:rsid w:val="00A04810"/>
    <w:rsid w:val="00A11FED"/>
    <w:rsid w:val="00A13F61"/>
    <w:rsid w:val="00A14148"/>
    <w:rsid w:val="00A1567A"/>
    <w:rsid w:val="00A2119A"/>
    <w:rsid w:val="00A23B97"/>
    <w:rsid w:val="00A24027"/>
    <w:rsid w:val="00A248AE"/>
    <w:rsid w:val="00A27DF9"/>
    <w:rsid w:val="00A34BDC"/>
    <w:rsid w:val="00A3654B"/>
    <w:rsid w:val="00A41939"/>
    <w:rsid w:val="00A466A8"/>
    <w:rsid w:val="00A474F0"/>
    <w:rsid w:val="00A51055"/>
    <w:rsid w:val="00A52112"/>
    <w:rsid w:val="00A523A4"/>
    <w:rsid w:val="00A66F3B"/>
    <w:rsid w:val="00A73D08"/>
    <w:rsid w:val="00A77301"/>
    <w:rsid w:val="00A851B1"/>
    <w:rsid w:val="00A86015"/>
    <w:rsid w:val="00A86B57"/>
    <w:rsid w:val="00A879F8"/>
    <w:rsid w:val="00A92B04"/>
    <w:rsid w:val="00A93927"/>
    <w:rsid w:val="00A93C61"/>
    <w:rsid w:val="00A97DE5"/>
    <w:rsid w:val="00AA51C9"/>
    <w:rsid w:val="00AA627D"/>
    <w:rsid w:val="00AB2538"/>
    <w:rsid w:val="00AB453E"/>
    <w:rsid w:val="00AB7C05"/>
    <w:rsid w:val="00AC0C95"/>
    <w:rsid w:val="00AC4DB6"/>
    <w:rsid w:val="00AD16ED"/>
    <w:rsid w:val="00AD247A"/>
    <w:rsid w:val="00AD36B9"/>
    <w:rsid w:val="00AD506C"/>
    <w:rsid w:val="00AD5E8F"/>
    <w:rsid w:val="00AE1B79"/>
    <w:rsid w:val="00AE6751"/>
    <w:rsid w:val="00AF07DC"/>
    <w:rsid w:val="00AF5E8D"/>
    <w:rsid w:val="00B0081D"/>
    <w:rsid w:val="00B01F48"/>
    <w:rsid w:val="00B11393"/>
    <w:rsid w:val="00B126C3"/>
    <w:rsid w:val="00B141B1"/>
    <w:rsid w:val="00B155A1"/>
    <w:rsid w:val="00B15674"/>
    <w:rsid w:val="00B25299"/>
    <w:rsid w:val="00B25440"/>
    <w:rsid w:val="00B27B55"/>
    <w:rsid w:val="00B32447"/>
    <w:rsid w:val="00B33463"/>
    <w:rsid w:val="00B3444A"/>
    <w:rsid w:val="00B40705"/>
    <w:rsid w:val="00B40FCA"/>
    <w:rsid w:val="00B411E1"/>
    <w:rsid w:val="00B41A21"/>
    <w:rsid w:val="00B5472B"/>
    <w:rsid w:val="00B54794"/>
    <w:rsid w:val="00B55222"/>
    <w:rsid w:val="00B556AB"/>
    <w:rsid w:val="00B56B36"/>
    <w:rsid w:val="00B57409"/>
    <w:rsid w:val="00B57B84"/>
    <w:rsid w:val="00B6114B"/>
    <w:rsid w:val="00B61FF2"/>
    <w:rsid w:val="00B714DA"/>
    <w:rsid w:val="00B72A8E"/>
    <w:rsid w:val="00B733F5"/>
    <w:rsid w:val="00B75C6A"/>
    <w:rsid w:val="00B83F91"/>
    <w:rsid w:val="00B87DBC"/>
    <w:rsid w:val="00B91255"/>
    <w:rsid w:val="00B91F3D"/>
    <w:rsid w:val="00B91F5F"/>
    <w:rsid w:val="00B96574"/>
    <w:rsid w:val="00BB514B"/>
    <w:rsid w:val="00BB6BD0"/>
    <w:rsid w:val="00BB7002"/>
    <w:rsid w:val="00BC02A3"/>
    <w:rsid w:val="00BC0A07"/>
    <w:rsid w:val="00BD18BE"/>
    <w:rsid w:val="00BD6B3F"/>
    <w:rsid w:val="00BE1AA5"/>
    <w:rsid w:val="00BE2425"/>
    <w:rsid w:val="00BE302D"/>
    <w:rsid w:val="00BE436C"/>
    <w:rsid w:val="00BF2788"/>
    <w:rsid w:val="00BF59E6"/>
    <w:rsid w:val="00BF5CE9"/>
    <w:rsid w:val="00C062B5"/>
    <w:rsid w:val="00C07EE3"/>
    <w:rsid w:val="00C11D10"/>
    <w:rsid w:val="00C149A9"/>
    <w:rsid w:val="00C20D67"/>
    <w:rsid w:val="00C20E39"/>
    <w:rsid w:val="00C219AD"/>
    <w:rsid w:val="00C3257B"/>
    <w:rsid w:val="00C4318E"/>
    <w:rsid w:val="00C44F73"/>
    <w:rsid w:val="00C470F3"/>
    <w:rsid w:val="00C53A39"/>
    <w:rsid w:val="00C5504F"/>
    <w:rsid w:val="00C6011B"/>
    <w:rsid w:val="00C61409"/>
    <w:rsid w:val="00C6143D"/>
    <w:rsid w:val="00C635C0"/>
    <w:rsid w:val="00C67794"/>
    <w:rsid w:val="00C736A4"/>
    <w:rsid w:val="00C7591B"/>
    <w:rsid w:val="00C760B9"/>
    <w:rsid w:val="00C84EE2"/>
    <w:rsid w:val="00C8581E"/>
    <w:rsid w:val="00C86B50"/>
    <w:rsid w:val="00C87344"/>
    <w:rsid w:val="00C873A6"/>
    <w:rsid w:val="00C8794D"/>
    <w:rsid w:val="00C928A1"/>
    <w:rsid w:val="00C93353"/>
    <w:rsid w:val="00C97C0C"/>
    <w:rsid w:val="00CA3129"/>
    <w:rsid w:val="00CB0FBA"/>
    <w:rsid w:val="00CB433B"/>
    <w:rsid w:val="00CB6308"/>
    <w:rsid w:val="00CC04DA"/>
    <w:rsid w:val="00CD3520"/>
    <w:rsid w:val="00CD392A"/>
    <w:rsid w:val="00CD59FE"/>
    <w:rsid w:val="00CE565E"/>
    <w:rsid w:val="00CE65CB"/>
    <w:rsid w:val="00CF0D66"/>
    <w:rsid w:val="00D00193"/>
    <w:rsid w:val="00D01CD5"/>
    <w:rsid w:val="00D054E5"/>
    <w:rsid w:val="00D05588"/>
    <w:rsid w:val="00D120DB"/>
    <w:rsid w:val="00D132D0"/>
    <w:rsid w:val="00D13C37"/>
    <w:rsid w:val="00D14692"/>
    <w:rsid w:val="00D214BD"/>
    <w:rsid w:val="00D21DEA"/>
    <w:rsid w:val="00D238C7"/>
    <w:rsid w:val="00D265B2"/>
    <w:rsid w:val="00D33C2D"/>
    <w:rsid w:val="00D37CCD"/>
    <w:rsid w:val="00D44E57"/>
    <w:rsid w:val="00D44E9A"/>
    <w:rsid w:val="00D45B53"/>
    <w:rsid w:val="00D4660F"/>
    <w:rsid w:val="00D46A9E"/>
    <w:rsid w:val="00D51BBC"/>
    <w:rsid w:val="00D51C16"/>
    <w:rsid w:val="00D53225"/>
    <w:rsid w:val="00D53496"/>
    <w:rsid w:val="00D553E1"/>
    <w:rsid w:val="00D6063A"/>
    <w:rsid w:val="00D62C50"/>
    <w:rsid w:val="00D65A85"/>
    <w:rsid w:val="00D67458"/>
    <w:rsid w:val="00D73903"/>
    <w:rsid w:val="00D74FCB"/>
    <w:rsid w:val="00D764CD"/>
    <w:rsid w:val="00D82FD7"/>
    <w:rsid w:val="00D9509A"/>
    <w:rsid w:val="00D95EF8"/>
    <w:rsid w:val="00DA091E"/>
    <w:rsid w:val="00DA4DE0"/>
    <w:rsid w:val="00DA5AD4"/>
    <w:rsid w:val="00DA6724"/>
    <w:rsid w:val="00DB4303"/>
    <w:rsid w:val="00DB5282"/>
    <w:rsid w:val="00DB5409"/>
    <w:rsid w:val="00DC1AEE"/>
    <w:rsid w:val="00DC368D"/>
    <w:rsid w:val="00DC3962"/>
    <w:rsid w:val="00DC5358"/>
    <w:rsid w:val="00DC57CB"/>
    <w:rsid w:val="00DC59A8"/>
    <w:rsid w:val="00DC74E7"/>
    <w:rsid w:val="00DC789E"/>
    <w:rsid w:val="00DD20BF"/>
    <w:rsid w:val="00DE159B"/>
    <w:rsid w:val="00DE1690"/>
    <w:rsid w:val="00DE5B15"/>
    <w:rsid w:val="00DE5BE7"/>
    <w:rsid w:val="00DE5D30"/>
    <w:rsid w:val="00DF0642"/>
    <w:rsid w:val="00DF0E29"/>
    <w:rsid w:val="00DF536E"/>
    <w:rsid w:val="00DF5CFE"/>
    <w:rsid w:val="00DF7DBC"/>
    <w:rsid w:val="00E0026F"/>
    <w:rsid w:val="00E039FD"/>
    <w:rsid w:val="00E06618"/>
    <w:rsid w:val="00E07D0D"/>
    <w:rsid w:val="00E1118F"/>
    <w:rsid w:val="00E1235C"/>
    <w:rsid w:val="00E16A21"/>
    <w:rsid w:val="00E26D68"/>
    <w:rsid w:val="00E302CB"/>
    <w:rsid w:val="00E30F5B"/>
    <w:rsid w:val="00E342AE"/>
    <w:rsid w:val="00E344EE"/>
    <w:rsid w:val="00E34550"/>
    <w:rsid w:val="00E35538"/>
    <w:rsid w:val="00E35807"/>
    <w:rsid w:val="00E37657"/>
    <w:rsid w:val="00E400F2"/>
    <w:rsid w:val="00E418BC"/>
    <w:rsid w:val="00E4358E"/>
    <w:rsid w:val="00E4465B"/>
    <w:rsid w:val="00E453C5"/>
    <w:rsid w:val="00E51098"/>
    <w:rsid w:val="00E514CF"/>
    <w:rsid w:val="00E51774"/>
    <w:rsid w:val="00E54DC9"/>
    <w:rsid w:val="00E550FE"/>
    <w:rsid w:val="00E55B62"/>
    <w:rsid w:val="00E60505"/>
    <w:rsid w:val="00E62AA1"/>
    <w:rsid w:val="00E702D7"/>
    <w:rsid w:val="00E71FA8"/>
    <w:rsid w:val="00E750BF"/>
    <w:rsid w:val="00E85F13"/>
    <w:rsid w:val="00E86132"/>
    <w:rsid w:val="00E901F4"/>
    <w:rsid w:val="00E949A4"/>
    <w:rsid w:val="00E94DD5"/>
    <w:rsid w:val="00E95F90"/>
    <w:rsid w:val="00EA1AD7"/>
    <w:rsid w:val="00EA2CE6"/>
    <w:rsid w:val="00EA4141"/>
    <w:rsid w:val="00EA4BE2"/>
    <w:rsid w:val="00EA536F"/>
    <w:rsid w:val="00EA6932"/>
    <w:rsid w:val="00EB0B5F"/>
    <w:rsid w:val="00EB0DC2"/>
    <w:rsid w:val="00EB153D"/>
    <w:rsid w:val="00EB16E8"/>
    <w:rsid w:val="00EB3D54"/>
    <w:rsid w:val="00EC1115"/>
    <w:rsid w:val="00EC2BEE"/>
    <w:rsid w:val="00EC604A"/>
    <w:rsid w:val="00ED0E89"/>
    <w:rsid w:val="00ED3B0E"/>
    <w:rsid w:val="00ED5290"/>
    <w:rsid w:val="00ED58E8"/>
    <w:rsid w:val="00ED5CC0"/>
    <w:rsid w:val="00EE13D6"/>
    <w:rsid w:val="00EF343A"/>
    <w:rsid w:val="00EF3B03"/>
    <w:rsid w:val="00EF660F"/>
    <w:rsid w:val="00EF74C5"/>
    <w:rsid w:val="00F03B6D"/>
    <w:rsid w:val="00F04ACC"/>
    <w:rsid w:val="00F130E8"/>
    <w:rsid w:val="00F17302"/>
    <w:rsid w:val="00F1795B"/>
    <w:rsid w:val="00F21ED3"/>
    <w:rsid w:val="00F2206E"/>
    <w:rsid w:val="00F22428"/>
    <w:rsid w:val="00F23607"/>
    <w:rsid w:val="00F32CE8"/>
    <w:rsid w:val="00F4288D"/>
    <w:rsid w:val="00F43596"/>
    <w:rsid w:val="00F46213"/>
    <w:rsid w:val="00F47274"/>
    <w:rsid w:val="00F47717"/>
    <w:rsid w:val="00F51AA3"/>
    <w:rsid w:val="00F51D72"/>
    <w:rsid w:val="00F5489D"/>
    <w:rsid w:val="00F55780"/>
    <w:rsid w:val="00F606D4"/>
    <w:rsid w:val="00F628F0"/>
    <w:rsid w:val="00F71C0D"/>
    <w:rsid w:val="00F8135A"/>
    <w:rsid w:val="00F81DCB"/>
    <w:rsid w:val="00F85045"/>
    <w:rsid w:val="00F87697"/>
    <w:rsid w:val="00F96DC7"/>
    <w:rsid w:val="00FA0512"/>
    <w:rsid w:val="00FA12B0"/>
    <w:rsid w:val="00FA18B8"/>
    <w:rsid w:val="00FA1C11"/>
    <w:rsid w:val="00FA571C"/>
    <w:rsid w:val="00FA619C"/>
    <w:rsid w:val="00FA7462"/>
    <w:rsid w:val="00FB4113"/>
    <w:rsid w:val="00FB6D91"/>
    <w:rsid w:val="00FC0B82"/>
    <w:rsid w:val="00FC2C4B"/>
    <w:rsid w:val="00FC3012"/>
    <w:rsid w:val="00FC3E22"/>
    <w:rsid w:val="00FD20CE"/>
    <w:rsid w:val="00FD2436"/>
    <w:rsid w:val="00FD4595"/>
    <w:rsid w:val="00FD56E2"/>
    <w:rsid w:val="00FD6773"/>
    <w:rsid w:val="00FD7CCE"/>
    <w:rsid w:val="00FE0ADA"/>
    <w:rsid w:val="00FE4C8B"/>
    <w:rsid w:val="00FE5271"/>
    <w:rsid w:val="00FE5A30"/>
    <w:rsid w:val="00FF3AFC"/>
    <w:rsid w:val="00FF447C"/>
    <w:rsid w:val="00FF4996"/>
    <w:rsid w:val="00FF6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EB46E"/>
  <w15:docId w15:val="{7592A5A8-8C4E-42C5-A6B1-14B1985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D7CCE"/>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qFormat/>
    <w:pPr>
      <w:keepNext/>
      <w:ind w:left="360"/>
      <w:outlineLvl w:val="0"/>
    </w:pPr>
    <w:rPr>
      <w:i/>
    </w:rPr>
  </w:style>
  <w:style w:type="paragraph" w:styleId="Nagwek2">
    <w:name w:val="heading 2"/>
    <w:basedOn w:val="Standard"/>
    <w:next w:val="Standard"/>
    <w:link w:val="Nagwek2Znak"/>
    <w:qFormat/>
    <w:pPr>
      <w:keepNext/>
      <w:numPr>
        <w:ilvl w:val="1"/>
        <w:numId w:val="1"/>
      </w:numPr>
      <w:jc w:val="both"/>
      <w:outlineLvl w:val="1"/>
    </w:pPr>
    <w:rPr>
      <w:b/>
      <w:sz w:val="24"/>
    </w:rPr>
  </w:style>
  <w:style w:type="paragraph" w:styleId="Nagwek3">
    <w:name w:val="heading 3"/>
    <w:basedOn w:val="Standard"/>
    <w:next w:val="Standard"/>
    <w:link w:val="Nagwek3Znak"/>
    <w:qFormat/>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link w:val="Nagwek5Znak"/>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uiPriority w:val="99"/>
    <w:qFormat/>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link w:val="Tekstpodstawowy2Znak"/>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link w:val="TematkomentarzaZnak"/>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99"/>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1"/>
    <w:uiPriority w:val="99"/>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Znak Znak1 Znak Z Znak Znak Znak1,Znak Znak1 Znak Z Znak Znak2,Znak Znak1 Znak Znak Znak Znak Znak2"/>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style>
  <w:style w:type="character" w:customStyle="1" w:styleId="WW8Num99z1">
    <w:name w:val="WW8Num99z1"/>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style>
  <w:style w:type="character" w:customStyle="1" w:styleId="WW8Num78z1">
    <w:name w:val="WW8Num78z1"/>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uiPriority w:val="1"/>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24"/>
      </w:numPr>
    </w:pPr>
  </w:style>
  <w:style w:type="numbering" w:customStyle="1" w:styleId="WW8Num11">
    <w:name w:val="WW8Num11"/>
    <w:basedOn w:val="Bezlisty"/>
    <w:pPr>
      <w:numPr>
        <w:numId w:val="132"/>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175242"/>
    <w:rPr>
      <w:rFonts w:ascii="Times New Roman" w:eastAsia="Times New Roman" w:hAnsi="Times New Roman" w:cs="Times New Roman"/>
      <w:bCs/>
      <w:szCs w:val="20"/>
      <w:u w:val="single"/>
      <w:lang w:bidi="ar-SA"/>
    </w:rPr>
  </w:style>
  <w:style w:type="character" w:customStyle="1" w:styleId="Nagwek2Znak">
    <w:name w:val="Nagłówek 2 Znak"/>
    <w:basedOn w:val="Domylnaczcionkaakapitu"/>
    <w:link w:val="Nagwek2"/>
    <w:rsid w:val="00404499"/>
    <w:rPr>
      <w:rFonts w:ascii="Times New Roman" w:eastAsia="Times New Roman" w:hAnsi="Times New Roman" w:cs="Times New Roman"/>
      <w:b/>
      <w:szCs w:val="20"/>
      <w:lang w:bidi="ar-SA"/>
    </w:rPr>
  </w:style>
  <w:style w:type="paragraph" w:customStyle="1" w:styleId="SectionTitle">
    <w:name w:val="SectionTitle"/>
    <w:basedOn w:val="Normalny"/>
    <w:next w:val="Nagwek1"/>
    <w:rsid w:val="007753FE"/>
    <w:pPr>
      <w:keepNext/>
      <w:suppressAutoHyphens w:val="0"/>
      <w:autoSpaceDE/>
      <w:autoSpaceDN/>
      <w:spacing w:before="120" w:after="360"/>
      <w:jc w:val="center"/>
      <w:textAlignment w:val="auto"/>
    </w:pPr>
    <w:rPr>
      <w:rFonts w:ascii="Times New Roman" w:eastAsia="Calibri" w:hAnsi="Times New Roman" w:cs="Times New Roman"/>
      <w:b/>
      <w:smallCaps/>
      <w:color w:val="auto"/>
      <w:kern w:val="0"/>
      <w:sz w:val="28"/>
      <w:szCs w:val="22"/>
      <w:lang w:eastAsia="en-GB"/>
    </w:rPr>
  </w:style>
  <w:style w:type="paragraph" w:customStyle="1" w:styleId="ChapterTitle">
    <w:name w:val="ChapterTitle"/>
    <w:basedOn w:val="Normalny"/>
    <w:next w:val="Normalny"/>
    <w:rsid w:val="005B2C67"/>
    <w:pPr>
      <w:keepNext/>
      <w:suppressAutoHyphens w:val="0"/>
      <w:autoSpaceDE/>
      <w:autoSpaceDN/>
      <w:spacing w:before="120" w:after="360"/>
      <w:jc w:val="center"/>
      <w:textAlignment w:val="auto"/>
    </w:pPr>
    <w:rPr>
      <w:rFonts w:ascii="Times New Roman" w:eastAsia="Calibri" w:hAnsi="Times New Roman" w:cs="Times New Roman"/>
      <w:b/>
      <w:color w:val="auto"/>
      <w:kern w:val="0"/>
      <w:sz w:val="32"/>
      <w:szCs w:val="22"/>
      <w:lang w:eastAsia="en-GB"/>
    </w:rPr>
  </w:style>
  <w:style w:type="character" w:customStyle="1" w:styleId="TytuZnak1">
    <w:name w:val="Tytuł Znak1"/>
    <w:aliases w:val=" Znak Znak,Znak Znak Znak Znak Znak Znak Zna Znak Znak Znak Znak Znak Znak Znak Znak Znak, Znak Znak Znak Znak Znak1 Znak, Znak Znak Znak Znak Znak Znak Znak Znak Znak Znak Znak Znak Znak Znak Znak,Nagłówek 5 Znak Znak Znak Znak"/>
    <w:link w:val="Tytu"/>
    <w:uiPriority w:val="10"/>
    <w:rsid w:val="003E44E2"/>
    <w:rPr>
      <w:rFonts w:ascii="Arial" w:eastAsia="Microsoft YaHei" w:hAnsi="Arial"/>
      <w:b/>
      <w:bCs/>
      <w:sz w:val="56"/>
      <w:szCs w:val="56"/>
      <w:lang w:bidi="ar-SA"/>
    </w:rPr>
  </w:style>
  <w:style w:type="character" w:customStyle="1" w:styleId="Domylnaczcionkaakapitu5">
    <w:name w:val="Domyślna czcionka akapitu5"/>
    <w:rsid w:val="005918F3"/>
  </w:style>
  <w:style w:type="character" w:customStyle="1" w:styleId="TematkomentarzaZnak">
    <w:name w:val="Temat komentarza Znak"/>
    <w:link w:val="Tematkomentarza"/>
    <w:rsid w:val="00904154"/>
    <w:rPr>
      <w:rFonts w:ascii="Times New Roman" w:eastAsia="Times New Roman" w:hAnsi="Times New Roman" w:cs="Times New Roman"/>
      <w:b/>
      <w:bCs/>
      <w:sz w:val="20"/>
      <w:szCs w:val="20"/>
      <w:lang w:bidi="ar-SA"/>
    </w:rPr>
  </w:style>
  <w:style w:type="paragraph" w:customStyle="1" w:styleId="Lista31">
    <w:name w:val="Lista 31"/>
    <w:basedOn w:val="Normalny"/>
    <w:uiPriority w:val="99"/>
    <w:rsid w:val="00904154"/>
    <w:pPr>
      <w:autoSpaceDE/>
      <w:autoSpaceDN/>
      <w:ind w:left="849" w:hanging="283"/>
      <w:textAlignment w:val="auto"/>
    </w:pPr>
    <w:rPr>
      <w:rFonts w:ascii="Times New Roman" w:eastAsia="Calibri" w:hAnsi="Times New Roman" w:cs="Times New Roman"/>
      <w:color w:val="auto"/>
      <w:kern w:val="0"/>
      <w:sz w:val="28"/>
      <w:szCs w:val="28"/>
      <w:lang w:eastAsia="ar-SA"/>
    </w:rPr>
  </w:style>
  <w:style w:type="paragraph" w:customStyle="1" w:styleId="Normalny1">
    <w:name w:val="Normalny1"/>
    <w:uiPriority w:val="99"/>
    <w:rsid w:val="00904154"/>
    <w:pPr>
      <w:widowControl/>
      <w:suppressAutoHyphens/>
      <w:autoSpaceDE w:val="0"/>
      <w:autoSpaceDN/>
      <w:textAlignment w:val="auto"/>
    </w:pPr>
    <w:rPr>
      <w:rFonts w:ascii="Arial" w:eastAsia="Calibri" w:hAnsi="Arial" w:cs="Arial"/>
      <w:color w:val="000000"/>
      <w:kern w:val="0"/>
      <w:lang w:eastAsia="ar-SA" w:bidi="ar-SA"/>
    </w:rPr>
  </w:style>
  <w:style w:type="paragraph" w:customStyle="1" w:styleId="FR2">
    <w:name w:val="FR2"/>
    <w:uiPriority w:val="99"/>
    <w:rsid w:val="007A17C3"/>
    <w:pPr>
      <w:suppressAutoHyphens/>
      <w:autoSpaceDN/>
      <w:spacing w:before="180"/>
      <w:ind w:left="40"/>
      <w:textAlignment w:val="auto"/>
    </w:pPr>
    <w:rPr>
      <w:rFonts w:ascii="Arial" w:eastAsia="Calibri" w:hAnsi="Arial" w:cs="Arial"/>
      <w:kern w:val="1"/>
      <w:sz w:val="22"/>
      <w:szCs w:val="22"/>
      <w:lang w:eastAsia="pl-PL" w:bidi="ar-SA"/>
    </w:rPr>
  </w:style>
  <w:style w:type="character" w:customStyle="1" w:styleId="Tekstpodstawowy2Znak">
    <w:name w:val="Tekst podstawowy 2 Znak"/>
    <w:basedOn w:val="Domylnaczcionkaakapitu"/>
    <w:link w:val="Tekstpodstawowy2"/>
    <w:rsid w:val="00480BE4"/>
    <w:rPr>
      <w:rFonts w:ascii="Times New Roman" w:eastAsia="Times New Roman" w:hAnsi="Times New Roman" w:cs="Times New Roman"/>
      <w:i/>
      <w:szCs w:val="20"/>
      <w:lang w:bidi="ar-SA"/>
    </w:rPr>
  </w:style>
  <w:style w:type="paragraph" w:styleId="Tekstkomentarza">
    <w:name w:val="annotation text"/>
    <w:basedOn w:val="Normalny"/>
    <w:uiPriority w:val="99"/>
    <w:semiHidden/>
    <w:rsid w:val="00480BE4"/>
    <w:rPr>
      <w:rFonts w:eastAsia="SimSun"/>
      <w:sz w:val="20"/>
      <w:szCs w:val="20"/>
    </w:rPr>
  </w:style>
  <w:style w:type="character" w:customStyle="1" w:styleId="TekstkomentarzaZnak">
    <w:name w:val="Tekst komentarza Znak"/>
    <w:basedOn w:val="Domylnaczcionkaakapitu"/>
    <w:uiPriority w:val="99"/>
    <w:semiHidden/>
    <w:rsid w:val="00480BE4"/>
    <w:rPr>
      <w:rFonts w:ascii="Arial" w:eastAsia="Times New Roman" w:hAnsi="Arial" w:cs="Arial"/>
      <w:color w:val="000000"/>
      <w:sz w:val="20"/>
      <w:szCs w:val="20"/>
      <w:lang w:bidi="ar-SA"/>
    </w:rPr>
  </w:style>
  <w:style w:type="character" w:styleId="Odwoaniedokomentarza">
    <w:name w:val="annotation reference"/>
    <w:basedOn w:val="Domylnaczcionkaakapitu"/>
    <w:uiPriority w:val="99"/>
    <w:semiHidden/>
    <w:rsid w:val="00480BE4"/>
    <w:rPr>
      <w:rFonts w:cs="Times New Roman"/>
      <w:sz w:val="16"/>
      <w:szCs w:val="16"/>
    </w:rPr>
  </w:style>
  <w:style w:type="paragraph" w:customStyle="1" w:styleId="Tekstpodstawowy32">
    <w:name w:val="Tekst podstawowy 32"/>
    <w:basedOn w:val="Normalny"/>
    <w:rsid w:val="004D1047"/>
    <w:pPr>
      <w:suppressAutoHyphens w:val="0"/>
      <w:autoSpaceDE/>
      <w:autoSpaceDN/>
      <w:jc w:val="both"/>
      <w:textAlignment w:val="auto"/>
    </w:pPr>
    <w:rPr>
      <w:rFonts w:ascii="Times New Roman" w:hAnsi="Times New Roman" w:cs="Times New Roman"/>
      <w:b/>
      <w:color w:val="auto"/>
      <w:kern w:val="0"/>
      <w:szCs w:val="20"/>
      <w:lang w:eastAsia="pl-PL"/>
    </w:rPr>
  </w:style>
  <w:style w:type="character" w:customStyle="1" w:styleId="Domylnaczcionkaakapitu7">
    <w:name w:val="Domyślna czcionka akapitu7"/>
    <w:rsid w:val="002F2B3A"/>
  </w:style>
  <w:style w:type="character" w:customStyle="1" w:styleId="Domylnaczcionkaakapitu6">
    <w:name w:val="Domyślna czcionka akapitu6"/>
    <w:rsid w:val="002F2B3A"/>
  </w:style>
  <w:style w:type="numbering" w:customStyle="1" w:styleId="Bezlisty1">
    <w:name w:val="Bez listy1"/>
    <w:next w:val="Bezlisty"/>
    <w:semiHidden/>
    <w:rsid w:val="00EF3B03"/>
  </w:style>
  <w:style w:type="paragraph" w:customStyle="1" w:styleId="Standardowy3">
    <w:name w:val="Standardowy3"/>
    <w:rsid w:val="00EF3B03"/>
    <w:pPr>
      <w:widowControl/>
      <w:suppressAutoHyphens/>
      <w:autoSpaceDN/>
      <w:textAlignment w:val="auto"/>
    </w:pPr>
    <w:rPr>
      <w:rFonts w:ascii="Times New Roman" w:eastAsia="Arial" w:hAnsi="Times New Roman" w:cs="Times New Roman"/>
      <w:kern w:val="1"/>
      <w:szCs w:val="20"/>
      <w:lang w:eastAsia="ar-SA" w:bidi="ar-SA"/>
    </w:rPr>
  </w:style>
  <w:style w:type="paragraph" w:customStyle="1" w:styleId="StandardowyNormalny1">
    <w:name w:val="Standardowy.Normalny1"/>
    <w:rsid w:val="00EF3B03"/>
    <w:pPr>
      <w:widowControl/>
      <w:suppressAutoHyphens/>
      <w:autoSpaceDN/>
      <w:textAlignment w:val="auto"/>
    </w:pPr>
    <w:rPr>
      <w:rFonts w:ascii="Times New Roman" w:eastAsia="Arial" w:hAnsi="Times New Roman" w:cs="Times New Roman"/>
      <w:kern w:val="1"/>
      <w:sz w:val="20"/>
      <w:szCs w:val="20"/>
      <w:lang w:eastAsia="ar-SA" w:bidi="ar-SA"/>
    </w:rPr>
  </w:style>
  <w:style w:type="character" w:customStyle="1" w:styleId="Nagwek3Znak">
    <w:name w:val="Nagłówek 3 Znak"/>
    <w:link w:val="Nagwek3"/>
    <w:rsid w:val="00EF3B03"/>
    <w:rPr>
      <w:rFonts w:ascii="Times New Roman" w:eastAsia="Times New Roman" w:hAnsi="Times New Roman" w:cs="Times New Roman"/>
      <w:i/>
      <w:szCs w:val="20"/>
      <w:lang w:bidi="ar-SA"/>
    </w:rPr>
  </w:style>
  <w:style w:type="paragraph" w:customStyle="1" w:styleId="Tekstpodstawowy24">
    <w:name w:val="Tekst podstawowy 24"/>
    <w:basedOn w:val="Normalny"/>
    <w:rsid w:val="008F59AD"/>
    <w:pPr>
      <w:autoSpaceDE/>
      <w:autoSpaceDN/>
      <w:jc w:val="both"/>
    </w:pPr>
    <w:rPr>
      <w:rFonts w:ascii="Gulim" w:eastAsia="Arial" w:hAnsi="Gulim"/>
      <w:kern w:val="1"/>
      <w:sz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5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339D-018B-4566-9D0B-63F4C837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8408</Words>
  <Characters>50449</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58740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Ewa Kazanecka</cp:lastModifiedBy>
  <cp:revision>4</cp:revision>
  <cp:lastPrinted>2018-08-03T14:00:00Z</cp:lastPrinted>
  <dcterms:created xsi:type="dcterms:W3CDTF">2018-08-07T07:16:00Z</dcterms:created>
  <dcterms:modified xsi:type="dcterms:W3CDTF">2018-08-07T07:17:00Z</dcterms:modified>
</cp:coreProperties>
</file>