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E2" w:rsidRDefault="007610AA" w:rsidP="00AA6AA7">
      <w:pPr>
        <w:pStyle w:val="Headinguser"/>
        <w:spacing w:after="60"/>
        <w:jc w:val="left"/>
        <w:rPr>
          <w:b w:val="0"/>
          <w:bCs/>
          <w:kern w:val="0"/>
          <w:szCs w:val="22"/>
          <w:lang w:eastAsia="pl-PL"/>
        </w:rPr>
      </w:pPr>
      <w:r>
        <w:rPr>
          <w:bCs/>
          <w:color w:val="000000"/>
          <w:szCs w:val="22"/>
        </w:rPr>
        <w:t xml:space="preserve"> </w:t>
      </w:r>
      <w:bookmarkStart w:id="0" w:name="_GoBack"/>
      <w:bookmarkEnd w:id="0"/>
    </w:p>
    <w:p w:rsidR="00B56125" w:rsidRPr="0009646D" w:rsidRDefault="00B56125" w:rsidP="00B56125">
      <w:r w:rsidRPr="0009646D">
        <w:t>ZATWIERDZAM</w:t>
      </w:r>
    </w:p>
    <w:p w:rsidR="00B56125" w:rsidRDefault="00B56125" w:rsidP="00B56125">
      <w:pPr>
        <w:rPr>
          <w:sz w:val="20"/>
          <w:szCs w:val="20"/>
        </w:rPr>
      </w:pPr>
    </w:p>
    <w:p w:rsidR="00B56125" w:rsidRDefault="002E7E4B" w:rsidP="002E7E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B56125" w:rsidRPr="00C32ADD">
        <w:rPr>
          <w:sz w:val="20"/>
          <w:szCs w:val="20"/>
        </w:rPr>
        <w:t>Załącznik nr 2 do Umowy</w:t>
      </w:r>
      <w:r w:rsidR="00B56125">
        <w:rPr>
          <w:sz w:val="20"/>
          <w:szCs w:val="20"/>
        </w:rPr>
        <w:t xml:space="preserve"> nr</w:t>
      </w:r>
      <w:r>
        <w:rPr>
          <w:sz w:val="20"/>
          <w:szCs w:val="20"/>
        </w:rPr>
        <w:t xml:space="preserve"> WZP – 1653/18/72/F</w:t>
      </w:r>
    </w:p>
    <w:p w:rsidR="00B56125" w:rsidRPr="00C32ADD" w:rsidRDefault="00B56125" w:rsidP="00B56125">
      <w:pPr>
        <w:jc w:val="right"/>
        <w:rPr>
          <w:sz w:val="20"/>
          <w:szCs w:val="20"/>
        </w:rPr>
      </w:pPr>
    </w:p>
    <w:p w:rsidR="00B56125" w:rsidRDefault="00B56125" w:rsidP="00B56125">
      <w:pPr>
        <w:jc w:val="center"/>
        <w:rPr>
          <w:b/>
          <w:sz w:val="28"/>
          <w:szCs w:val="28"/>
        </w:rPr>
      </w:pPr>
    </w:p>
    <w:p w:rsidR="00B56125" w:rsidRDefault="00B56125" w:rsidP="00B56125">
      <w:pPr>
        <w:jc w:val="center"/>
        <w:rPr>
          <w:b/>
          <w:sz w:val="28"/>
          <w:szCs w:val="28"/>
        </w:rPr>
      </w:pPr>
    </w:p>
    <w:p w:rsidR="00B56125" w:rsidRDefault="00B56125" w:rsidP="00B56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 do U</w:t>
      </w:r>
      <w:r w:rsidRPr="00EA6E78">
        <w:rPr>
          <w:b/>
          <w:sz w:val="28"/>
          <w:szCs w:val="28"/>
        </w:rPr>
        <w:t>mowy nr……………………………</w:t>
      </w:r>
    </w:p>
    <w:p w:rsidR="00B56125" w:rsidRDefault="00B56125" w:rsidP="00B56125">
      <w:pPr>
        <w:jc w:val="center"/>
        <w:rPr>
          <w:b/>
          <w:sz w:val="28"/>
          <w:szCs w:val="28"/>
        </w:rPr>
      </w:pPr>
    </w:p>
    <w:p w:rsidR="00B56125" w:rsidRDefault="00B56125" w:rsidP="00B56125">
      <w:pPr>
        <w:jc w:val="center"/>
        <w:rPr>
          <w:b/>
          <w:sz w:val="28"/>
          <w:szCs w:val="28"/>
        </w:rPr>
      </w:pPr>
    </w:p>
    <w:p w:rsidR="00B56125" w:rsidRDefault="008A5C0B" w:rsidP="00B56125">
      <w:pPr>
        <w:rPr>
          <w:b/>
        </w:rPr>
      </w:pPr>
      <w:r>
        <w:rPr>
          <w:b/>
        </w:rPr>
        <w:t>L</w:t>
      </w:r>
      <w:r w:rsidR="00B56125" w:rsidRPr="000C23C0">
        <w:rPr>
          <w:b/>
        </w:rPr>
        <w:t>iczba godzin świadczonej usługi</w:t>
      </w:r>
      <w:r w:rsidR="00B56125">
        <w:rPr>
          <w:b/>
        </w:rPr>
        <w:t>:………………………….</w:t>
      </w:r>
    </w:p>
    <w:p w:rsidR="00B56125" w:rsidRPr="00EA6E78" w:rsidRDefault="00B56125" w:rsidP="00B56125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4139"/>
        <w:gridCol w:w="4499"/>
      </w:tblGrid>
      <w:tr w:rsidR="00B56125" w:rsidTr="00D6639F">
        <w:trPr>
          <w:trHeight w:val="541"/>
        </w:trPr>
        <w:tc>
          <w:tcPr>
            <w:tcW w:w="4787" w:type="dxa"/>
            <w:gridSpan w:val="2"/>
          </w:tcPr>
          <w:p w:rsidR="00B56125" w:rsidRPr="00A1357A" w:rsidRDefault="00B56125" w:rsidP="00D6639F">
            <w:pPr>
              <w:jc w:val="center"/>
              <w:rPr>
                <w:b/>
              </w:rPr>
            </w:pPr>
            <w:r w:rsidRPr="00A1357A">
              <w:rPr>
                <w:b/>
              </w:rPr>
              <w:t>Ilość sporządzonych opinii</w:t>
            </w:r>
          </w:p>
        </w:tc>
        <w:tc>
          <w:tcPr>
            <w:tcW w:w="4499" w:type="dxa"/>
          </w:tcPr>
          <w:p w:rsidR="00B56125" w:rsidRPr="00A1357A" w:rsidRDefault="00B56125" w:rsidP="00D6639F">
            <w:pPr>
              <w:jc w:val="center"/>
              <w:rPr>
                <w:b/>
              </w:rPr>
            </w:pPr>
            <w:r w:rsidRPr="00A1357A">
              <w:rPr>
                <w:b/>
              </w:rPr>
              <w:t>Temat</w:t>
            </w: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4787" w:type="dxa"/>
            <w:gridSpan w:val="2"/>
          </w:tcPr>
          <w:p w:rsidR="00B56125" w:rsidRPr="00A1357A" w:rsidRDefault="00B56125" w:rsidP="00D6639F">
            <w:pPr>
              <w:jc w:val="center"/>
              <w:rPr>
                <w:b/>
              </w:rPr>
            </w:pPr>
            <w:r w:rsidRPr="00A1357A">
              <w:rPr>
                <w:b/>
              </w:rPr>
              <w:t>Ilość udzielonych porad prawnych i konsultacji</w:t>
            </w:r>
          </w:p>
        </w:tc>
        <w:tc>
          <w:tcPr>
            <w:tcW w:w="4499" w:type="dxa"/>
          </w:tcPr>
          <w:p w:rsidR="00B56125" w:rsidRPr="00A1357A" w:rsidRDefault="00B56125" w:rsidP="00D6639F">
            <w:pPr>
              <w:jc w:val="center"/>
              <w:rPr>
                <w:b/>
              </w:rPr>
            </w:pPr>
            <w:r w:rsidRPr="00A1357A">
              <w:rPr>
                <w:b/>
              </w:rPr>
              <w:t>Temat</w:t>
            </w: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4787" w:type="dxa"/>
            <w:gridSpan w:val="2"/>
          </w:tcPr>
          <w:p w:rsidR="00B56125" w:rsidRPr="00BA14F1" w:rsidRDefault="00B56125" w:rsidP="00D6639F">
            <w:pPr>
              <w:jc w:val="center"/>
              <w:rPr>
                <w:b/>
              </w:rPr>
            </w:pPr>
            <w:r w:rsidRPr="00BA14F1">
              <w:rPr>
                <w:b/>
              </w:rPr>
              <w:t>Ilość opiniowanych decyzji lub innych dokumentów</w:t>
            </w: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  <w:r w:rsidRPr="00A1357A">
              <w:rPr>
                <w:b/>
              </w:rPr>
              <w:t>Temat</w:t>
            </w: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4787" w:type="dxa"/>
            <w:gridSpan w:val="2"/>
          </w:tcPr>
          <w:p w:rsidR="00B56125" w:rsidRPr="00BA14F1" w:rsidRDefault="00B56125" w:rsidP="00D6639F">
            <w:pPr>
              <w:jc w:val="center"/>
              <w:rPr>
                <w:b/>
              </w:rPr>
            </w:pPr>
            <w:r w:rsidRPr="00BA14F1">
              <w:rPr>
                <w:b/>
              </w:rPr>
              <w:t>Ilość spraw, które wymagały podjęcia czynności przygotowawczych lub reprezentowania przed sądami powszechnymi, administracyjnymi lub innymi organami</w:t>
            </w: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  <w:rPr>
                <w:b/>
              </w:rPr>
            </w:pPr>
          </w:p>
          <w:p w:rsidR="00B56125" w:rsidRDefault="00B56125" w:rsidP="00D6639F">
            <w:pPr>
              <w:jc w:val="center"/>
              <w:rPr>
                <w:b/>
              </w:rPr>
            </w:pPr>
          </w:p>
          <w:p w:rsidR="00B56125" w:rsidRPr="00BA14F1" w:rsidRDefault="00B56125" w:rsidP="00D6639F">
            <w:pPr>
              <w:jc w:val="center"/>
              <w:rPr>
                <w:b/>
              </w:rPr>
            </w:pPr>
            <w:r w:rsidRPr="00BA14F1">
              <w:rPr>
                <w:b/>
              </w:rPr>
              <w:t>Zakres</w:t>
            </w:r>
            <w:r>
              <w:rPr>
                <w:b/>
              </w:rPr>
              <w:t xml:space="preserve"> i temat czynności</w:t>
            </w: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1.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2.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3.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4.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  <w:tr w:rsidR="00B56125" w:rsidTr="00D6639F">
        <w:trPr>
          <w:trHeight w:val="270"/>
        </w:trPr>
        <w:tc>
          <w:tcPr>
            <w:tcW w:w="648" w:type="dxa"/>
          </w:tcPr>
          <w:p w:rsidR="00B56125" w:rsidRDefault="00B56125" w:rsidP="00D6639F">
            <w:pPr>
              <w:jc w:val="center"/>
            </w:pPr>
            <w:r>
              <w:t>5.</w:t>
            </w:r>
          </w:p>
        </w:tc>
        <w:tc>
          <w:tcPr>
            <w:tcW w:w="4139" w:type="dxa"/>
          </w:tcPr>
          <w:p w:rsidR="00B56125" w:rsidRDefault="00B56125" w:rsidP="00D6639F">
            <w:pPr>
              <w:jc w:val="center"/>
            </w:pPr>
          </w:p>
        </w:tc>
        <w:tc>
          <w:tcPr>
            <w:tcW w:w="4499" w:type="dxa"/>
          </w:tcPr>
          <w:p w:rsidR="00B56125" w:rsidRDefault="00B56125" w:rsidP="00D6639F">
            <w:pPr>
              <w:jc w:val="center"/>
            </w:pPr>
          </w:p>
        </w:tc>
      </w:tr>
    </w:tbl>
    <w:p w:rsidR="00B56125" w:rsidRDefault="00B56125" w:rsidP="00B56125"/>
    <w:p w:rsidR="00B56125" w:rsidRDefault="00B56125" w:rsidP="00B56125"/>
    <w:p w:rsidR="00B56125" w:rsidRDefault="00B56125" w:rsidP="00B56125"/>
    <w:p w:rsidR="00B56125" w:rsidRDefault="00B56125" w:rsidP="00B56125"/>
    <w:p w:rsidR="00B56125" w:rsidRDefault="00B56125" w:rsidP="00B561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B56125" w:rsidRDefault="00B56125" w:rsidP="00B561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(data, podpis)</w:t>
      </w:r>
    </w:p>
    <w:p w:rsidR="0077326D" w:rsidRDefault="0077326D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2E7E4B" w:rsidRDefault="002E7E4B" w:rsidP="002E4635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18356E" w:rsidRDefault="0018356E" w:rsidP="002E4635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B2DE2" w:rsidRDefault="007610AA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lastRenderedPageBreak/>
        <w:t>Wzór – Załącznik nr 1 do OZ</w:t>
      </w:r>
    </w:p>
    <w:p w:rsidR="007B2DE2" w:rsidRDefault="007610AA">
      <w:pPr>
        <w:keepNext/>
        <w:suppressAutoHyphens w:val="0"/>
        <w:autoSpaceDE/>
        <w:spacing w:before="240"/>
        <w:jc w:val="center"/>
        <w:textAlignment w:val="auto"/>
        <w:rPr>
          <w:rFonts w:ascii="Times New Roman" w:hAnsi="Times New Roman" w:cs="Times New Roman"/>
          <w:b/>
          <w:bCs/>
          <w:color w:val="auto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n-US"/>
        </w:rPr>
        <w:t xml:space="preserve">OFERTA WYKONAWCY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Pełna nazwaWykonawcy:_________________________________________________________________*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Adres:________________________________________________________________________________*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Nr telefonu i faksu, adres mail______________________________________________________________*</w:t>
      </w:r>
    </w:p>
    <w:p w:rsidR="007B2DE2" w:rsidRDefault="007610AA">
      <w:pPr>
        <w:suppressAutoHyphens w:val="0"/>
        <w:autoSpaceDE/>
        <w:textAlignment w:val="auto"/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</w:t>
      </w:r>
    </w:p>
    <w:p w:rsidR="007B2DE2" w:rsidRDefault="007610AA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I. </w:t>
      </w:r>
      <w:r>
        <w:rPr>
          <w:rFonts w:ascii="Times New Roman" w:hAnsi="Times New Roman" w:cs="Times New Roman"/>
          <w:color w:val="FFFFFF"/>
          <w:kern w:val="0"/>
          <w:sz w:val="22"/>
          <w:szCs w:val="22"/>
          <w:lang w:eastAsia="en-US"/>
        </w:rPr>
        <w:t>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Przystępując do postępowania o udzielenie zamówienia prowadzonego w trybie przetargu nieograniczonego </w:t>
      </w:r>
      <w:r w:rsidR="006B1DB4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na usługi społeczne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en-US"/>
        </w:rPr>
        <w:t>na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„Świadczenie usług </w:t>
      </w:r>
      <w:r w:rsidR="0077326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w zakresie obsługi prawnej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”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Nr postępowania: </w:t>
      </w:r>
      <w:r w:rsidR="0077326D">
        <w:rPr>
          <w:rFonts w:ascii="Times New Roman" w:hAnsi="Times New Roman" w:cs="Times New Roman"/>
          <w:kern w:val="0"/>
          <w:sz w:val="22"/>
          <w:szCs w:val="22"/>
          <w:lang w:eastAsia="en-US"/>
        </w:rPr>
        <w:t>WZP-1653/18/72/F</w:t>
      </w:r>
      <w:r>
        <w:rPr>
          <w:rFonts w:ascii="Times New Roman" w:hAnsi="Times New Roman" w:cs="Times New Roman"/>
          <w:kern w:val="0"/>
          <w:sz w:val="22"/>
          <w:szCs w:val="22"/>
          <w:lang w:eastAsia="en-US"/>
        </w:rPr>
        <w:t xml:space="preserve">  </w:t>
      </w:r>
      <w:r w:rsidR="0077326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>w zadaniu nr …..</w:t>
      </w:r>
      <w:r w:rsidR="00741E9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>*</w:t>
      </w:r>
      <w:r w:rsidR="0077326D"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 </w:t>
      </w:r>
      <w:r w:rsidR="00741E9D" w:rsidRPr="00741E9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>(</w:t>
      </w:r>
      <w:r w:rsidR="00741E9D" w:rsidRPr="00741E9D">
        <w:rPr>
          <w:rFonts w:ascii="Times New Roman" w:hAnsi="Times New Roman" w:cs="Times New Roman"/>
          <w:i/>
          <w:color w:val="FF0000"/>
          <w:kern w:val="0"/>
          <w:sz w:val="22"/>
          <w:szCs w:val="22"/>
          <w:lang w:eastAsia="en-US"/>
        </w:rPr>
        <w:t>wpisać nr zadania</w:t>
      </w:r>
      <w:r w:rsidR="00741E9D" w:rsidRPr="00741E9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>)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oferujemy wykonanie przedmiotu zamówieni</w:t>
      </w:r>
      <w:r w:rsidR="0077326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a </w:t>
      </w:r>
    </w:p>
    <w:p w:rsidR="00741E9D" w:rsidRDefault="00741E9D">
      <w:pPr>
        <w:suppressAutoHyphens w:val="0"/>
        <w:autoSpaceDE/>
        <w:ind w:left="284" w:right="-1" w:hanging="284"/>
        <w:jc w:val="both"/>
        <w:textAlignment w:val="auto"/>
      </w:pPr>
    </w:p>
    <w:tbl>
      <w:tblPr>
        <w:tblW w:w="9696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126"/>
        <w:gridCol w:w="2268"/>
        <w:gridCol w:w="2627"/>
      </w:tblGrid>
      <w:tr w:rsidR="00741E9D" w:rsidRPr="000F344D" w:rsidTr="00741E9D">
        <w:trPr>
          <w:trHeight w:val="1071"/>
        </w:trPr>
        <w:tc>
          <w:tcPr>
            <w:tcW w:w="2675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Miesięczna cena ryczałtowa netto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PLN za przedmiotową usługę</w:t>
            </w:r>
          </w:p>
        </w:tc>
        <w:tc>
          <w:tcPr>
            <w:tcW w:w="2126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Ilość miesięcy wykonywania przedmiotowej usługi</w:t>
            </w:r>
          </w:p>
        </w:tc>
        <w:tc>
          <w:tcPr>
            <w:tcW w:w="2268" w:type="dxa"/>
          </w:tcPr>
          <w:p w:rsid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Stawka podatku VAT</w:t>
            </w:r>
          </w:p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oferty brutto w PLN </w:t>
            </w: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(kol. 1x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2 powiększona o stawkę podatku VAT)</w:t>
            </w:r>
          </w:p>
        </w:tc>
      </w:tr>
      <w:tr w:rsidR="00741E9D" w:rsidRPr="000F344D" w:rsidTr="00741E9D">
        <w:trPr>
          <w:trHeight w:val="271"/>
        </w:trPr>
        <w:tc>
          <w:tcPr>
            <w:tcW w:w="2675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741E9D" w:rsidRPr="000F344D" w:rsidTr="00741E9D">
        <w:trPr>
          <w:trHeight w:val="527"/>
        </w:trPr>
        <w:tc>
          <w:tcPr>
            <w:tcW w:w="2675" w:type="dxa"/>
          </w:tcPr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……………………..**</w:t>
            </w:r>
          </w:p>
        </w:tc>
        <w:tc>
          <w:tcPr>
            <w:tcW w:w="2126" w:type="dxa"/>
          </w:tcPr>
          <w:p w:rsidR="00741E9D" w:rsidRDefault="00741E9D" w:rsidP="006B1D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6B1D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741E9D" w:rsidRDefault="00741E9D" w:rsidP="006B1D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1E9D" w:rsidRPr="00741E9D" w:rsidRDefault="00741E9D" w:rsidP="00741E9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…………%*</w:t>
            </w:r>
          </w:p>
        </w:tc>
        <w:tc>
          <w:tcPr>
            <w:tcW w:w="2627" w:type="dxa"/>
          </w:tcPr>
          <w:p w:rsidR="00741E9D" w:rsidRPr="00741E9D" w:rsidRDefault="00741E9D" w:rsidP="006B1DB4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741E9D" w:rsidRPr="00741E9D" w:rsidRDefault="00741E9D" w:rsidP="006B1D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……………………**</w:t>
            </w:r>
          </w:p>
        </w:tc>
      </w:tr>
    </w:tbl>
    <w:p w:rsidR="007B2DE2" w:rsidRDefault="007B2DE2">
      <w:pPr>
        <w:tabs>
          <w:tab w:val="left" w:pos="-3060"/>
        </w:tabs>
        <w:autoSpaceDE/>
        <w:spacing w:after="60"/>
        <w:ind w:left="426" w:hanging="710"/>
        <w:jc w:val="both"/>
        <w:textAlignment w:val="auto"/>
      </w:pPr>
    </w:p>
    <w:p w:rsidR="007B2DE2" w:rsidRDefault="007610AA">
      <w:pPr>
        <w:suppressAutoHyphens w:val="0"/>
        <w:autoSpaceDE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II. Oświadczamy, że:  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Zgodnie z ustawą o podatku od towarów i usług obowiązek odprow</w:t>
      </w:r>
      <w:r w:rsidR="00741E9D">
        <w:rPr>
          <w:sz w:val="22"/>
          <w:szCs w:val="22"/>
        </w:rPr>
        <w:t>adzenia podatku z tytułu usługi</w:t>
      </w:r>
      <w:r>
        <w:rPr>
          <w:sz w:val="22"/>
          <w:szCs w:val="22"/>
        </w:rPr>
        <w:t xml:space="preserve"> powstaje po stronie  ………………………..  *(</w:t>
      </w:r>
      <w:r>
        <w:rPr>
          <w:i/>
          <w:sz w:val="22"/>
          <w:szCs w:val="22"/>
        </w:rPr>
        <w:t>Wykonawcy lub Zamawiającego</w:t>
      </w:r>
      <w:r>
        <w:rPr>
          <w:sz w:val="22"/>
          <w:szCs w:val="22"/>
        </w:rPr>
        <w:t>).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iCs/>
          <w:sz w:val="22"/>
          <w:szCs w:val="22"/>
        </w:rPr>
        <w:t>Oferowany przedmiot zamówienia spełnia wymagania z</w:t>
      </w:r>
      <w:r w:rsidR="0011292A">
        <w:rPr>
          <w:iCs/>
          <w:sz w:val="22"/>
          <w:szCs w:val="22"/>
        </w:rPr>
        <w:t>awarte w załącznik</w:t>
      </w:r>
      <w:r w:rsidR="00AF2E64">
        <w:rPr>
          <w:iCs/>
          <w:sz w:val="22"/>
          <w:szCs w:val="22"/>
        </w:rPr>
        <w:t>u</w:t>
      </w:r>
      <w:r w:rsidR="0011292A">
        <w:rPr>
          <w:iCs/>
          <w:sz w:val="22"/>
          <w:szCs w:val="22"/>
        </w:rPr>
        <w:t xml:space="preserve"> nr  7</w:t>
      </w:r>
      <w:r w:rsidR="00741E9D">
        <w:rPr>
          <w:iCs/>
          <w:sz w:val="22"/>
          <w:szCs w:val="22"/>
        </w:rPr>
        <w:t xml:space="preserve"> do OZ</w:t>
      </w:r>
      <w:r>
        <w:rPr>
          <w:iCs/>
          <w:sz w:val="22"/>
          <w:szCs w:val="22"/>
        </w:rPr>
        <w:t xml:space="preserve"> – opis przedmiotu zamówienia.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Jesteś</w:t>
      </w:r>
      <w:r w:rsidR="00741E9D">
        <w:rPr>
          <w:sz w:val="22"/>
          <w:szCs w:val="22"/>
        </w:rPr>
        <w:t xml:space="preserve">my/nie jesteśmy**** </w:t>
      </w:r>
      <w:r>
        <w:rPr>
          <w:sz w:val="22"/>
          <w:szCs w:val="22"/>
        </w:rPr>
        <w:t xml:space="preserve">małym przedsiębiorstwem****   /średnim przedsiębiorstwem****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 xml:space="preserve"> Zapoznaliśmy się z postanowieniami zawartymi w OZ i nie wnosimy do nich zastrzeżeń oraz zdobyliśmy konieczne informacje potrzebne do właściwego przygotowania oferty.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b/>
          <w:bCs/>
          <w:sz w:val="22"/>
          <w:szCs w:val="22"/>
        </w:rPr>
        <w:t xml:space="preserve">Termin płatności: </w:t>
      </w:r>
      <w:r>
        <w:rPr>
          <w:sz w:val="22"/>
          <w:szCs w:val="22"/>
        </w:rPr>
        <w:t>30 dni, licząc od daty otrzymania przez Zamawiającego faktury.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Uważamy się za związanych niniejszą ofertą na czas wskazany w  OZ tj. 30 dni od upływu terminu składania ofert.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>Do kontaktów ze strony Wykonawcy w związku z  realizacją umowy wyznaczamy…………………* tel. ………………*    e-mail …………….……………*</w:t>
      </w:r>
    </w:p>
    <w:p w:rsidR="007B2DE2" w:rsidRDefault="007610AA">
      <w:pPr>
        <w:suppressAutoHyphens w:val="0"/>
        <w:autoSpaceDE/>
        <w:spacing w:after="60"/>
        <w:ind w:left="567" w:hanging="564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III. Informujemy, że:</w:t>
      </w:r>
    </w:p>
    <w:p w:rsidR="007B2DE2" w:rsidRDefault="007610AA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pl-PL"/>
        </w:rPr>
        <w:t>1</w:t>
      </w:r>
      <w:r>
        <w:t xml:space="preserve">    </w:t>
      </w:r>
      <w:r>
        <w:rPr>
          <w:rFonts w:ascii="Times New Roman" w:hAnsi="Times New Roman" w:cs="Times New Roman"/>
        </w:rPr>
        <w:t xml:space="preserve">Usługi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 realizowane będą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7B2DE2" w:rsidRDefault="007610AA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2.   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W przypadku realizowania usług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przy pomocy Podwykonawcy należy podać nazwę i adres Podwykonawcy …………………………….*</w:t>
      </w:r>
    </w:p>
    <w:p w:rsidR="007B2DE2" w:rsidRDefault="007B2DE2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:rsidR="007B2DE2" w:rsidRDefault="007610AA">
      <w:pPr>
        <w:suppressAutoHyphens w:val="0"/>
        <w:autoSpaceDE/>
        <w:spacing w:after="200" w:line="276" w:lineRule="auto"/>
        <w:ind w:left="5760"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PODPIS I PIECZĘĆ WYKONAWCY</w:t>
      </w:r>
    </w:p>
    <w:p w:rsidR="007B2DE2" w:rsidRDefault="007610AA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  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_____________________________</w:t>
      </w:r>
    </w:p>
    <w:p w:rsidR="007B2DE2" w:rsidRDefault="007B2DE2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pl-PL"/>
        </w:rPr>
      </w:pPr>
    </w:p>
    <w:p w:rsidR="007B2DE2" w:rsidRDefault="007610AA">
      <w:pPr>
        <w:tabs>
          <w:tab w:val="left" w:pos="825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  <w:t>___________________________</w:t>
      </w:r>
    </w:p>
    <w:p w:rsidR="007B2DE2" w:rsidRDefault="007610AA">
      <w:pP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*      należy wpi</w:t>
      </w:r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sać  (w przypadku pkt. II </w:t>
      </w:r>
      <w:proofErr w:type="spellStart"/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1</w:t>
      </w: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niewpisania informacji , Zamawiający uzna że podatek odprowadza Wykonawca)</w:t>
      </w:r>
    </w:p>
    <w:p w:rsidR="007B2DE2" w:rsidRDefault="007610AA">
      <w:pPr>
        <w:tabs>
          <w:tab w:val="left" w:pos="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***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****  niepotrzebne  skreślić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Słowniczek: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nie przekracza 10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Wzór - Załącznik nr 2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ind w:left="595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B2DE2" w:rsidRDefault="007610AA">
      <w:pPr>
        <w:autoSpaceDE/>
        <w:ind w:left="5954"/>
        <w:jc w:val="both"/>
      </w:pPr>
      <w:r>
        <w:rPr>
          <w:rFonts w:ascii="Times New Roman" w:hAnsi="Times New Roman" w:cs="Times New Roman"/>
          <w:b/>
          <w:bCs/>
          <w:sz w:val="20"/>
          <w:szCs w:val="22"/>
        </w:rPr>
        <w:t>KOMENDA STOŁECZNA POLICJI,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ab/>
      </w:r>
    </w:p>
    <w:p w:rsidR="007B2DE2" w:rsidRDefault="007610AA">
      <w:pPr>
        <w:tabs>
          <w:tab w:val="left" w:pos="5783"/>
          <w:tab w:val="left" w:pos="6143"/>
        </w:tabs>
        <w:autoSpaceDE/>
        <w:ind w:left="595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ul. Nowolipie 2,</w:t>
      </w:r>
    </w:p>
    <w:p w:rsidR="007B2DE2" w:rsidRDefault="007610AA">
      <w:pPr>
        <w:autoSpaceDE/>
        <w:ind w:left="5954"/>
        <w:jc w:val="both"/>
        <w:rPr>
          <w:rFonts w:ascii="Times New Roman" w:hAnsi="Times New Roman" w:cs="Times New Roman"/>
          <w:b/>
          <w:color w:val="auto"/>
          <w:sz w:val="20"/>
          <w:szCs w:val="22"/>
        </w:rPr>
      </w:pPr>
      <w:r>
        <w:rPr>
          <w:rFonts w:ascii="Times New Roman" w:hAnsi="Times New Roman" w:cs="Times New Roman"/>
          <w:b/>
          <w:color w:val="auto"/>
          <w:sz w:val="20"/>
          <w:szCs w:val="22"/>
        </w:rPr>
        <w:t>00-150 Warszawa</w:t>
      </w:r>
    </w:p>
    <w:p w:rsidR="007B2DE2" w:rsidRDefault="007610AA">
      <w:pPr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B2DE2" w:rsidRDefault="007610AA">
      <w:pPr>
        <w:spacing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………………………………………………………………………………..……………</w:t>
      </w:r>
    </w:p>
    <w:p w:rsidR="007B2DE2" w:rsidRDefault="007610A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B2DE2" w:rsidRDefault="007610AA">
      <w:pPr>
        <w:spacing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B2DE2" w:rsidRDefault="007610AA">
      <w:pPr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</w:t>
      </w:r>
    </w:p>
    <w:p w:rsidR="007B2DE2" w:rsidRDefault="007610AA">
      <w:pPr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B2DE2" w:rsidRDefault="007610AA">
      <w:pPr>
        <w:spacing w:before="120" w:line="360" w:lineRule="auto"/>
        <w:jc w:val="center"/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B2DE2" w:rsidRDefault="007610AA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„Świadczenie usług </w:t>
      </w:r>
      <w:r w:rsidR="00FF502A">
        <w:rPr>
          <w:rFonts w:ascii="Times New Roman" w:hAnsi="Times New Roman" w:cs="Times New Roman"/>
          <w:sz w:val="22"/>
          <w:szCs w:val="22"/>
        </w:rPr>
        <w:t>w zakresie obsługi prawnej</w:t>
      </w:r>
      <w:r>
        <w:rPr>
          <w:rFonts w:ascii="Times New Roman" w:hAnsi="Times New Roman" w:cs="Times New Roman"/>
          <w:sz w:val="22"/>
          <w:szCs w:val="22"/>
        </w:rPr>
        <w:t>”,</w:t>
      </w:r>
      <w:r w:rsidR="00FF502A">
        <w:rPr>
          <w:rFonts w:ascii="Times New Roman" w:hAnsi="Times New Roman" w:cs="Times New Roman"/>
          <w:b/>
          <w:bCs/>
          <w:sz w:val="22"/>
          <w:szCs w:val="22"/>
        </w:rPr>
        <w:t xml:space="preserve"> WZP-1653/18/72/F</w:t>
      </w:r>
      <w:r>
        <w:rPr>
          <w:rFonts w:ascii="Times New Roman" w:hAnsi="Times New Roman" w:cs="Times New Roman"/>
          <w:sz w:val="22"/>
          <w:szCs w:val="22"/>
        </w:rPr>
        <w:t xml:space="preserve">, prowadzonego przez </w:t>
      </w:r>
      <w:r>
        <w:rPr>
          <w:rFonts w:ascii="Times New Roman" w:hAnsi="Times New Roman" w:cs="Times New Roman"/>
          <w:b/>
          <w:bCs/>
          <w:sz w:val="22"/>
          <w:szCs w:val="22"/>
        </w:rPr>
        <w:t>Komendę Stołeczną Policji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oświadczam, co następuje:</w:t>
      </w:r>
    </w:p>
    <w:p w:rsidR="007B2DE2" w:rsidRDefault="007B2DE2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………………………………………………………………………………….……………………….</w:t>
      </w: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…………………………….., w następującym zakresie: …………………………………………..…………………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Wzór - Załącznik nr 3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pStyle w:val="Textbody"/>
        <w:rPr>
          <w:rFonts w:ascii="Arial, sans-serif" w:hAnsi="Arial, sans-serif"/>
          <w:b/>
          <w:i/>
          <w:sz w:val="20"/>
        </w:rPr>
      </w:pP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  <w:t>Zamawiający:</w:t>
      </w:r>
    </w:p>
    <w:p w:rsidR="007B2DE2" w:rsidRDefault="007B2DE2">
      <w:pPr>
        <w:pStyle w:val="Textbody"/>
        <w:rPr>
          <w:rFonts w:ascii="Arial, sans-serif" w:hAnsi="Arial, sans-serif"/>
          <w:b/>
          <w:bCs/>
          <w:i/>
          <w:color w:val="000000"/>
          <w:sz w:val="20"/>
          <w:szCs w:val="22"/>
        </w:rPr>
      </w:pPr>
    </w:p>
    <w:p w:rsidR="007B2DE2" w:rsidRDefault="007610AA">
      <w:pPr>
        <w:pStyle w:val="Textbody"/>
      </w:pP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  <w:t>KOMENDA STOŁECZNA POLICJI,</w:t>
      </w:r>
      <w:r>
        <w:rPr>
          <w:rFonts w:ascii="Arial, sans-serif" w:hAnsi="Arial, sans-serif"/>
          <w:b/>
          <w:i/>
          <w:sz w:val="20"/>
          <w:szCs w:val="22"/>
        </w:rPr>
        <w:t xml:space="preserve">  </w:t>
      </w:r>
      <w:r>
        <w:rPr>
          <w:rFonts w:ascii="Arial, sans-serif" w:hAnsi="Arial, sans-serif"/>
          <w:b/>
          <w:i/>
          <w:sz w:val="20"/>
          <w:szCs w:val="22"/>
        </w:rPr>
        <w:tab/>
      </w:r>
    </w:p>
    <w:p w:rsidR="007B2DE2" w:rsidRDefault="007610AA">
      <w:pPr>
        <w:pStyle w:val="Standard"/>
        <w:tabs>
          <w:tab w:val="left" w:pos="5783"/>
          <w:tab w:val="left" w:pos="6143"/>
        </w:tabs>
        <w:ind w:left="5783"/>
        <w:jc w:val="both"/>
        <w:rPr>
          <w:szCs w:val="22"/>
        </w:rPr>
      </w:pPr>
      <w:r>
        <w:rPr>
          <w:szCs w:val="22"/>
        </w:rPr>
        <w:t>ul. Nowolipie 2,</w:t>
      </w:r>
    </w:p>
    <w:p w:rsidR="007B2DE2" w:rsidRDefault="007610AA">
      <w:pPr>
        <w:pStyle w:val="Textbody"/>
        <w:ind w:left="5783"/>
        <w:rPr>
          <w:rFonts w:ascii="Arial, sans-serif" w:hAnsi="Arial, sans-serif"/>
          <w:b/>
          <w:i/>
          <w:sz w:val="20"/>
          <w:szCs w:val="22"/>
        </w:rPr>
      </w:pPr>
      <w:r>
        <w:rPr>
          <w:rFonts w:ascii="Arial, sans-serif" w:hAnsi="Arial, sans-serif"/>
          <w:b/>
          <w:i/>
          <w:sz w:val="20"/>
          <w:szCs w:val="22"/>
        </w:rPr>
        <w:t>00-150 Warszawa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rPr>
          <w:rFonts w:ascii="Arial, sans-serif" w:hAnsi="Arial, sans-serif"/>
          <w:b/>
          <w:sz w:val="20"/>
        </w:rPr>
      </w:pPr>
      <w:r>
        <w:rPr>
          <w:rFonts w:ascii="Arial, sans-serif" w:hAnsi="Arial, sans-serif"/>
          <w:b/>
          <w:sz w:val="20"/>
        </w:rPr>
        <w:t>Wykonawca: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……………………………………………………………………………………..…</w:t>
      </w:r>
    </w:p>
    <w:p w:rsidR="007B2DE2" w:rsidRDefault="007610AA">
      <w:pPr>
        <w:pStyle w:val="Textbody"/>
        <w:spacing w:after="283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(pełna nazwa/firma, adres,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</w:p>
    <w:p w:rsidR="007B2DE2" w:rsidRDefault="007610AA">
      <w:pPr>
        <w:pStyle w:val="Textbody"/>
        <w:rPr>
          <w:rFonts w:ascii="Arial, sans-serif" w:hAnsi="Arial, sans-serif"/>
          <w:sz w:val="20"/>
          <w:u w:val="single"/>
        </w:rPr>
      </w:pPr>
      <w:r>
        <w:rPr>
          <w:rFonts w:ascii="Arial, sans-serif" w:hAnsi="Arial, sans-serif"/>
          <w:sz w:val="20"/>
          <w:u w:val="single"/>
        </w:rPr>
        <w:t>reprezentowany przez: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…………………………………………………………………………………………</w:t>
      </w:r>
    </w:p>
    <w:p w:rsidR="007B2DE2" w:rsidRDefault="007610AA">
      <w:pPr>
        <w:pStyle w:val="Textbody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(imię, nazwisko, stanowisko/podstawa do reprezentacji)</w:t>
      </w:r>
    </w:p>
    <w:p w:rsidR="007B2DE2" w:rsidRDefault="007610AA">
      <w:pPr>
        <w:pStyle w:val="Textbody"/>
        <w:spacing w:after="283"/>
      </w:pPr>
      <w:r>
        <w:t> </w:t>
      </w:r>
    </w:p>
    <w:p w:rsidR="007B2DE2" w:rsidRDefault="007610AA">
      <w:pPr>
        <w:pStyle w:val="Textbody"/>
        <w:spacing w:after="120" w:line="360" w:lineRule="auto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Oświadczenie wykonawcy</w:t>
      </w:r>
    </w:p>
    <w:p w:rsidR="007B2DE2" w:rsidRDefault="007610AA">
      <w:pPr>
        <w:pStyle w:val="Textbody"/>
        <w:spacing w:before="120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DOTYCZĄCE PRZESŁANEK WYKLUCZENIA Z POSTĘPOWANIA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 xml:space="preserve">Na potrzeby postępowania o udzielenie zamówienia publicznego pn. </w:t>
      </w:r>
      <w:r>
        <w:rPr>
          <w:szCs w:val="22"/>
        </w:rPr>
        <w:t xml:space="preserve">„Świadczenie usług </w:t>
      </w:r>
      <w:r w:rsidR="00FF502A">
        <w:rPr>
          <w:szCs w:val="22"/>
        </w:rPr>
        <w:t>w zakresie obsługi prawnej</w:t>
      </w:r>
      <w:r>
        <w:rPr>
          <w:szCs w:val="22"/>
        </w:rPr>
        <w:t>”,</w:t>
      </w:r>
      <w:r w:rsidR="00FF502A">
        <w:rPr>
          <w:b/>
          <w:bCs/>
          <w:szCs w:val="22"/>
        </w:rPr>
        <w:t xml:space="preserve"> WZP-1653/18/72/F</w:t>
      </w:r>
      <w:r>
        <w:rPr>
          <w:rFonts w:ascii="Arial, sans-serif" w:hAnsi="Arial, sans-serif"/>
          <w:b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 xml:space="preserve">prowadzonego przez </w:t>
      </w:r>
      <w:r>
        <w:rPr>
          <w:rFonts w:ascii="Arial, sans-serif" w:hAnsi="Arial, sans-serif"/>
          <w:b/>
          <w:sz w:val="21"/>
        </w:rPr>
        <w:t>Komendę Stołeczną Policji</w:t>
      </w:r>
      <w:r>
        <w:rPr>
          <w:rFonts w:ascii="Arial, sans-serif" w:hAnsi="Arial, sans-serif"/>
          <w:i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>oświadczam, co następuje: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OŚWIADCZENIA DOTYCZĄCE WYKONAWCY:</w:t>
      </w:r>
    </w:p>
    <w:p w:rsidR="007B2DE2" w:rsidRDefault="007610AA">
      <w:pPr>
        <w:pStyle w:val="Textbody"/>
      </w:pPr>
      <w:r>
        <w:rPr>
          <w:rFonts w:ascii="Arial, sans-serif" w:hAnsi="Arial, sans-serif"/>
          <w:b/>
          <w:sz w:val="21"/>
        </w:rPr>
        <w:t xml:space="preserve">1.    </w:t>
      </w:r>
      <w:r>
        <w:rPr>
          <w:rFonts w:ascii="Arial, sans-serif" w:hAnsi="Arial, sans-serif"/>
          <w:sz w:val="21"/>
        </w:rPr>
        <w:t xml:space="preserve">Oświadczam, </w:t>
      </w:r>
      <w:r>
        <w:rPr>
          <w:rFonts w:ascii="Arial, sans-serif" w:hAnsi="Arial, sans-serif"/>
          <w:color w:val="000000"/>
          <w:sz w:val="21"/>
        </w:rPr>
        <w:t>że nie podlegam wykluczeniu z postępowania na podstawie Rozdz. IV OZ.</w:t>
      </w:r>
    </w:p>
    <w:p w:rsidR="007B2DE2" w:rsidRDefault="007B2DE2">
      <w:pPr>
        <w:pStyle w:val="Textbody"/>
        <w:spacing w:line="360" w:lineRule="auto"/>
      </w:pP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0"/>
        </w:rPr>
        <w:t>dnia ………….…….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zachodzą w stosunku do mnie podstawy wykluczenia z postępowania na podstawie Rozdz. IV OZ.  Jednocześnie oświadczam, że w związku z ww. okolicznością  podjąłem następujące środki naprawcze: 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…………………………………………………………………………………………</w:t>
      </w:r>
      <w:r>
        <w:rPr>
          <w:rFonts w:ascii="Arial, sans-serif" w:hAnsi="Arial, sans-serif"/>
          <w:sz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</w:t>
      </w:r>
      <w:r>
        <w:rPr>
          <w:rFonts w:ascii="Arial, sans-serif" w:hAnsi="Arial, sans-serif"/>
          <w:i/>
          <w:sz w:val="20"/>
        </w:rPr>
        <w:t xml:space="preserve">, </w:t>
      </w:r>
      <w:r>
        <w:rPr>
          <w:rFonts w:ascii="Arial, sans-serif" w:hAnsi="Arial, sans-serif"/>
          <w:sz w:val="20"/>
        </w:rPr>
        <w:t>dnia ………………….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PODMIOTU,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podmiotu/</w:t>
      </w:r>
      <w:proofErr w:type="spellStart"/>
      <w:r>
        <w:rPr>
          <w:rFonts w:ascii="Arial, sans-serif" w:hAnsi="Arial, sans-serif"/>
          <w:sz w:val="21"/>
        </w:rPr>
        <w:t>tów</w:t>
      </w:r>
      <w:proofErr w:type="spellEnd"/>
      <w:r>
        <w:rPr>
          <w:rFonts w:ascii="Arial, sans-serif" w:hAnsi="Arial, sans-serif"/>
          <w:sz w:val="21"/>
        </w:rPr>
        <w:t>, na którego/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zasoby powołuję się w niniejszym postępowaniu, tj.: ……………………………………………………………</w:t>
      </w:r>
      <w:r>
        <w:t xml:space="preserve"> </w:t>
      </w:r>
      <w:r>
        <w:rPr>
          <w:rFonts w:ascii="Arial, sans-serif" w:hAnsi="Arial, sans-serif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  <w:r>
        <w:t xml:space="preserve"> </w:t>
      </w:r>
      <w:r>
        <w:rPr>
          <w:rFonts w:ascii="Arial, sans-serif" w:hAnsi="Arial, sans-serif"/>
          <w:sz w:val="21"/>
        </w:rPr>
        <w:t>nie 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 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lastRenderedPageBreak/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PODWYKONAWCY NIEBĘDĄCEGO PODMIOTEM,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podmiotu/</w:t>
      </w:r>
      <w:proofErr w:type="spellStart"/>
      <w:r>
        <w:rPr>
          <w:rFonts w:ascii="Arial, sans-serif" w:hAnsi="Arial, sans-serif"/>
          <w:sz w:val="21"/>
        </w:rPr>
        <w:t>tów</w:t>
      </w:r>
      <w:proofErr w:type="spellEnd"/>
      <w:r>
        <w:rPr>
          <w:rFonts w:ascii="Arial, sans-serif" w:hAnsi="Arial, sans-serif"/>
          <w:sz w:val="21"/>
        </w:rPr>
        <w:t>, będącego/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podwykonawcą/</w:t>
      </w:r>
      <w:proofErr w:type="spellStart"/>
      <w:r>
        <w:rPr>
          <w:rFonts w:ascii="Arial, sans-serif" w:hAnsi="Arial, sans-serif"/>
          <w:sz w:val="21"/>
        </w:rPr>
        <w:t>ami</w:t>
      </w:r>
      <w:proofErr w:type="spellEnd"/>
      <w:r>
        <w:rPr>
          <w:rFonts w:ascii="Arial, sans-serif" w:hAnsi="Arial, sans-serif"/>
          <w:sz w:val="21"/>
        </w:rPr>
        <w:t>: ……………………………………………………………………..….……</w:t>
      </w:r>
      <w:r>
        <w:t xml:space="preserve"> </w:t>
      </w:r>
      <w:r>
        <w:rPr>
          <w:rFonts w:ascii="Arial, sans-serif" w:hAnsi="Arial, sans-serif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  <w:r>
        <w:rPr>
          <w:rFonts w:ascii="Arial, sans-serif" w:hAnsi="Arial, sans-serif"/>
          <w:sz w:val="16"/>
        </w:rPr>
        <w:t xml:space="preserve">, </w:t>
      </w:r>
      <w:r>
        <w:rPr>
          <w:rFonts w:ascii="Arial, sans-serif" w:hAnsi="Arial, sans-serif"/>
          <w:sz w:val="21"/>
        </w:rPr>
        <w:t>nie</w:t>
      </w:r>
      <w:r>
        <w:t xml:space="preserve"> </w:t>
      </w:r>
      <w:r>
        <w:rPr>
          <w:rFonts w:ascii="Arial, sans-serif" w:hAnsi="Arial, sans-serif"/>
          <w:sz w:val="21"/>
        </w:rPr>
        <w:t>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PODANYCH INFORMACJI: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sz w:val="21"/>
        </w:rPr>
      </w:pPr>
      <w:r>
        <w:rPr>
          <w:rFonts w:ascii="Arial, sans-serif" w:hAnsi="Arial, sans-serif"/>
          <w:sz w:val="21"/>
        </w:rPr>
        <w:t xml:space="preserve">Oświadczam, że wszystkie informacje podane w powyższych oświadczeniach są aktualne </w:t>
      </w:r>
      <w:r>
        <w:rPr>
          <w:rFonts w:ascii="Arial, sans-serif" w:hAnsi="Arial, sans-serif"/>
          <w:sz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610AA">
      <w:pPr>
        <w:pStyle w:val="Textbody"/>
        <w:spacing w:line="360" w:lineRule="auto"/>
      </w:pPr>
      <w:r>
        <w:t>  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</w:t>
      </w:r>
      <w:r>
        <w:tab/>
      </w:r>
      <w:r>
        <w:tab/>
        <w:t xml:space="preserve"> …………………………………………</w:t>
      </w:r>
    </w:p>
    <w:p w:rsidR="007B2DE2" w:rsidRDefault="007610AA">
      <w:pPr>
        <w:pStyle w:val="Textbody"/>
        <w:ind w:left="7200"/>
        <w:rPr>
          <w:rFonts w:ascii="Arial, sans-serif" w:hAnsi="Arial, sans-serif"/>
          <w:i/>
          <w:sz w:val="16"/>
        </w:rPr>
        <w:sectPr w:rsidR="007B2DE2">
          <w:footerReference w:type="default" r:id="rId7"/>
          <w:pgSz w:w="11906" w:h="16838"/>
          <w:pgMar w:top="720" w:right="1134" w:bottom="709" w:left="1021" w:header="708" w:footer="423" w:gutter="0"/>
          <w:pgNumType w:start="2"/>
          <w:cols w:space="708"/>
        </w:sect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B2DE2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610AA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>Wzór – Załącznik nr 4 do OZ</w:t>
      </w:r>
    </w:p>
    <w:p w:rsidR="007B2DE2" w:rsidRDefault="007B2DE2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</w:p>
    <w:p w:rsidR="007B2DE2" w:rsidRDefault="007B2DE2">
      <w:pPr>
        <w:tabs>
          <w:tab w:val="left" w:pos="412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B2DE2">
      <w:pPr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7B2DE2" w:rsidRDefault="007B2DE2">
      <w:pPr>
        <w:spacing w:after="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B2DE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610AA">
      <w:pPr>
        <w:jc w:val="center"/>
      </w:pPr>
      <w:r>
        <w:rPr>
          <w:rFonts w:ascii="Times New Roman" w:hAnsi="Times New Roman" w:cs="Times New Roman"/>
          <w:b/>
          <w:sz w:val="22"/>
          <w:u w:val="single"/>
        </w:rPr>
        <w:t xml:space="preserve">Oświadczenie </w:t>
      </w:r>
      <w:r>
        <w:rPr>
          <w:rFonts w:ascii="Times New Roman" w:eastAsia="SimSun" w:hAnsi="Times New Roman" w:cs="Times New Roman"/>
          <w:b/>
          <w:sz w:val="22"/>
          <w:u w:val="single"/>
        </w:rPr>
        <w:t>podmiotu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eastAsia="SimSun" w:hAnsi="Times New Roman" w:cs="Times New Roman"/>
          <w:b/>
          <w:sz w:val="22"/>
          <w:u w:val="single"/>
        </w:rPr>
        <w:t>o oddaniu Wykonawcy swoich zasobów</w:t>
      </w:r>
    </w:p>
    <w:p w:rsidR="007B2DE2" w:rsidRDefault="007610AA">
      <w:pPr>
        <w:jc w:val="center"/>
      </w:pPr>
      <w:r>
        <w:rPr>
          <w:rFonts w:ascii="Times New Roman" w:eastAsia="SimSun" w:hAnsi="Times New Roman" w:cs="Times New Roman"/>
          <w:b/>
          <w:sz w:val="22"/>
          <w:u w:val="single"/>
        </w:rPr>
        <w:t>w zakresie zdolności technicznej</w:t>
      </w: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610AA">
      <w:pPr>
        <w:tabs>
          <w:tab w:val="left" w:pos="5415"/>
        </w:tabs>
        <w:ind w:left="426" w:right="254" w:hanging="426"/>
      </w:pPr>
      <w:r>
        <w:rPr>
          <w:rFonts w:ascii="Times New Roman" w:hAnsi="Times New Roman" w:cs="Times New Roman"/>
          <w:bCs/>
          <w:iCs/>
          <w:sz w:val="22"/>
          <w:szCs w:val="22"/>
        </w:rPr>
        <w:t>Ja/My 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(nazwa Podmiotu)</w:t>
      </w:r>
    </w:p>
    <w:p w:rsidR="007B2DE2" w:rsidRDefault="007B2DE2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zobowiązujemy się do oddania do dyspozycji </w:t>
      </w:r>
    </w:p>
    <w:p w:rsidR="007B2DE2" w:rsidRDefault="007610AA">
      <w:pPr>
        <w:tabs>
          <w:tab w:val="left" w:pos="5415"/>
        </w:tabs>
        <w:spacing w:before="240"/>
        <w:ind w:left="850" w:right="255" w:hanging="425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(nazwa Wykonawcy ubiegającego się o udzielenie zamówienia)</w:t>
      </w:r>
    </w:p>
    <w:p w:rsidR="007B2DE2" w:rsidRDefault="007B2DE2">
      <w:pPr>
        <w:tabs>
          <w:tab w:val="left" w:pos="5415"/>
        </w:tabs>
        <w:ind w:left="426" w:right="254" w:hanging="426"/>
        <w:jc w:val="both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284"/>
          <w:tab w:val="left" w:pos="5415"/>
        </w:tabs>
        <w:suppressAutoHyphens w:val="0"/>
        <w:ind w:right="254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* niezbędnych zasobów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F502A">
        <w:rPr>
          <w:rFonts w:ascii="Times New Roman" w:eastAsia="SimSun" w:hAnsi="Times New Roman" w:cs="Times New Roman"/>
          <w:b/>
          <w:bCs/>
          <w:sz w:val="22"/>
          <w:szCs w:val="22"/>
        </w:rPr>
        <w:t>zakresie zdolności zawodowej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poprzez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udział w realizacji zamówienia w charakterze Podwykonawcy/w innej formie: </w:t>
      </w:r>
    </w:p>
    <w:p w:rsidR="007B2DE2" w:rsidRDefault="007610AA">
      <w:pPr>
        <w:tabs>
          <w:tab w:val="left" w:pos="5415"/>
        </w:tabs>
        <w:suppressAutoHyphens w:val="0"/>
        <w:spacing w:before="240"/>
        <w:ind w:left="284" w:right="255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right="254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165DC4"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(określić formę korzystania z zasobów innego podmiotu) </w:t>
      </w:r>
    </w:p>
    <w:p w:rsidR="007B2DE2" w:rsidRDefault="007B2DE2">
      <w:pPr>
        <w:tabs>
          <w:tab w:val="left" w:pos="5415"/>
        </w:tabs>
        <w:ind w:left="2340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PODPIS I PIECZĘĆ PODMIOTU</w:t>
      </w:r>
    </w:p>
    <w:p w:rsidR="007B2DE2" w:rsidRDefault="007B2DE2">
      <w:pPr>
        <w:ind w:left="1260"/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r>
        <w:rPr>
          <w:rFonts w:ascii="Times New Roman" w:hAnsi="Times New Roman" w:cs="Times New Roman"/>
          <w:sz w:val="22"/>
          <w:szCs w:val="22"/>
        </w:rPr>
        <w:t xml:space="preserve">             .......................................                                          .................................................................................   </w:t>
      </w:r>
    </w:p>
    <w:p w:rsidR="007B2DE2" w:rsidRDefault="007B2DE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pPr>
        <w:ind w:left="495"/>
      </w:pPr>
      <w:r>
        <w:rPr>
          <w:rFonts w:ascii="Times New Roman" w:hAnsi="Times New Roman" w:cs="Times New Roman"/>
          <w:i/>
          <w:sz w:val="20"/>
          <w:szCs w:val="20"/>
        </w:rPr>
        <w:t xml:space="preserve">* należy wypełnić w takim zakresie, w jakim podmiot zobowiązuje się oddać Wykonawcy </w:t>
      </w:r>
      <w:r>
        <w:rPr>
          <w:rFonts w:ascii="Times New Roman" w:eastAsia="SimSun" w:hAnsi="Times New Roman" w:cs="Times New Roman"/>
          <w:i/>
          <w:sz w:val="20"/>
          <w:szCs w:val="20"/>
        </w:rPr>
        <w:t>swoje zasoby w zakresie zdolności technicznej</w:t>
      </w:r>
    </w:p>
    <w:p w:rsidR="007B2DE2" w:rsidRDefault="007B2DE2">
      <w:pPr>
        <w:jc w:val="right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 w:rsidP="00165DC4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5 do OZ</w:t>
      </w:r>
    </w:p>
    <w:p w:rsidR="004C4D8E" w:rsidRPr="006B1DB4" w:rsidRDefault="004C4D8E" w:rsidP="004C4D8E">
      <w:pPr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Przystępując do postępowania o udzielenie zamówienia publicznego prowadzonego w trybie przetargu nieograniczonego na usługi społeczne  na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 Świadczenie usług w zakresie obsługi prawnej, </w:t>
      </w:r>
      <w:r w:rsidRPr="006B1DB4">
        <w:rPr>
          <w:rFonts w:ascii="Times New Roman" w:hAnsi="Times New Roman" w:cs="Times New Roman"/>
          <w:b/>
          <w:iCs/>
          <w:sz w:val="22"/>
          <w:szCs w:val="22"/>
        </w:rPr>
        <w:t xml:space="preserve">nr postępowania: </w:t>
      </w:r>
      <w:r w:rsidRPr="006B1DB4">
        <w:rPr>
          <w:rFonts w:ascii="Times New Roman" w:hAnsi="Times New Roman" w:cs="Times New Roman"/>
          <w:b/>
          <w:bCs/>
          <w:sz w:val="22"/>
          <w:szCs w:val="22"/>
        </w:rPr>
        <w:t>WZP – 1653/18/72/F</w:t>
      </w:r>
      <w:r w:rsidRPr="006B1DB4">
        <w:rPr>
          <w:rFonts w:ascii="Times New Roman" w:hAnsi="Times New Roman" w:cs="Times New Roman"/>
          <w:sz w:val="22"/>
          <w:szCs w:val="22"/>
        </w:rPr>
        <w:t xml:space="preserve">, przedstawiamy </w:t>
      </w:r>
      <w:r w:rsidRPr="006B1DB4">
        <w:rPr>
          <w:rFonts w:ascii="Times New Roman" w:hAnsi="Times New Roman" w:cs="Times New Roman"/>
          <w:bCs/>
          <w:sz w:val="22"/>
          <w:szCs w:val="22"/>
        </w:rPr>
        <w:t>wykaz usł</w:t>
      </w:r>
      <w:r>
        <w:rPr>
          <w:rFonts w:ascii="Times New Roman" w:hAnsi="Times New Roman" w:cs="Times New Roman"/>
          <w:bCs/>
          <w:sz w:val="22"/>
          <w:szCs w:val="22"/>
        </w:rPr>
        <w:t>ug, zgodnie z Rozdz. III pkt 1.1</w:t>
      </w:r>
      <w:r w:rsidRPr="006B1DB4">
        <w:rPr>
          <w:rFonts w:ascii="Times New Roman" w:hAnsi="Times New Roman" w:cs="Times New Roman"/>
          <w:bCs/>
          <w:sz w:val="22"/>
          <w:szCs w:val="22"/>
        </w:rPr>
        <w:t xml:space="preserve"> OZ 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b/>
          <w:sz w:val="22"/>
          <w:szCs w:val="22"/>
        </w:rPr>
      </w:pPr>
    </w:p>
    <w:p w:rsidR="004C4D8E" w:rsidRPr="004C4D8E" w:rsidRDefault="004C4D8E" w:rsidP="004C4D8E">
      <w:pPr>
        <w:pStyle w:val="Tekstpodstawowy"/>
        <w:tabs>
          <w:tab w:val="left" w:pos="2130"/>
        </w:tabs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4D8E">
        <w:rPr>
          <w:rFonts w:ascii="Times New Roman" w:hAnsi="Times New Roman" w:cs="Times New Roman"/>
          <w:b/>
          <w:sz w:val="20"/>
          <w:szCs w:val="20"/>
        </w:rPr>
        <w:t>WYKAZ OSÓB, KTÓRE BĘDĄ UCZESTNICZYĆ W WYKONYWANIU ZAMÓWIENIA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90"/>
        <w:gridCol w:w="3271"/>
        <w:gridCol w:w="2977"/>
        <w:gridCol w:w="1869"/>
      </w:tblGrid>
      <w:tr w:rsidR="004C4D8E" w:rsidRPr="004C4D8E" w:rsidTr="004C4D8E">
        <w:trPr>
          <w:trHeight w:val="1545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wcity2"/>
              <w:ind w:left="0"/>
              <w:jc w:val="center"/>
              <w:rPr>
                <w:bCs/>
                <w:sz w:val="20"/>
              </w:rPr>
            </w:pPr>
            <w:r w:rsidRPr="004C4D8E">
              <w:rPr>
                <w:bCs/>
                <w:sz w:val="20"/>
              </w:rPr>
              <w:t>Imię i nazwisko</w:t>
            </w:r>
          </w:p>
          <w:p w:rsidR="004C4D8E" w:rsidRPr="004C4D8E" w:rsidRDefault="003358C3" w:rsidP="00D6639F">
            <w:pPr>
              <w:pStyle w:val="Tekstpodstawowywcity2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n</w:t>
            </w:r>
            <w:r w:rsidR="004C4D8E" w:rsidRPr="004C4D8E">
              <w:rPr>
                <w:bCs/>
                <w:sz w:val="20"/>
              </w:rPr>
              <w:t>r wpisu na listę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4C4D8E" w:rsidRPr="004C4D8E" w:rsidRDefault="003358C3" w:rsidP="00D6639F">
            <w:pPr>
              <w:pStyle w:val="Tekstpodstawowy"/>
              <w:tabs>
                <w:tab w:val="left" w:pos="-2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>oświadczenie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obsłudze prawnej jednostek sektora finansów publicznych - co najmniej </w:t>
            </w:r>
            <w:r w:rsidR="00E90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 xml:space="preserve"> letnie 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>(należy podać w pełnych miesiącach i latach</w:t>
            </w:r>
            <w:r w:rsidR="004C4D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D8E" w:rsidRPr="004C4D8E">
              <w:rPr>
                <w:rFonts w:ascii="Times New Roman" w:hAnsi="Times New Roman" w:cs="Times New Roman"/>
                <w:sz w:val="20"/>
                <w:szCs w:val="20"/>
              </w:rPr>
              <w:t>oraz nazwy podmiotów na rzecz których świadczono usługę)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C4D8E" w:rsidRPr="004C4D8E" w:rsidRDefault="004C4D8E" w:rsidP="00D66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przez tę osobę czynności </w:t>
            </w:r>
            <w:r w:rsidRPr="004C4D8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(np. zastępstwo procesowe, opiniowanie pism, porozumień </w:t>
            </w:r>
            <w:proofErr w:type="spellStart"/>
            <w:r w:rsidRPr="004C4D8E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proofErr w:type="spellEnd"/>
            <w:r w:rsidRPr="004C4D8E">
              <w:rPr>
                <w:rFonts w:ascii="Times New Roman" w:hAnsi="Times New Roman" w:cs="Times New Roman"/>
                <w:sz w:val="20"/>
                <w:szCs w:val="20"/>
              </w:rPr>
              <w:t>….)</w:t>
            </w: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Podstawa do dysponowania osobami 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(np. samozatrudnienie, umowa 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o pracę, umowa zlecenie, </w:t>
            </w:r>
            <w:r w:rsidRPr="004C4D8E">
              <w:rPr>
                <w:rFonts w:ascii="Times New Roman" w:hAnsi="Times New Roman" w:cs="Times New Roman"/>
                <w:sz w:val="20"/>
                <w:szCs w:val="20"/>
              </w:rPr>
              <w:t>udostępnienie przez podmiot trzeci</w:t>
            </w:r>
            <w:r w:rsidRPr="004C4D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inne…)</w:t>
            </w:r>
          </w:p>
        </w:tc>
      </w:tr>
      <w:tr w:rsidR="004C4D8E" w:rsidRPr="004C4D8E" w:rsidTr="004C4D8E">
        <w:trPr>
          <w:trHeight w:val="469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C4D8E" w:rsidRPr="004C4D8E" w:rsidTr="004C4D8E">
        <w:trPr>
          <w:trHeight w:val="2364"/>
        </w:trPr>
        <w:tc>
          <w:tcPr>
            <w:tcW w:w="704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D8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690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:rsidR="004C4D8E" w:rsidRPr="004C4D8E" w:rsidRDefault="004C4D8E" w:rsidP="00D6639F">
            <w:pPr>
              <w:pStyle w:val="Tekstpodstawowy"/>
              <w:tabs>
                <w:tab w:val="left" w:pos="213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Pr="006B1DB4" w:rsidRDefault="004C4D8E" w:rsidP="004C4D8E">
      <w:pPr>
        <w:ind w:left="5760"/>
        <w:rPr>
          <w:rFonts w:ascii="Times New Roman" w:hAnsi="Times New Roman" w:cs="Times New Roman"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PODPIS I PIECZĘĆ WYKONAWCY</w:t>
      </w:r>
    </w:p>
    <w:p w:rsidR="004C4D8E" w:rsidRDefault="004C4D8E" w:rsidP="004C4D8E">
      <w:pPr>
        <w:ind w:left="1260"/>
        <w:rPr>
          <w:b/>
          <w:sz w:val="22"/>
          <w:szCs w:val="22"/>
        </w:rPr>
      </w:pPr>
    </w:p>
    <w:p w:rsidR="004C4D8E" w:rsidRDefault="004C4D8E" w:rsidP="004C4D8E">
      <w:pPr>
        <w:suppressAutoHyphens w:val="0"/>
        <w:autoSpaceDE/>
        <w:spacing w:after="200" w:line="276" w:lineRule="auto"/>
        <w:ind w:left="216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240FE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</w:t>
      </w:r>
      <w:r w:rsidRPr="00240FE9">
        <w:rPr>
          <w:b/>
          <w:sz w:val="22"/>
          <w:szCs w:val="22"/>
        </w:rPr>
        <w:t xml:space="preserve"> ..............................</w:t>
      </w:r>
      <w:r>
        <w:rPr>
          <w:b/>
          <w:sz w:val="22"/>
          <w:szCs w:val="22"/>
        </w:rPr>
        <w:t>..............................</w:t>
      </w:r>
      <w:r w:rsidRPr="00240FE9">
        <w:rPr>
          <w:b/>
          <w:sz w:val="22"/>
          <w:szCs w:val="22"/>
        </w:rPr>
        <w:t xml:space="preserve">   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C02D47" w:rsidRDefault="00C02D47" w:rsidP="00C02D47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18"/>
          <w:szCs w:val="18"/>
          <w:lang w:eastAsia="ar-SA"/>
        </w:rPr>
        <w:t xml:space="preserve">Słowniczek: </w:t>
      </w:r>
    </w:p>
    <w:p w:rsidR="00C02D47" w:rsidRPr="002A3800" w:rsidRDefault="00C02D47" w:rsidP="00C02D47">
      <w:pPr>
        <w:textAlignment w:val="auto"/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</w:pP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 xml:space="preserve">*Samozatrudnienie – wpisać tylko w przypadku Wykonawcy, który prowadzi działalność gospodarczą i składa ofertę. </w:t>
      </w:r>
    </w:p>
    <w:p w:rsidR="00C02D47" w:rsidRPr="002A3800" w:rsidRDefault="00C02D47" w:rsidP="00C02D47">
      <w:pPr>
        <w:textAlignment w:val="auto"/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</w:pP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>W przypadku innych osób, które prowadzą działalność gospodarczą , a nie składają  oferty jako Wykonawcy wpisać – Podwykon</w:t>
      </w:r>
      <w:r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>awca i złożyć załącznik nr 4</w:t>
      </w:r>
      <w:r w:rsidRPr="002A3800">
        <w:rPr>
          <w:rFonts w:ascii="Times New Roman" w:hAnsi="Times New Roman" w:cs="Times New Roman"/>
          <w:bCs/>
          <w:color w:val="auto"/>
          <w:kern w:val="0"/>
          <w:sz w:val="18"/>
          <w:szCs w:val="18"/>
          <w:lang w:eastAsia="ar-SA"/>
        </w:rPr>
        <w:t xml:space="preserve"> do OZ</w:t>
      </w: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4C4D8E" w:rsidP="004C4D8E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6B1DB4" w:rsidRDefault="006B1DB4" w:rsidP="004C4D8E">
      <w:pPr>
        <w:suppressAutoHyphens w:val="0"/>
        <w:autoSpaceDE/>
        <w:spacing w:after="200" w:line="276" w:lineRule="auto"/>
        <w:ind w:left="648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6 do OZ</w:t>
      </w:r>
    </w:p>
    <w:p w:rsidR="006B1DB4" w:rsidRPr="006B1DB4" w:rsidRDefault="006B1DB4" w:rsidP="006B1DB4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B1DB4">
        <w:rPr>
          <w:rFonts w:ascii="Times New Roman" w:hAnsi="Times New Roman" w:cs="Times New Roman"/>
          <w:b/>
          <w:sz w:val="22"/>
          <w:szCs w:val="22"/>
          <w:u w:val="single"/>
        </w:rPr>
        <w:t>WYKAZ USŁUG WYKONANYCH LUB WYKONYWANYCH</w:t>
      </w:r>
    </w:p>
    <w:p w:rsidR="006B1DB4" w:rsidRPr="006B1DB4" w:rsidRDefault="006B1DB4" w:rsidP="006B1DB4">
      <w:pPr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1DB4" w:rsidRPr="006B1DB4" w:rsidRDefault="006B1DB4" w:rsidP="006B1DB4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6B1DB4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6B1DB4" w:rsidRPr="006B1DB4" w:rsidRDefault="006B1DB4" w:rsidP="006B1DB4">
      <w:pPr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Przystępując do postępowania o udzielenie zamówienia publicznego prowadzonego w trybie przetargu nieograniczonego na usługi społeczne  na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 Świadczenie usług w zakresie obsługi prawnej, </w:t>
      </w:r>
      <w:r w:rsidRPr="006B1DB4">
        <w:rPr>
          <w:rFonts w:ascii="Times New Roman" w:hAnsi="Times New Roman" w:cs="Times New Roman"/>
          <w:b/>
          <w:iCs/>
          <w:sz w:val="22"/>
          <w:szCs w:val="22"/>
        </w:rPr>
        <w:t xml:space="preserve">nr postępowania: </w:t>
      </w:r>
      <w:r w:rsidRPr="006B1DB4">
        <w:rPr>
          <w:rFonts w:ascii="Times New Roman" w:hAnsi="Times New Roman" w:cs="Times New Roman"/>
          <w:b/>
          <w:bCs/>
          <w:sz w:val="22"/>
          <w:szCs w:val="22"/>
        </w:rPr>
        <w:t>WZP – 1653/18/72/F</w:t>
      </w:r>
      <w:r w:rsidR="007A6A88">
        <w:rPr>
          <w:rFonts w:ascii="Times New Roman" w:hAnsi="Times New Roman" w:cs="Times New Roman"/>
          <w:sz w:val="22"/>
          <w:szCs w:val="22"/>
        </w:rPr>
        <w:t>, przedstawiam/y</w:t>
      </w:r>
      <w:r w:rsidRPr="006B1DB4">
        <w:rPr>
          <w:rFonts w:ascii="Times New Roman" w:hAnsi="Times New Roman" w:cs="Times New Roman"/>
          <w:sz w:val="22"/>
          <w:szCs w:val="22"/>
        </w:rPr>
        <w:t xml:space="preserve"> </w:t>
      </w:r>
      <w:r w:rsidR="007A6A88">
        <w:rPr>
          <w:rFonts w:ascii="Times New Roman" w:hAnsi="Times New Roman" w:cs="Times New Roman"/>
          <w:bCs/>
          <w:sz w:val="22"/>
          <w:szCs w:val="22"/>
        </w:rPr>
        <w:t>wykaz usług</w:t>
      </w:r>
    </w:p>
    <w:p w:rsidR="006B1DB4" w:rsidRDefault="006B1DB4" w:rsidP="006B1DB4">
      <w:pPr>
        <w:jc w:val="center"/>
        <w:rPr>
          <w:sz w:val="22"/>
          <w:szCs w:val="22"/>
        </w:rPr>
      </w:pPr>
    </w:p>
    <w:tbl>
      <w:tblPr>
        <w:tblW w:w="103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07"/>
        <w:gridCol w:w="3617"/>
        <w:gridCol w:w="3284"/>
      </w:tblGrid>
      <w:tr w:rsidR="006B1DB4" w:rsidRPr="002D127A" w:rsidTr="006B1DB4">
        <w:trPr>
          <w:trHeight w:val="1048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ZLECAJĄCY usługi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(nazwa)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(przedmiot usług)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zakończenia</w:t>
            </w:r>
          </w:p>
          <w:p w:rsidR="006B1DB4" w:rsidRPr="006B1DB4" w:rsidRDefault="00E90FC1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6B1DB4" w:rsidRPr="006B1DB4">
              <w:rPr>
                <w:rFonts w:ascii="Times New Roman" w:hAnsi="Times New Roman" w:cs="Times New Roman"/>
                <w:b/>
                <w:sz w:val="22"/>
                <w:szCs w:val="22"/>
              </w:rPr>
              <w:t>miesiąc/rok)</w:t>
            </w:r>
          </w:p>
        </w:tc>
      </w:tr>
      <w:tr w:rsidR="00AF2E64" w:rsidTr="00C35115">
        <w:trPr>
          <w:trHeight w:val="784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 spełnienie warunku udziału w postępowaniu zgodnie z Rozdz. III pkt 1.2 OZ</w:t>
            </w: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AF2E64">
        <w:trPr>
          <w:trHeight w:val="672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celu przyznania punktów w kryterium oceny ofert </w:t>
            </w:r>
            <w:r w:rsidR="00C35115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doświadczenie</w:t>
            </w:r>
            <w:r w:rsidR="00C35115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zgodnie z Rozdz. XIII pkt 4 OZ</w:t>
            </w: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1DB4" w:rsidRDefault="006B1DB4" w:rsidP="006B1DB4">
      <w:pPr>
        <w:tabs>
          <w:tab w:val="left" w:pos="567"/>
        </w:tabs>
        <w:spacing w:line="288" w:lineRule="auto"/>
        <w:ind w:left="142" w:right="-170" w:hanging="142"/>
        <w:jc w:val="both"/>
        <w:rPr>
          <w:b/>
          <w:iCs/>
          <w:sz w:val="18"/>
          <w:szCs w:val="18"/>
        </w:rPr>
      </w:pPr>
    </w:p>
    <w:p w:rsidR="00E045A2" w:rsidRDefault="006B1DB4" w:rsidP="00E045A2">
      <w:pPr>
        <w:pStyle w:val="Standard"/>
        <w:tabs>
          <w:tab w:val="left" w:pos="426"/>
        </w:tabs>
        <w:jc w:val="both"/>
        <w:rPr>
          <w:szCs w:val="22"/>
        </w:rPr>
      </w:pPr>
      <w:r w:rsidRPr="00E045A2">
        <w:rPr>
          <w:iCs/>
          <w:szCs w:val="22"/>
        </w:rPr>
        <w:t>Do wykazu dołączamy dowody potwierdzające, że wszystkie  ww. usługi zos</w:t>
      </w:r>
      <w:r w:rsidR="004C4D8E" w:rsidRPr="00E045A2">
        <w:rPr>
          <w:iCs/>
          <w:szCs w:val="22"/>
        </w:rPr>
        <w:t xml:space="preserve">tały wykonane lub są wykonywane </w:t>
      </w:r>
      <w:r w:rsidRPr="00E045A2">
        <w:rPr>
          <w:iCs/>
          <w:szCs w:val="22"/>
        </w:rPr>
        <w:t>należycie.</w:t>
      </w:r>
      <w:r w:rsidR="00E045A2" w:rsidRPr="00E045A2">
        <w:rPr>
          <w:kern w:val="0"/>
          <w:szCs w:val="22"/>
          <w:lang w:eastAsia="pl-PL"/>
        </w:rPr>
        <w:t xml:space="preserve"> </w:t>
      </w:r>
      <w:r w:rsidR="00E045A2">
        <w:rPr>
          <w:kern w:val="0"/>
          <w:szCs w:val="22"/>
          <w:lang w:eastAsia="pl-PL"/>
        </w:rPr>
        <w:t>D</w:t>
      </w:r>
      <w:r w:rsidR="00E045A2" w:rsidRPr="00540767">
        <w:rPr>
          <w:kern w:val="0"/>
          <w:szCs w:val="22"/>
          <w:lang w:eastAsia="pl-PL"/>
        </w:rPr>
        <w:t>owodami, o których mowa</w:t>
      </w:r>
      <w:r w:rsidR="00E045A2">
        <w:rPr>
          <w:kern w:val="0"/>
          <w:szCs w:val="22"/>
          <w:lang w:eastAsia="pl-PL"/>
        </w:rPr>
        <w:t xml:space="preserve"> powyżej</w:t>
      </w:r>
      <w:r w:rsidR="00E045A2" w:rsidRPr="00540767">
        <w:rPr>
          <w:kern w:val="0"/>
          <w:szCs w:val="22"/>
          <w:lang w:eastAsia="pl-PL"/>
        </w:rPr>
        <w:t>, są referencje bądź inne dokumenty wystawione przez podmiot, na rzecz, którego usługi</w:t>
      </w:r>
      <w:r w:rsidR="00E045A2">
        <w:rPr>
          <w:kern w:val="0"/>
          <w:szCs w:val="22"/>
          <w:lang w:eastAsia="pl-PL"/>
        </w:rPr>
        <w:t xml:space="preserve"> były wykonywane</w:t>
      </w:r>
      <w:r w:rsidR="00E045A2" w:rsidRPr="00540767">
        <w:rPr>
          <w:kern w:val="0"/>
          <w:szCs w:val="22"/>
          <w:lang w:eastAsia="pl-PL"/>
        </w:rPr>
        <w:t>; w przypadku świadczeń okresowych lub ciągłych nadal wykonywanych referencje bądź inne dokumenty potwierdzające ich należyte wykonywanie powinny być wydane nie wcześniej niż 3 miesiące przed upływem terminu</w:t>
      </w:r>
      <w:r w:rsidR="00E045A2">
        <w:rPr>
          <w:kern w:val="0"/>
          <w:szCs w:val="22"/>
          <w:lang w:eastAsia="pl-PL"/>
        </w:rPr>
        <w:t xml:space="preserve"> składania ofert.</w:t>
      </w:r>
    </w:p>
    <w:p w:rsidR="006B1DB4" w:rsidRPr="006B1DB4" w:rsidRDefault="006B1DB4" w:rsidP="004C4D8E">
      <w:pPr>
        <w:tabs>
          <w:tab w:val="left" w:pos="567"/>
        </w:tabs>
        <w:spacing w:line="288" w:lineRule="auto"/>
        <w:ind w:left="142" w:right="-170"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B1DB4" w:rsidRDefault="006B1DB4" w:rsidP="006B1DB4">
      <w:pPr>
        <w:rPr>
          <w:b/>
        </w:rPr>
      </w:pPr>
    </w:p>
    <w:p w:rsidR="006B1DB4" w:rsidRPr="006B1DB4" w:rsidRDefault="006B1DB4" w:rsidP="006B1DB4">
      <w:pPr>
        <w:ind w:left="5760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B1DB4">
        <w:rPr>
          <w:rFonts w:ascii="Times New Roman" w:hAnsi="Times New Roman" w:cs="Times New Roman"/>
          <w:sz w:val="22"/>
          <w:szCs w:val="22"/>
        </w:rPr>
        <w:t>PODPIS I PIECZĘĆ WYKONAWCY</w:t>
      </w:r>
    </w:p>
    <w:p w:rsidR="006B1DB4" w:rsidRDefault="006B1DB4" w:rsidP="006B1DB4">
      <w:pPr>
        <w:ind w:left="1260"/>
        <w:rPr>
          <w:b/>
          <w:sz w:val="22"/>
          <w:szCs w:val="22"/>
        </w:rPr>
      </w:pPr>
    </w:p>
    <w:p w:rsidR="003358C3" w:rsidRDefault="006B1DB4" w:rsidP="00E045A2">
      <w:pPr>
        <w:suppressAutoHyphens w:val="0"/>
        <w:autoSpaceDE/>
        <w:spacing w:after="200" w:line="276" w:lineRule="auto"/>
        <w:ind w:left="216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240FE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</w:t>
      </w:r>
      <w:r w:rsidRPr="00240FE9">
        <w:rPr>
          <w:b/>
          <w:sz w:val="22"/>
          <w:szCs w:val="22"/>
        </w:rPr>
        <w:t xml:space="preserve"> ..............................</w:t>
      </w:r>
      <w:r>
        <w:rPr>
          <w:b/>
          <w:sz w:val="22"/>
          <w:szCs w:val="22"/>
        </w:rPr>
        <w:t>..............................</w:t>
      </w:r>
      <w:r w:rsidRPr="00240FE9">
        <w:rPr>
          <w:b/>
          <w:sz w:val="22"/>
          <w:szCs w:val="22"/>
        </w:rPr>
        <w:t xml:space="preserve">   </w:t>
      </w:r>
    </w:p>
    <w:p w:rsidR="00AF2E64" w:rsidRDefault="00AF2E64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165DC4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Załącznik nr 7 </w:t>
      </w:r>
      <w:r w:rsidR="007610AA">
        <w:rPr>
          <w:rFonts w:ascii="Times New Roman" w:hAnsi="Times New Roman" w:cs="Times New Roman"/>
          <w:b/>
          <w:sz w:val="22"/>
          <w:szCs w:val="22"/>
        </w:rPr>
        <w:t>do OZ</w:t>
      </w:r>
    </w:p>
    <w:p w:rsidR="007B2DE2" w:rsidRDefault="007610AA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:rsidR="00165DC4" w:rsidRPr="00165DC4" w:rsidRDefault="00165DC4" w:rsidP="007C0683">
      <w:pPr>
        <w:pStyle w:val="Tekstpodstawowy"/>
        <w:numPr>
          <w:ilvl w:val="0"/>
          <w:numId w:val="212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 ramach przedmiotu zamówienia </w:t>
      </w:r>
      <w:r w:rsidRPr="00165DC4">
        <w:rPr>
          <w:rFonts w:ascii="Times New Roman" w:hAnsi="Times New Roman" w:cs="Times New Roman"/>
          <w:i/>
          <w:sz w:val="22"/>
          <w:szCs w:val="22"/>
        </w:rPr>
        <w:t>(w każdym zadaniu</w:t>
      </w:r>
      <w:r w:rsidRPr="00165DC4">
        <w:rPr>
          <w:rFonts w:ascii="Times New Roman" w:hAnsi="Times New Roman" w:cs="Times New Roman"/>
          <w:sz w:val="22"/>
          <w:szCs w:val="22"/>
        </w:rPr>
        <w:t xml:space="preserve">) Wykonawca zobowiązany będzie </w:t>
      </w:r>
      <w:r w:rsidRPr="00165DC4">
        <w:rPr>
          <w:rFonts w:ascii="Times New Roman" w:hAnsi="Times New Roman" w:cs="Times New Roman"/>
          <w:sz w:val="22"/>
          <w:szCs w:val="22"/>
        </w:rPr>
        <w:br/>
        <w:t>w szczególności do: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993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wydawania pisemnych oraz ustnych opinii prawnych w zakresie spraw związanych z działalnością odpowiednio Komend Rejonowych Policji lub Komend Powiatowych Policji w szczególności </w:t>
      </w:r>
      <w:r w:rsidRPr="00165DC4">
        <w:rPr>
          <w:rFonts w:ascii="Times New Roman" w:hAnsi="Times New Roman" w:cs="Times New Roman"/>
          <w:sz w:val="22"/>
          <w:szCs w:val="22"/>
        </w:rPr>
        <w:br/>
        <w:t>w zakresie interpretacji przepisów: ustawy o Policji i innych przepisów resortowych, prawa administracyjnego, prawa pracy, prawa cywilnego, ustawy o finansach publicznych, ustawy o broni i amunicji, ustawy o ochronie danych osobowych, ustawy o ochronie informacji niejawnych, ustawy o ruchu drogowym, ustawy o transporcie drogowym, prawa karnego;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opiniowania pod względem prawnym wewnętrznych aktów prawnych, projektów decyzji, postanowień administracyjnych, umów/porozumień wytworzonych w Komendach Rejonowych Policji/Komendach Powiatowych Policji;</w:t>
      </w:r>
    </w:p>
    <w:p w:rsidR="00165DC4" w:rsidRP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hanging="393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sporządzania lub weryfikacji projektów odpowiedzi na zarzuty instytucji kontrolnych;</w:t>
      </w:r>
    </w:p>
    <w:p w:rsidR="00165DC4" w:rsidRDefault="00165DC4" w:rsidP="007C0683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hanging="3933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wydawania opinii w sprawach pracowniczych;</w:t>
      </w:r>
    </w:p>
    <w:p w:rsidR="00C64E6E" w:rsidRPr="00C64E6E" w:rsidRDefault="00C64E6E" w:rsidP="00C64E6E">
      <w:pPr>
        <w:pStyle w:val="Tekstpodstawowy"/>
        <w:numPr>
          <w:ilvl w:val="0"/>
          <w:numId w:val="213"/>
        </w:numPr>
        <w:tabs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C64E6E">
        <w:rPr>
          <w:rFonts w:ascii="Times New Roman" w:hAnsi="Times New Roman" w:cs="Times New Roman"/>
          <w:sz w:val="22"/>
          <w:szCs w:val="22"/>
        </w:rPr>
        <w:t xml:space="preserve">zastępstwa procesowego Kierownika Komendy Rejonowej Policji, Komendy Powiatowej Policji, tj. Skarbu Państwa (właściwej </w:t>
      </w:r>
      <w:proofErr w:type="spellStart"/>
      <w:r w:rsidRPr="00C64E6E">
        <w:rPr>
          <w:rFonts w:ascii="Times New Roman" w:hAnsi="Times New Roman" w:cs="Times New Roman"/>
          <w:sz w:val="22"/>
          <w:szCs w:val="22"/>
        </w:rPr>
        <w:t>statio</w:t>
      </w:r>
      <w:proofErr w:type="spellEnd"/>
      <w:r w:rsidRPr="00C64E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4E6E">
        <w:rPr>
          <w:rFonts w:ascii="Times New Roman" w:hAnsi="Times New Roman" w:cs="Times New Roman"/>
          <w:sz w:val="22"/>
          <w:szCs w:val="22"/>
        </w:rPr>
        <w:t>fisci</w:t>
      </w:r>
      <w:proofErr w:type="spellEnd"/>
      <w:r w:rsidRPr="00C64E6E">
        <w:rPr>
          <w:rFonts w:ascii="Times New Roman" w:hAnsi="Times New Roman" w:cs="Times New Roman"/>
          <w:sz w:val="22"/>
          <w:szCs w:val="22"/>
        </w:rPr>
        <w:t xml:space="preserve">), Komendy Rejonowej Policji, Komendy Powiatowej Policji </w:t>
      </w:r>
      <w:r w:rsidRPr="00C64E6E">
        <w:rPr>
          <w:rFonts w:ascii="Times New Roman" w:hAnsi="Times New Roman" w:cs="Times New Roman"/>
          <w:i/>
          <w:iCs/>
          <w:sz w:val="22"/>
          <w:szCs w:val="22"/>
        </w:rPr>
        <w:t>(odpowiednio do zadania</w:t>
      </w:r>
      <w:r w:rsidRPr="00C64E6E">
        <w:rPr>
          <w:rFonts w:ascii="Times New Roman" w:hAnsi="Times New Roman" w:cs="Times New Roman"/>
          <w:sz w:val="22"/>
          <w:szCs w:val="22"/>
        </w:rPr>
        <w:t xml:space="preserve">) lub organu administracyjnego m.in. przed sądami </w:t>
      </w:r>
      <w:r w:rsidRPr="00C64E6E">
        <w:rPr>
          <w:rFonts w:ascii="Times New Roman" w:hAnsi="Times New Roman" w:cs="Times New Roman"/>
          <w:color w:val="0D0D0D"/>
          <w:sz w:val="22"/>
          <w:szCs w:val="22"/>
        </w:rPr>
        <w:t>powszechnymi,  administracyjnymi</w:t>
      </w:r>
      <w:r w:rsidRPr="00C64E6E">
        <w:rPr>
          <w:rFonts w:ascii="Times New Roman" w:hAnsi="Times New Roman" w:cs="Times New Roman"/>
          <w:sz w:val="22"/>
          <w:szCs w:val="22"/>
        </w:rPr>
        <w:t xml:space="preserve"> lub innymi organami powołanymi do rozstrzygania sporów lub wydawania decyzji. 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Wykonawca w trakcie realizacji przedmiotu zamówienia: 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nie będzie udostępniał, rozpowszechniał lub przekazywał osobom trzecim w jakiejkolwiek formie informacji obejmujących nieujawnione do wiadomości publicznej informacje przekazane przez zlecającego usługę na piśmie, ustnie, w formie elektronicznej lub jakiejkolwiek innej;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nie będzie korzystał z przekazanych przez zlecającego usługę informacji dla swojego własnego pożytku ani dla innych celów poza wykonaniem przedmiotu niniejszej umowy;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podejmie wszelkie uzasadnione środki celem zachowania poufności przekazanych informacji;</w:t>
      </w:r>
    </w:p>
    <w:p w:rsidR="00165DC4" w:rsidRPr="00165DC4" w:rsidRDefault="00165DC4" w:rsidP="007C0683">
      <w:pPr>
        <w:pStyle w:val="Akapitzlist"/>
        <w:widowControl/>
        <w:numPr>
          <w:ilvl w:val="7"/>
          <w:numId w:val="211"/>
        </w:numPr>
        <w:tabs>
          <w:tab w:val="clear" w:pos="5760"/>
          <w:tab w:val="num" w:pos="851"/>
        </w:tabs>
        <w:suppressAutoHyphens w:val="0"/>
        <w:autoSpaceDN/>
        <w:ind w:left="851"/>
        <w:jc w:val="both"/>
        <w:textAlignment w:val="auto"/>
        <w:rPr>
          <w:sz w:val="22"/>
          <w:szCs w:val="22"/>
        </w:rPr>
      </w:pPr>
      <w:r w:rsidRPr="00165DC4">
        <w:rPr>
          <w:sz w:val="22"/>
          <w:szCs w:val="22"/>
        </w:rPr>
        <w:t>na żądanie zlecającego usługę i w terminie przez niego wskazanym zwróci mu wszelkie materiały, analizy, wypisy lub inne reprodukcje (na piśmie, w formie elektronicznej lub innej), które były mu dostarczone.</w:t>
      </w:r>
    </w:p>
    <w:p w:rsidR="00165DC4" w:rsidRPr="00165DC4" w:rsidRDefault="00165DC4" w:rsidP="00165DC4">
      <w:pPr>
        <w:pStyle w:val="Akapitzlist"/>
        <w:ind w:left="426"/>
        <w:jc w:val="both"/>
        <w:rPr>
          <w:sz w:val="22"/>
          <w:szCs w:val="22"/>
        </w:rPr>
      </w:pPr>
      <w:r w:rsidRPr="00165DC4">
        <w:rPr>
          <w:sz w:val="22"/>
          <w:szCs w:val="22"/>
        </w:rPr>
        <w:t>Za osoby trzecie uważa się osoby nie wykonujące przedmiotowych usług na rzecz Komendy Rejonowej Policji/Komendy Powiatowej Policji.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Wykonawca zobowiązany będzie do zapoznania się z wewnętrznymi regulacjami obowiązującymi na terenie obsługiwanej jednostki oraz do ich przestrzegania w trakcie świadczenia usługi.</w:t>
      </w:r>
    </w:p>
    <w:p w:rsidR="00165DC4" w:rsidRPr="00165DC4" w:rsidRDefault="003358C3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 wymaga, aby przedmiotowe usługi były wykonywane w formie dyżuru w siedzibie obsługiwanej jednostki w dniach i</w:t>
      </w:r>
      <w:r w:rsidR="00AF2E64">
        <w:rPr>
          <w:rFonts w:ascii="Times New Roman" w:hAnsi="Times New Roman" w:cs="Times New Roman"/>
          <w:sz w:val="22"/>
          <w:szCs w:val="22"/>
        </w:rPr>
        <w:t xml:space="preserve"> godzinach ustalonych z Kierown</w:t>
      </w:r>
      <w:r>
        <w:rPr>
          <w:rFonts w:ascii="Times New Roman" w:hAnsi="Times New Roman" w:cs="Times New Roman"/>
          <w:sz w:val="22"/>
          <w:szCs w:val="22"/>
        </w:rPr>
        <w:t xml:space="preserve">ikiem jednostki w wymiarze 24 godzin miesięcznie. </w:t>
      </w:r>
      <w:r w:rsidR="00165DC4" w:rsidRPr="00165DC4">
        <w:rPr>
          <w:rFonts w:ascii="Times New Roman" w:hAnsi="Times New Roman" w:cs="Times New Roman"/>
          <w:sz w:val="22"/>
          <w:szCs w:val="22"/>
        </w:rPr>
        <w:t xml:space="preserve">W pozostałym zakresie, usługi mają być świadczone przy użyciu przez Strony środków porozumiewania się na odległość (telefonu, e-maila, faxu) z zastrzeżeniem, że informacje przekazywane za pomocą ww. środków komunikacji nie mogą mieć charakteru informacji niejawnych w rozumieniu przepisów prawa. </w:t>
      </w:r>
    </w:p>
    <w:p w:rsidR="00165DC4" w:rsidRPr="00165DC4" w:rsidRDefault="00165DC4" w:rsidP="007C0683">
      <w:pPr>
        <w:pStyle w:val="Tekstpodstawowy"/>
        <w:numPr>
          <w:ilvl w:val="3"/>
          <w:numId w:val="199"/>
        </w:numPr>
        <w:tabs>
          <w:tab w:val="left" w:pos="426"/>
          <w:tab w:val="left" w:pos="993"/>
        </w:tabs>
        <w:suppressAutoHyphens w:val="0"/>
        <w:autoSpaceDE/>
        <w:autoSpaceDN/>
        <w:spacing w:after="0"/>
        <w:ind w:left="426" w:hanging="426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Zamawiający informuje, że:</w:t>
      </w:r>
    </w:p>
    <w:p w:rsidR="00165DC4" w:rsidRPr="00165DC4" w:rsidRDefault="00165DC4" w:rsidP="007C0683">
      <w:pPr>
        <w:pStyle w:val="Tekstpodstawowy"/>
        <w:numPr>
          <w:ilvl w:val="5"/>
          <w:numId w:val="199"/>
        </w:numPr>
        <w:tabs>
          <w:tab w:val="clear" w:pos="4500"/>
          <w:tab w:val="left" w:pos="426"/>
          <w:tab w:val="num" w:pos="851"/>
          <w:tab w:val="left" w:pos="993"/>
        </w:tabs>
        <w:suppressAutoHyphens w:val="0"/>
        <w:autoSpaceDE/>
        <w:autoSpaceDN/>
        <w:spacing w:after="0"/>
        <w:ind w:left="851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 na dzień rozpoczęcia niniejszego postępowania prowadzone są sprawy w toku, które wymagają reprezentowania przed sądami powszechnymi lub administracyjnymi, w ilości odpowiednio </w:t>
      </w:r>
      <w:r w:rsidRPr="00165DC4">
        <w:rPr>
          <w:rFonts w:ascii="Times New Roman" w:hAnsi="Times New Roman" w:cs="Times New Roman"/>
          <w:sz w:val="22"/>
          <w:szCs w:val="22"/>
        </w:rPr>
        <w:br/>
        <w:t>w zadaniu: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 – 2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2 – 6 spraw;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 xml:space="preserve">- nr 4 – 3 sprawy; 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5 – 2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6 – 2 sprawa;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7 – 1 sprawa;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8 – 5 sprawa;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9 – 4 sprawy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10 – 2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lastRenderedPageBreak/>
        <w:t>- nr 11 – 3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13 – 2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14 – 1  sprawa;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15 – 2 sprawy;</w:t>
      </w:r>
    </w:p>
    <w:p w:rsidR="00165DC4" w:rsidRPr="00165DC4" w:rsidRDefault="00165DC4" w:rsidP="00165DC4">
      <w:pPr>
        <w:tabs>
          <w:tab w:val="left" w:pos="142"/>
        </w:tabs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165DC4">
        <w:rPr>
          <w:rFonts w:ascii="Times New Roman" w:hAnsi="Times New Roman" w:cs="Times New Roman"/>
          <w:sz w:val="22"/>
          <w:szCs w:val="22"/>
        </w:rPr>
        <w:t>- nr 16 -  2 sprawy;</w:t>
      </w:r>
    </w:p>
    <w:p w:rsidR="00165DC4" w:rsidRDefault="00165DC4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sectPr w:rsidR="00165DC4">
      <w:footerReference w:type="default" r:id="rId8"/>
      <w:pgSz w:w="11906" w:h="16838"/>
      <w:pgMar w:top="993" w:right="1133" w:bottom="19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B2" w:rsidRDefault="002948B2">
      <w:r>
        <w:separator/>
      </w:r>
    </w:p>
  </w:endnote>
  <w:endnote w:type="continuationSeparator" w:id="0">
    <w:p w:rsidR="002948B2" w:rsidRDefault="0029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15" w:rsidRDefault="00C35115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obsługi prawnej</w:t>
    </w:r>
  </w:p>
  <w:p w:rsidR="00C35115" w:rsidRDefault="00C35115">
    <w:pPr>
      <w:pStyle w:val="Stopka"/>
      <w:jc w:val="center"/>
    </w:pPr>
    <w:r>
      <w:rPr>
        <w:sz w:val="16"/>
        <w:szCs w:val="16"/>
      </w:rPr>
      <w:t>WZP – 1653/18/72/F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115" w:rsidRDefault="00C35115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obsługi prawnej</w:t>
    </w:r>
  </w:p>
  <w:p w:rsidR="00C35115" w:rsidRDefault="00C35115">
    <w:pPr>
      <w:pStyle w:val="Textbody"/>
      <w:jc w:val="center"/>
      <w:rPr>
        <w:sz w:val="16"/>
        <w:szCs w:val="16"/>
      </w:rPr>
    </w:pPr>
    <w:r>
      <w:rPr>
        <w:sz w:val="16"/>
        <w:szCs w:val="16"/>
      </w:rPr>
      <w:t>WZP – 1653/18/72/F</w:t>
    </w:r>
  </w:p>
  <w:p w:rsidR="00C35115" w:rsidRDefault="00C35115">
    <w:pPr>
      <w:pStyle w:val="Stopka"/>
    </w:pPr>
  </w:p>
  <w:p w:rsidR="00C35115" w:rsidRDefault="00C351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B2" w:rsidRDefault="002948B2">
      <w:r>
        <w:separator/>
      </w:r>
    </w:p>
  </w:footnote>
  <w:footnote w:type="continuationSeparator" w:id="0">
    <w:p w:rsidR="002948B2" w:rsidRDefault="0029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BA1"/>
    <w:multiLevelType w:val="multilevel"/>
    <w:tmpl w:val="96B88A5E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2D716F3"/>
    <w:multiLevelType w:val="multilevel"/>
    <w:tmpl w:val="15B06D14"/>
    <w:styleLink w:val="WWOutlineListStyle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4322F26"/>
    <w:multiLevelType w:val="multilevel"/>
    <w:tmpl w:val="FA30A8DA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4B5FD7"/>
    <w:multiLevelType w:val="multilevel"/>
    <w:tmpl w:val="09C67246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4" w15:restartNumberingAfterBreak="0">
    <w:nsid w:val="052B6126"/>
    <w:multiLevelType w:val="multilevel"/>
    <w:tmpl w:val="7F9297C6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11ED0"/>
    <w:multiLevelType w:val="multilevel"/>
    <w:tmpl w:val="B0D6A20A"/>
    <w:styleLink w:val="WWOutlineListStyle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561114A"/>
    <w:multiLevelType w:val="multilevel"/>
    <w:tmpl w:val="FC18BCE6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05C20DF9"/>
    <w:multiLevelType w:val="multilevel"/>
    <w:tmpl w:val="7368C87C"/>
    <w:styleLink w:val="WWOutlineListStyle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5C225B1"/>
    <w:multiLevelType w:val="hybridMultilevel"/>
    <w:tmpl w:val="07988DE2"/>
    <w:lvl w:ilvl="0" w:tplc="BD14430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D0D0D"/>
        <w:sz w:val="22"/>
        <w:szCs w:val="22"/>
        <w:u w:val="none"/>
        <w:effect w:val="none"/>
        <w:vertAlign w:val="baseline"/>
      </w:rPr>
    </w:lvl>
    <w:lvl w:ilvl="1" w:tplc="3E98AA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2" w:tplc="95E29CBA">
      <w:start w:val="2"/>
      <w:numFmt w:val="lowerLetter"/>
      <w:lvlText w:val="%3.1. 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C27722"/>
    <w:multiLevelType w:val="multilevel"/>
    <w:tmpl w:val="25348EC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 w15:restartNumberingAfterBreak="0">
    <w:nsid w:val="06C97F5D"/>
    <w:multiLevelType w:val="multilevel"/>
    <w:tmpl w:val="E7D0A110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11" w15:restartNumberingAfterBreak="0">
    <w:nsid w:val="07422CB1"/>
    <w:multiLevelType w:val="hybridMultilevel"/>
    <w:tmpl w:val="62724DF4"/>
    <w:lvl w:ilvl="0" w:tplc="3E98AA1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7EE7451"/>
    <w:multiLevelType w:val="multilevel"/>
    <w:tmpl w:val="36606DB2"/>
    <w:styleLink w:val="WWOutlineListStyle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09B16E9D"/>
    <w:multiLevelType w:val="multilevel"/>
    <w:tmpl w:val="9EF6EDB8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446A94"/>
    <w:multiLevelType w:val="multilevel"/>
    <w:tmpl w:val="12247222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0B9E6E3C"/>
    <w:multiLevelType w:val="multilevel"/>
    <w:tmpl w:val="7B82B452"/>
    <w:styleLink w:val="WWOutlineListStyle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D5B0E3C"/>
    <w:multiLevelType w:val="multilevel"/>
    <w:tmpl w:val="9AA65CBE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0A3E3B"/>
    <w:multiLevelType w:val="hybridMultilevel"/>
    <w:tmpl w:val="590A6C28"/>
    <w:lvl w:ilvl="0" w:tplc="04150017">
      <w:start w:val="1"/>
      <w:numFmt w:val="lowerLetter"/>
      <w:lvlText w:val="%1)"/>
      <w:lvlJc w:val="left"/>
      <w:pPr>
        <w:ind w:left="4500" w:hanging="360"/>
      </w:pPr>
    </w:lvl>
    <w:lvl w:ilvl="1" w:tplc="04150019" w:tentative="1">
      <w:start w:val="1"/>
      <w:numFmt w:val="lowerLetter"/>
      <w:lvlText w:val="%2."/>
      <w:lvlJc w:val="left"/>
      <w:pPr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ind w:left="7380" w:hanging="360"/>
      </w:pPr>
    </w:lvl>
    <w:lvl w:ilvl="5" w:tplc="0415001B">
      <w:start w:val="1"/>
      <w:numFmt w:val="lowerRoman"/>
      <w:lvlText w:val="%6."/>
      <w:lvlJc w:val="right"/>
      <w:pPr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8" w15:restartNumberingAfterBreak="0">
    <w:nsid w:val="0F2E1332"/>
    <w:multiLevelType w:val="multilevel"/>
    <w:tmpl w:val="1744D7A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F362B94"/>
    <w:multiLevelType w:val="multilevel"/>
    <w:tmpl w:val="23E46770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F461DE3"/>
    <w:multiLevelType w:val="multilevel"/>
    <w:tmpl w:val="739A6C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1" w15:restartNumberingAfterBreak="0">
    <w:nsid w:val="10DB6777"/>
    <w:multiLevelType w:val="multilevel"/>
    <w:tmpl w:val="2466D6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2D1046C"/>
    <w:multiLevelType w:val="hybridMultilevel"/>
    <w:tmpl w:val="0CA2DF92"/>
    <w:lvl w:ilvl="0" w:tplc="D10A09E8">
      <w:start w:val="7"/>
      <w:numFmt w:val="decimal"/>
      <w:lvlText w:val="%1."/>
      <w:lvlJc w:val="left"/>
      <w:pPr>
        <w:tabs>
          <w:tab w:val="num" w:pos="3126"/>
        </w:tabs>
        <w:ind w:left="3126" w:hanging="360"/>
      </w:pPr>
      <w:rPr>
        <w:color w:val="auto"/>
      </w:rPr>
    </w:lvl>
    <w:lvl w:ilvl="1" w:tplc="F4C6EFB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</w:rPr>
    </w:lvl>
    <w:lvl w:ilvl="2" w:tplc="C1D46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color w:val="auto"/>
      </w:rPr>
    </w:lvl>
    <w:lvl w:ilvl="3" w:tplc="2A125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color w:val="auto"/>
      </w:rPr>
    </w:lvl>
    <w:lvl w:ilvl="4" w:tplc="DD468A76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</w:rPr>
    </w:lvl>
    <w:lvl w:ilvl="5" w:tplc="A484E50E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  <w:color w:val="0D0D0D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EE55E2"/>
    <w:multiLevelType w:val="multilevel"/>
    <w:tmpl w:val="17C66572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97CC4"/>
    <w:multiLevelType w:val="multilevel"/>
    <w:tmpl w:val="7650668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141E0918"/>
    <w:multiLevelType w:val="multilevel"/>
    <w:tmpl w:val="33383F86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26" w15:restartNumberingAfterBreak="0">
    <w:nsid w:val="152030C3"/>
    <w:multiLevelType w:val="multilevel"/>
    <w:tmpl w:val="BA98083A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15620FA3"/>
    <w:multiLevelType w:val="multilevel"/>
    <w:tmpl w:val="3EB61EA0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28" w15:restartNumberingAfterBreak="0">
    <w:nsid w:val="16253819"/>
    <w:multiLevelType w:val="multilevel"/>
    <w:tmpl w:val="893C3CD8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29" w15:restartNumberingAfterBreak="0">
    <w:nsid w:val="163F3358"/>
    <w:multiLevelType w:val="multilevel"/>
    <w:tmpl w:val="09D48E92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334B4"/>
    <w:multiLevelType w:val="multilevel"/>
    <w:tmpl w:val="2B34CF52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795A05"/>
    <w:multiLevelType w:val="multilevel"/>
    <w:tmpl w:val="7B1C76D2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C40E38"/>
    <w:multiLevelType w:val="hybridMultilevel"/>
    <w:tmpl w:val="2D1ABFA0"/>
    <w:lvl w:ilvl="0" w:tplc="12F80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E76D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C513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2D6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6C95BD5"/>
    <w:multiLevelType w:val="multilevel"/>
    <w:tmpl w:val="7BAA9C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16F27518"/>
    <w:multiLevelType w:val="multilevel"/>
    <w:tmpl w:val="B14ADF14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35" w15:restartNumberingAfterBreak="0">
    <w:nsid w:val="173500E3"/>
    <w:multiLevelType w:val="multilevel"/>
    <w:tmpl w:val="72FED8B2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36" w15:restartNumberingAfterBreak="0">
    <w:nsid w:val="17816B67"/>
    <w:multiLevelType w:val="multilevel"/>
    <w:tmpl w:val="31DE9DFE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17832A77"/>
    <w:multiLevelType w:val="multilevel"/>
    <w:tmpl w:val="A2089BE2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17E71FB0"/>
    <w:multiLevelType w:val="hybridMultilevel"/>
    <w:tmpl w:val="24ECE47A"/>
    <w:lvl w:ilvl="0" w:tplc="3EAE2E7E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95D40FB"/>
    <w:multiLevelType w:val="multilevel"/>
    <w:tmpl w:val="62BE6D54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40" w15:restartNumberingAfterBreak="0">
    <w:nsid w:val="199E66B4"/>
    <w:multiLevelType w:val="multilevel"/>
    <w:tmpl w:val="A1001F18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C00CEA"/>
    <w:multiLevelType w:val="multilevel"/>
    <w:tmpl w:val="56A8E8FC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19C9667A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1B577D49"/>
    <w:multiLevelType w:val="multilevel"/>
    <w:tmpl w:val="55B68AA2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4" w15:restartNumberingAfterBreak="0">
    <w:nsid w:val="1C4131F8"/>
    <w:multiLevelType w:val="hybridMultilevel"/>
    <w:tmpl w:val="63202422"/>
    <w:lvl w:ilvl="0" w:tplc="B1F0E478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1" w:tplc="269EF5A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475E398C">
      <w:start w:val="2"/>
      <w:numFmt w:val="upperLetter"/>
      <w:lvlText w:val="%3.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599E913C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  <w:i w:val="0"/>
        <w:color w:val="auto"/>
        <w:sz w:val="22"/>
        <w:szCs w:val="22"/>
      </w:rPr>
    </w:lvl>
    <w:lvl w:ilvl="5" w:tplc="65362298">
      <w:start w:val="1"/>
      <w:numFmt w:val="decimal"/>
      <w:lvlText w:val="%6)"/>
      <w:lvlJc w:val="left"/>
      <w:pPr>
        <w:tabs>
          <w:tab w:val="num" w:pos="4926"/>
        </w:tabs>
        <w:ind w:left="4926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5" w15:restartNumberingAfterBreak="0">
    <w:nsid w:val="1C4E0987"/>
    <w:multiLevelType w:val="multilevel"/>
    <w:tmpl w:val="824C470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1D353965"/>
    <w:multiLevelType w:val="multilevel"/>
    <w:tmpl w:val="26CA56C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1EDF0A2A"/>
    <w:multiLevelType w:val="multilevel"/>
    <w:tmpl w:val="235A8A20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1F6D62A1"/>
    <w:multiLevelType w:val="multilevel"/>
    <w:tmpl w:val="0A1E8B1A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49" w15:restartNumberingAfterBreak="0">
    <w:nsid w:val="210A4053"/>
    <w:multiLevelType w:val="multilevel"/>
    <w:tmpl w:val="DC309990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214D3B4B"/>
    <w:multiLevelType w:val="multilevel"/>
    <w:tmpl w:val="C81ECE8A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1" w15:restartNumberingAfterBreak="0">
    <w:nsid w:val="21A02869"/>
    <w:multiLevelType w:val="multilevel"/>
    <w:tmpl w:val="0A92EBA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D75D26"/>
    <w:multiLevelType w:val="multilevel"/>
    <w:tmpl w:val="A6405A52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53" w15:restartNumberingAfterBreak="0">
    <w:nsid w:val="22E31F70"/>
    <w:multiLevelType w:val="multilevel"/>
    <w:tmpl w:val="A202A97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4" w15:restartNumberingAfterBreak="0">
    <w:nsid w:val="23DE337D"/>
    <w:multiLevelType w:val="multilevel"/>
    <w:tmpl w:val="F8CE9734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24AF15C9"/>
    <w:multiLevelType w:val="multilevel"/>
    <w:tmpl w:val="CFC69F72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554458A"/>
    <w:multiLevelType w:val="multilevel"/>
    <w:tmpl w:val="0FB04A0C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E57A14"/>
    <w:multiLevelType w:val="multilevel"/>
    <w:tmpl w:val="5182726C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26036C8D"/>
    <w:multiLevelType w:val="multilevel"/>
    <w:tmpl w:val="3DC8ABB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7791955"/>
    <w:multiLevelType w:val="hybridMultilevel"/>
    <w:tmpl w:val="0CA8EE40"/>
    <w:lvl w:ilvl="0" w:tplc="BFFCC984">
      <w:start w:val="1"/>
      <w:numFmt w:val="decimal"/>
      <w:lvlText w:val="%1"/>
      <w:lvlJc w:val="left"/>
      <w:pPr>
        <w:tabs>
          <w:tab w:val="num" w:pos="11340"/>
        </w:tabs>
        <w:ind w:left="11340" w:hanging="360"/>
      </w:pPr>
      <w:rPr>
        <w:rFonts w:hint="default"/>
      </w:rPr>
    </w:lvl>
    <w:lvl w:ilvl="1" w:tplc="12F0D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03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7D76A12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C71C01C2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D40580"/>
    <w:multiLevelType w:val="multilevel"/>
    <w:tmpl w:val="43E623BE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000E77"/>
    <w:multiLevelType w:val="multilevel"/>
    <w:tmpl w:val="4984A51C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 w15:restartNumberingAfterBreak="0">
    <w:nsid w:val="29C5316B"/>
    <w:multiLevelType w:val="multilevel"/>
    <w:tmpl w:val="23A86A70"/>
    <w:styleLink w:val="WW8Num62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9D22A5D"/>
    <w:multiLevelType w:val="multilevel"/>
    <w:tmpl w:val="E1B20150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857051"/>
    <w:multiLevelType w:val="multilevel"/>
    <w:tmpl w:val="3626A5DE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2A8F67FE"/>
    <w:multiLevelType w:val="multilevel"/>
    <w:tmpl w:val="9C469A2E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1A3808"/>
    <w:multiLevelType w:val="multilevel"/>
    <w:tmpl w:val="810AC7C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2B2A144F"/>
    <w:multiLevelType w:val="multilevel"/>
    <w:tmpl w:val="909AC6A0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68" w15:restartNumberingAfterBreak="0">
    <w:nsid w:val="2B8B2FE3"/>
    <w:multiLevelType w:val="multilevel"/>
    <w:tmpl w:val="84089A06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69" w15:restartNumberingAfterBreak="0">
    <w:nsid w:val="2BB7538E"/>
    <w:multiLevelType w:val="multilevel"/>
    <w:tmpl w:val="6FDCB756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70" w15:restartNumberingAfterBreak="0">
    <w:nsid w:val="2C6C706F"/>
    <w:multiLevelType w:val="multilevel"/>
    <w:tmpl w:val="3D60EA9C"/>
    <w:styleLink w:val="WWOutlineListStyle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2C8776D0"/>
    <w:multiLevelType w:val="multilevel"/>
    <w:tmpl w:val="A314B7F8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D1A67EF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73" w15:restartNumberingAfterBreak="0">
    <w:nsid w:val="2D264AE5"/>
    <w:multiLevelType w:val="multilevel"/>
    <w:tmpl w:val="D19CF926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74" w15:restartNumberingAfterBreak="0">
    <w:nsid w:val="2DD469B6"/>
    <w:multiLevelType w:val="multilevel"/>
    <w:tmpl w:val="AE14D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789"/>
        </w:tabs>
        <w:ind w:left="789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E5D74AC"/>
    <w:multiLevelType w:val="multilevel"/>
    <w:tmpl w:val="8BFEF5B0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A07815"/>
    <w:multiLevelType w:val="multilevel"/>
    <w:tmpl w:val="180E1B2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2F0B77DD"/>
    <w:multiLevelType w:val="multilevel"/>
    <w:tmpl w:val="3C9CB520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354C9A"/>
    <w:multiLevelType w:val="multilevel"/>
    <w:tmpl w:val="DC346AEE"/>
    <w:styleLink w:val="WWOutlineListStyle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 w15:restartNumberingAfterBreak="0">
    <w:nsid w:val="30666F5A"/>
    <w:multiLevelType w:val="multilevel"/>
    <w:tmpl w:val="4C609492"/>
    <w:styleLink w:val="WWOutlineListStyle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0" w15:restartNumberingAfterBreak="0">
    <w:nsid w:val="30961670"/>
    <w:multiLevelType w:val="multilevel"/>
    <w:tmpl w:val="1B480590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1A83A47"/>
    <w:multiLevelType w:val="multilevel"/>
    <w:tmpl w:val="D83AD8A6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32BC15B3"/>
    <w:multiLevelType w:val="multilevel"/>
    <w:tmpl w:val="6CBE49A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3" w15:restartNumberingAfterBreak="0">
    <w:nsid w:val="32D96EB4"/>
    <w:multiLevelType w:val="multilevel"/>
    <w:tmpl w:val="8452E6E4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33AB6E71"/>
    <w:multiLevelType w:val="multilevel"/>
    <w:tmpl w:val="32B0EE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3CB2359"/>
    <w:multiLevelType w:val="multilevel"/>
    <w:tmpl w:val="844A71E6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E76122"/>
    <w:multiLevelType w:val="multilevel"/>
    <w:tmpl w:val="6128AD1A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342B2044"/>
    <w:multiLevelType w:val="multilevel"/>
    <w:tmpl w:val="FEA475C0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88" w15:restartNumberingAfterBreak="0">
    <w:nsid w:val="34C06AFD"/>
    <w:multiLevelType w:val="multilevel"/>
    <w:tmpl w:val="77D0F4E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34CC4013"/>
    <w:multiLevelType w:val="hybridMultilevel"/>
    <w:tmpl w:val="A00E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8D16D1"/>
    <w:multiLevelType w:val="multilevel"/>
    <w:tmpl w:val="FF0ABAF0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691B03"/>
    <w:multiLevelType w:val="multilevel"/>
    <w:tmpl w:val="D792993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 w15:restartNumberingAfterBreak="0">
    <w:nsid w:val="36953859"/>
    <w:multiLevelType w:val="multilevel"/>
    <w:tmpl w:val="C5DAC7C8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3" w15:restartNumberingAfterBreak="0">
    <w:nsid w:val="36A93B9C"/>
    <w:multiLevelType w:val="multilevel"/>
    <w:tmpl w:val="32B0EE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FC12A1"/>
    <w:multiLevelType w:val="multilevel"/>
    <w:tmpl w:val="40D0E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37404737"/>
    <w:multiLevelType w:val="multilevel"/>
    <w:tmpl w:val="A23E9A64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96" w15:restartNumberingAfterBreak="0">
    <w:nsid w:val="38891F0C"/>
    <w:multiLevelType w:val="multilevel"/>
    <w:tmpl w:val="7C2E7A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38C52F09"/>
    <w:multiLevelType w:val="multilevel"/>
    <w:tmpl w:val="3E34C670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39EB332A"/>
    <w:multiLevelType w:val="multilevel"/>
    <w:tmpl w:val="01D82430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F455AE"/>
    <w:multiLevelType w:val="multilevel"/>
    <w:tmpl w:val="65084EE6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3B87745D"/>
    <w:multiLevelType w:val="multilevel"/>
    <w:tmpl w:val="E6D4D672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1" w15:restartNumberingAfterBreak="0">
    <w:nsid w:val="3C1D76D1"/>
    <w:multiLevelType w:val="multilevel"/>
    <w:tmpl w:val="27E840C0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2" w15:restartNumberingAfterBreak="0">
    <w:nsid w:val="3DEB2E29"/>
    <w:multiLevelType w:val="multilevel"/>
    <w:tmpl w:val="26EC7B48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922A43"/>
    <w:multiLevelType w:val="multilevel"/>
    <w:tmpl w:val="1BD87FD6"/>
    <w:styleLink w:val="WWOutlineListStyle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3E9A4D37"/>
    <w:multiLevelType w:val="multilevel"/>
    <w:tmpl w:val="0B2026F6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05" w15:restartNumberingAfterBreak="0">
    <w:nsid w:val="3EE17B8E"/>
    <w:multiLevelType w:val="multilevel"/>
    <w:tmpl w:val="7368D250"/>
    <w:styleLink w:val="WWOutlineListStyle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6" w15:restartNumberingAfterBreak="0">
    <w:nsid w:val="3FFC5C92"/>
    <w:multiLevelType w:val="multilevel"/>
    <w:tmpl w:val="47F26550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107" w15:restartNumberingAfterBreak="0">
    <w:nsid w:val="410A61D7"/>
    <w:multiLevelType w:val="multilevel"/>
    <w:tmpl w:val="A1F0275C"/>
    <w:styleLink w:val="WWOutlineListStyle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8" w15:restartNumberingAfterBreak="0">
    <w:nsid w:val="415F1594"/>
    <w:multiLevelType w:val="multilevel"/>
    <w:tmpl w:val="09B823B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7A0F7F"/>
    <w:multiLevelType w:val="multilevel"/>
    <w:tmpl w:val="46CE99AC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2AD2097"/>
    <w:multiLevelType w:val="multilevel"/>
    <w:tmpl w:val="CF16071C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BF5570"/>
    <w:multiLevelType w:val="multilevel"/>
    <w:tmpl w:val="C4E2CA14"/>
    <w:styleLink w:val="WW8Num161"/>
    <w:lvl w:ilvl="0">
      <w:start w:val="1"/>
      <w:numFmt w:val="upperLetter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3392904"/>
    <w:multiLevelType w:val="multilevel"/>
    <w:tmpl w:val="64E03F14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A47BEE"/>
    <w:multiLevelType w:val="multilevel"/>
    <w:tmpl w:val="53601BF0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4FC454C"/>
    <w:multiLevelType w:val="multilevel"/>
    <w:tmpl w:val="93B4D3FA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58F4DB5"/>
    <w:multiLevelType w:val="multilevel"/>
    <w:tmpl w:val="CEF87C3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47294561"/>
    <w:multiLevelType w:val="multilevel"/>
    <w:tmpl w:val="AC269B6E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7" w15:restartNumberingAfterBreak="0">
    <w:nsid w:val="474B39A4"/>
    <w:multiLevelType w:val="multilevel"/>
    <w:tmpl w:val="FD96FF0A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18" w15:restartNumberingAfterBreak="0">
    <w:nsid w:val="475B3493"/>
    <w:multiLevelType w:val="multilevel"/>
    <w:tmpl w:val="31F8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84378F8"/>
    <w:multiLevelType w:val="multilevel"/>
    <w:tmpl w:val="32404AA0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20" w15:restartNumberingAfterBreak="0">
    <w:nsid w:val="48984345"/>
    <w:multiLevelType w:val="multilevel"/>
    <w:tmpl w:val="D9B0F3B8"/>
    <w:styleLink w:val="WWOutlineListStyle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48F36542"/>
    <w:multiLevelType w:val="multilevel"/>
    <w:tmpl w:val="C74C60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49307C39"/>
    <w:multiLevelType w:val="multilevel"/>
    <w:tmpl w:val="C7E8B5D2"/>
    <w:lvl w:ilvl="0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49463930"/>
    <w:multiLevelType w:val="hybridMultilevel"/>
    <w:tmpl w:val="2F1CA26A"/>
    <w:lvl w:ilvl="0" w:tplc="3E98AA1A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4" w15:restartNumberingAfterBreak="0">
    <w:nsid w:val="49904C4D"/>
    <w:multiLevelType w:val="multilevel"/>
    <w:tmpl w:val="D656293A"/>
    <w:styleLink w:val="WWOutlineListStyle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4A28257D"/>
    <w:multiLevelType w:val="multilevel"/>
    <w:tmpl w:val="EBC6AE10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4A753322"/>
    <w:multiLevelType w:val="multilevel"/>
    <w:tmpl w:val="BD645D32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7" w15:restartNumberingAfterBreak="0">
    <w:nsid w:val="4C1E5E76"/>
    <w:multiLevelType w:val="multilevel"/>
    <w:tmpl w:val="5652161E"/>
    <w:styleLink w:val="WWOutlineListStyle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8" w15:restartNumberingAfterBreak="0">
    <w:nsid w:val="4C9F2E43"/>
    <w:multiLevelType w:val="multilevel"/>
    <w:tmpl w:val="1F2A194C"/>
    <w:styleLink w:val="WWOutlineListStyle69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4CAB76CC"/>
    <w:multiLevelType w:val="multilevel"/>
    <w:tmpl w:val="705A8D54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B509C6"/>
    <w:multiLevelType w:val="multilevel"/>
    <w:tmpl w:val="5D04E6FE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CD09BA"/>
    <w:multiLevelType w:val="multilevel"/>
    <w:tmpl w:val="CD2C946C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32" w15:restartNumberingAfterBreak="0">
    <w:nsid w:val="4E38003D"/>
    <w:multiLevelType w:val="multilevel"/>
    <w:tmpl w:val="8CA28EC4"/>
    <w:styleLink w:val="WWOutlineListStyle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 w15:restartNumberingAfterBreak="0">
    <w:nsid w:val="4E68211B"/>
    <w:multiLevelType w:val="multilevel"/>
    <w:tmpl w:val="A6F20F10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134" w15:restartNumberingAfterBreak="0">
    <w:nsid w:val="4E706DA7"/>
    <w:multiLevelType w:val="multilevel"/>
    <w:tmpl w:val="D48817D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4EB11D8F"/>
    <w:multiLevelType w:val="hybridMultilevel"/>
    <w:tmpl w:val="BD725102"/>
    <w:lvl w:ilvl="0" w:tplc="01FC851A">
      <w:start w:val="1"/>
      <w:numFmt w:val="decimal"/>
      <w:lvlText w:val="%1."/>
      <w:lvlJc w:val="left"/>
      <w:pPr>
        <w:tabs>
          <w:tab w:val="num" w:pos="-978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86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F3F6782"/>
    <w:multiLevelType w:val="multilevel"/>
    <w:tmpl w:val="8496D490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7" w15:restartNumberingAfterBreak="0">
    <w:nsid w:val="5028442E"/>
    <w:multiLevelType w:val="multilevel"/>
    <w:tmpl w:val="CBBC98CC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8" w15:restartNumberingAfterBreak="0">
    <w:nsid w:val="50B7440A"/>
    <w:multiLevelType w:val="multilevel"/>
    <w:tmpl w:val="D6564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9" w15:restartNumberingAfterBreak="0">
    <w:nsid w:val="511B4353"/>
    <w:multiLevelType w:val="multilevel"/>
    <w:tmpl w:val="ED44D612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140" w15:restartNumberingAfterBreak="0">
    <w:nsid w:val="51753713"/>
    <w:multiLevelType w:val="multilevel"/>
    <w:tmpl w:val="0DE8E2CE"/>
    <w:styleLink w:val="WWOutlineListStyle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1" w15:restartNumberingAfterBreak="0">
    <w:nsid w:val="51E80B3D"/>
    <w:multiLevelType w:val="multilevel"/>
    <w:tmpl w:val="87A8C8C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2" w15:restartNumberingAfterBreak="0">
    <w:nsid w:val="53EB2FC2"/>
    <w:multiLevelType w:val="multilevel"/>
    <w:tmpl w:val="D99CE0D4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543D70DC"/>
    <w:multiLevelType w:val="multilevel"/>
    <w:tmpl w:val="0512E1A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44B0321"/>
    <w:multiLevelType w:val="hybridMultilevel"/>
    <w:tmpl w:val="393AE9E6"/>
    <w:lvl w:ilvl="0" w:tplc="51B066D6">
      <w:start w:val="1"/>
      <w:numFmt w:val="decimal"/>
      <w:lvlText w:val="%1"/>
      <w:lvlJc w:val="left"/>
      <w:pPr>
        <w:tabs>
          <w:tab w:val="num" w:pos="28620"/>
        </w:tabs>
        <w:ind w:left="28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69C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1128B0FC">
      <w:start w:val="6"/>
      <w:numFmt w:val="decimal"/>
      <w:lvlText w:val="%5."/>
      <w:lvlJc w:val="left"/>
      <w:pPr>
        <w:tabs>
          <w:tab w:val="num" w:pos="3637"/>
        </w:tabs>
        <w:ind w:left="363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 w:tplc="61DEDF1E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color w:val="auto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55BE33AE"/>
    <w:multiLevelType w:val="multilevel"/>
    <w:tmpl w:val="CA84BA4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6" w15:restartNumberingAfterBreak="0">
    <w:nsid w:val="562100C5"/>
    <w:multiLevelType w:val="multilevel"/>
    <w:tmpl w:val="5998789E"/>
    <w:styleLink w:val="WWOutlineListStyle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7" w15:restartNumberingAfterBreak="0">
    <w:nsid w:val="564C58B0"/>
    <w:multiLevelType w:val="multilevel"/>
    <w:tmpl w:val="62C47F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 w15:restartNumberingAfterBreak="0">
    <w:nsid w:val="56F36255"/>
    <w:multiLevelType w:val="multilevel"/>
    <w:tmpl w:val="211C9F9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9" w15:restartNumberingAfterBreak="0">
    <w:nsid w:val="57116434"/>
    <w:multiLevelType w:val="multilevel"/>
    <w:tmpl w:val="B3D455E4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0" w15:restartNumberingAfterBreak="0">
    <w:nsid w:val="571216A1"/>
    <w:multiLevelType w:val="multilevel"/>
    <w:tmpl w:val="859E939E"/>
    <w:styleLink w:val="WWOutlineListStyle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1" w15:restartNumberingAfterBreak="0">
    <w:nsid w:val="58127D34"/>
    <w:multiLevelType w:val="multilevel"/>
    <w:tmpl w:val="1004D356"/>
    <w:styleLink w:val="WWOutlineListStyle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581566E2"/>
    <w:multiLevelType w:val="multilevel"/>
    <w:tmpl w:val="87B22BDE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53" w15:restartNumberingAfterBreak="0">
    <w:nsid w:val="58D826EA"/>
    <w:multiLevelType w:val="multilevel"/>
    <w:tmpl w:val="4E78B3D4"/>
    <w:styleLink w:val="WWOutlineListStyle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58E34070"/>
    <w:multiLevelType w:val="multilevel"/>
    <w:tmpl w:val="9D54415E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 w15:restartNumberingAfterBreak="0">
    <w:nsid w:val="58EB6B28"/>
    <w:multiLevelType w:val="hybridMultilevel"/>
    <w:tmpl w:val="FEDABBBC"/>
    <w:lvl w:ilvl="0" w:tplc="ABD45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6" w15:restartNumberingAfterBreak="0">
    <w:nsid w:val="596E1502"/>
    <w:multiLevelType w:val="multilevel"/>
    <w:tmpl w:val="43B2764C"/>
    <w:styleLink w:val="WWOutlineListStyle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7" w15:restartNumberingAfterBreak="0">
    <w:nsid w:val="598C2075"/>
    <w:multiLevelType w:val="multilevel"/>
    <w:tmpl w:val="B30C8A62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9E4A4A"/>
    <w:multiLevelType w:val="hybridMultilevel"/>
    <w:tmpl w:val="F5D69FBC"/>
    <w:lvl w:ilvl="0" w:tplc="D3A04CF4">
      <w:start w:val="1"/>
      <w:numFmt w:val="decimal"/>
      <w:lvlText w:val="%1."/>
      <w:lvlJc w:val="left"/>
      <w:pPr>
        <w:tabs>
          <w:tab w:val="num" w:pos="2454"/>
        </w:tabs>
        <w:ind w:left="245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B46454F"/>
    <w:multiLevelType w:val="multilevel"/>
    <w:tmpl w:val="34C03436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0" w15:restartNumberingAfterBreak="0">
    <w:nsid w:val="5BCA30AC"/>
    <w:multiLevelType w:val="multilevel"/>
    <w:tmpl w:val="CDB0866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 w15:restartNumberingAfterBreak="0">
    <w:nsid w:val="5C562476"/>
    <w:multiLevelType w:val="multilevel"/>
    <w:tmpl w:val="E2F2E576"/>
    <w:styleLink w:val="WWOutlineListStyle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2" w15:restartNumberingAfterBreak="0">
    <w:nsid w:val="5C574532"/>
    <w:multiLevelType w:val="multilevel"/>
    <w:tmpl w:val="BF1C4DC4"/>
    <w:styleLink w:val="WWOutlineListStyle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3" w15:restartNumberingAfterBreak="0">
    <w:nsid w:val="5C601827"/>
    <w:multiLevelType w:val="multilevel"/>
    <w:tmpl w:val="A10E398A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64" w15:restartNumberingAfterBreak="0">
    <w:nsid w:val="5CCF4A03"/>
    <w:multiLevelType w:val="multilevel"/>
    <w:tmpl w:val="58960DD2"/>
    <w:styleLink w:val="WWOutlineListStyle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5" w15:restartNumberingAfterBreak="0">
    <w:nsid w:val="5DFF4F5E"/>
    <w:multiLevelType w:val="multilevel"/>
    <w:tmpl w:val="2BAA6A3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6" w15:restartNumberingAfterBreak="0">
    <w:nsid w:val="60671C4A"/>
    <w:multiLevelType w:val="multilevel"/>
    <w:tmpl w:val="F6F6CCB2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E74C75"/>
    <w:multiLevelType w:val="multilevel"/>
    <w:tmpl w:val="B4329AA0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FD45C6"/>
    <w:multiLevelType w:val="multilevel"/>
    <w:tmpl w:val="FE222A68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169" w15:restartNumberingAfterBreak="0">
    <w:nsid w:val="635D28C7"/>
    <w:multiLevelType w:val="multilevel"/>
    <w:tmpl w:val="24C051C6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0" w15:restartNumberingAfterBreak="0">
    <w:nsid w:val="63AD22F1"/>
    <w:multiLevelType w:val="multilevel"/>
    <w:tmpl w:val="563A5ECC"/>
    <w:styleLink w:val="WWOutlineListStyle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1" w15:restartNumberingAfterBreak="0">
    <w:nsid w:val="63F75562"/>
    <w:multiLevelType w:val="multilevel"/>
    <w:tmpl w:val="8F4242A8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2" w15:restartNumberingAfterBreak="0">
    <w:nsid w:val="64305B64"/>
    <w:multiLevelType w:val="multilevel"/>
    <w:tmpl w:val="B3D6BDEC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438105B"/>
    <w:multiLevelType w:val="multilevel"/>
    <w:tmpl w:val="5562E8C2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74" w15:restartNumberingAfterBreak="0">
    <w:nsid w:val="64CE74D3"/>
    <w:multiLevelType w:val="multilevel"/>
    <w:tmpl w:val="31723D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5" w15:restartNumberingAfterBreak="0">
    <w:nsid w:val="65512F62"/>
    <w:multiLevelType w:val="multilevel"/>
    <w:tmpl w:val="DFE03E12"/>
    <w:styleLink w:val="WWOutlineListStyle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6" w15:restartNumberingAfterBreak="0">
    <w:nsid w:val="65D2652E"/>
    <w:multiLevelType w:val="hybridMultilevel"/>
    <w:tmpl w:val="71542784"/>
    <w:lvl w:ilvl="0" w:tplc="C4BA930C">
      <w:start w:val="1"/>
      <w:numFmt w:val="decimal"/>
      <w:lvlText w:val="%1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1" w:tplc="6A92C8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6424033"/>
    <w:multiLevelType w:val="multilevel"/>
    <w:tmpl w:val="2A22E566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EF34CF"/>
    <w:multiLevelType w:val="multilevel"/>
    <w:tmpl w:val="7320021A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179" w15:restartNumberingAfterBreak="0">
    <w:nsid w:val="684860DB"/>
    <w:multiLevelType w:val="multilevel"/>
    <w:tmpl w:val="E1C4A84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80" w15:restartNumberingAfterBreak="0">
    <w:nsid w:val="6873424E"/>
    <w:multiLevelType w:val="multilevel"/>
    <w:tmpl w:val="E6922FDE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1" w15:restartNumberingAfterBreak="0">
    <w:nsid w:val="69150F35"/>
    <w:multiLevelType w:val="multilevel"/>
    <w:tmpl w:val="2BB41E72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AC71FFF"/>
    <w:multiLevelType w:val="multilevel"/>
    <w:tmpl w:val="80AA8660"/>
    <w:styleLink w:val="WWOutlineListStyle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3" w15:restartNumberingAfterBreak="0">
    <w:nsid w:val="6B3E67F6"/>
    <w:multiLevelType w:val="multilevel"/>
    <w:tmpl w:val="2B38517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4" w15:restartNumberingAfterBreak="0">
    <w:nsid w:val="6B3F2F87"/>
    <w:multiLevelType w:val="multilevel"/>
    <w:tmpl w:val="2F121A1C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85" w15:restartNumberingAfterBreak="0">
    <w:nsid w:val="6BE74B31"/>
    <w:multiLevelType w:val="multilevel"/>
    <w:tmpl w:val="DD1AD060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6" w15:restartNumberingAfterBreak="0">
    <w:nsid w:val="6C611526"/>
    <w:multiLevelType w:val="multilevel"/>
    <w:tmpl w:val="FA926F68"/>
    <w:styleLink w:val="WWOutlineListStyle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7" w15:restartNumberingAfterBreak="0">
    <w:nsid w:val="6C9736AC"/>
    <w:multiLevelType w:val="multilevel"/>
    <w:tmpl w:val="44607434"/>
    <w:styleLink w:val="WWOutlineListStyle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8" w15:restartNumberingAfterBreak="0">
    <w:nsid w:val="6CA00520"/>
    <w:multiLevelType w:val="multilevel"/>
    <w:tmpl w:val="89DC2CF4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9" w15:restartNumberingAfterBreak="0">
    <w:nsid w:val="6CA8293A"/>
    <w:multiLevelType w:val="multilevel"/>
    <w:tmpl w:val="7F2E920A"/>
    <w:styleLink w:val="WWOutlineListStyle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0" w15:restartNumberingAfterBreak="0">
    <w:nsid w:val="6D3263BC"/>
    <w:multiLevelType w:val="multilevel"/>
    <w:tmpl w:val="FF5C345A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91" w15:restartNumberingAfterBreak="0">
    <w:nsid w:val="6D680BE4"/>
    <w:multiLevelType w:val="multilevel"/>
    <w:tmpl w:val="DD7ED79E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D790022"/>
    <w:multiLevelType w:val="multilevel"/>
    <w:tmpl w:val="A4C48636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93" w15:restartNumberingAfterBreak="0">
    <w:nsid w:val="6EAA35BB"/>
    <w:multiLevelType w:val="multilevel"/>
    <w:tmpl w:val="057475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4" w15:restartNumberingAfterBreak="0">
    <w:nsid w:val="6F415866"/>
    <w:multiLevelType w:val="multilevel"/>
    <w:tmpl w:val="0BEA7694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5" w15:restartNumberingAfterBreak="0">
    <w:nsid w:val="70FF35F7"/>
    <w:multiLevelType w:val="multilevel"/>
    <w:tmpl w:val="1062FCA8"/>
    <w:styleLink w:val="WW8Num162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EB19B4"/>
    <w:multiLevelType w:val="multilevel"/>
    <w:tmpl w:val="8B1E8A2A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197" w15:restartNumberingAfterBreak="0">
    <w:nsid w:val="729208EC"/>
    <w:multiLevelType w:val="multilevel"/>
    <w:tmpl w:val="FA0C3F46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98" w15:restartNumberingAfterBreak="0">
    <w:nsid w:val="741F1FC5"/>
    <w:multiLevelType w:val="hybridMultilevel"/>
    <w:tmpl w:val="2180790E"/>
    <w:lvl w:ilvl="0" w:tplc="6F548C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1" w:tplc="731EB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B0E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749D0D26"/>
    <w:multiLevelType w:val="multilevel"/>
    <w:tmpl w:val="1A324B20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0" w15:restartNumberingAfterBreak="0">
    <w:nsid w:val="74C3202D"/>
    <w:multiLevelType w:val="multilevel"/>
    <w:tmpl w:val="0F4C358C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CD6E31"/>
    <w:multiLevelType w:val="multilevel"/>
    <w:tmpl w:val="1ABE5D7C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202" w15:restartNumberingAfterBreak="0">
    <w:nsid w:val="76DC16C8"/>
    <w:multiLevelType w:val="multilevel"/>
    <w:tmpl w:val="62C214C4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3" w15:restartNumberingAfterBreak="0">
    <w:nsid w:val="77501CBF"/>
    <w:multiLevelType w:val="multilevel"/>
    <w:tmpl w:val="051C3FE6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4" w15:restartNumberingAfterBreak="0">
    <w:nsid w:val="77B0723B"/>
    <w:multiLevelType w:val="multilevel"/>
    <w:tmpl w:val="14F41D78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81D39A7"/>
    <w:multiLevelType w:val="multilevel"/>
    <w:tmpl w:val="0E820226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8214E32"/>
    <w:multiLevelType w:val="multilevel"/>
    <w:tmpl w:val="4DE26E92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78A40588"/>
    <w:multiLevelType w:val="multilevel"/>
    <w:tmpl w:val="E83AAF62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9F27DED"/>
    <w:multiLevelType w:val="multilevel"/>
    <w:tmpl w:val="6A9C3A84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D2206C"/>
    <w:multiLevelType w:val="multilevel"/>
    <w:tmpl w:val="09542E30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C9B16E3"/>
    <w:multiLevelType w:val="multilevel"/>
    <w:tmpl w:val="53E8807C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11" w15:restartNumberingAfterBreak="0">
    <w:nsid w:val="7CEA5DB8"/>
    <w:multiLevelType w:val="multilevel"/>
    <w:tmpl w:val="294481D6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212" w15:restartNumberingAfterBreak="0">
    <w:nsid w:val="7E957079"/>
    <w:multiLevelType w:val="multilevel"/>
    <w:tmpl w:val="281884C6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3" w15:restartNumberingAfterBreak="0">
    <w:nsid w:val="7FB35D88"/>
    <w:multiLevelType w:val="multilevel"/>
    <w:tmpl w:val="EDBAB1D8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8"/>
  </w:num>
  <w:num w:numId="2">
    <w:abstractNumId w:val="187"/>
  </w:num>
  <w:num w:numId="3">
    <w:abstractNumId w:val="70"/>
  </w:num>
  <w:num w:numId="4">
    <w:abstractNumId w:val="5"/>
  </w:num>
  <w:num w:numId="5">
    <w:abstractNumId w:val="1"/>
  </w:num>
  <w:num w:numId="6">
    <w:abstractNumId w:val="7"/>
  </w:num>
  <w:num w:numId="7">
    <w:abstractNumId w:val="162"/>
  </w:num>
  <w:num w:numId="8">
    <w:abstractNumId w:val="153"/>
  </w:num>
  <w:num w:numId="9">
    <w:abstractNumId w:val="79"/>
  </w:num>
  <w:num w:numId="10">
    <w:abstractNumId w:val="46"/>
  </w:num>
  <w:num w:numId="11">
    <w:abstractNumId w:val="170"/>
  </w:num>
  <w:num w:numId="12">
    <w:abstractNumId w:val="62"/>
  </w:num>
  <w:num w:numId="13">
    <w:abstractNumId w:val="186"/>
  </w:num>
  <w:num w:numId="14">
    <w:abstractNumId w:val="115"/>
  </w:num>
  <w:num w:numId="15">
    <w:abstractNumId w:val="132"/>
  </w:num>
  <w:num w:numId="16">
    <w:abstractNumId w:val="103"/>
  </w:num>
  <w:num w:numId="17">
    <w:abstractNumId w:val="121"/>
  </w:num>
  <w:num w:numId="18">
    <w:abstractNumId w:val="150"/>
  </w:num>
  <w:num w:numId="19">
    <w:abstractNumId w:val="161"/>
  </w:num>
  <w:num w:numId="20">
    <w:abstractNumId w:val="127"/>
  </w:num>
  <w:num w:numId="21">
    <w:abstractNumId w:val="175"/>
  </w:num>
  <w:num w:numId="22">
    <w:abstractNumId w:val="107"/>
  </w:num>
  <w:num w:numId="23">
    <w:abstractNumId w:val="105"/>
  </w:num>
  <w:num w:numId="24">
    <w:abstractNumId w:val="182"/>
  </w:num>
  <w:num w:numId="25">
    <w:abstractNumId w:val="151"/>
  </w:num>
  <w:num w:numId="26">
    <w:abstractNumId w:val="15"/>
  </w:num>
  <w:num w:numId="27">
    <w:abstractNumId w:val="78"/>
  </w:num>
  <w:num w:numId="28">
    <w:abstractNumId w:val="164"/>
  </w:num>
  <w:num w:numId="29">
    <w:abstractNumId w:val="156"/>
  </w:num>
  <w:num w:numId="30">
    <w:abstractNumId w:val="140"/>
  </w:num>
  <w:num w:numId="31">
    <w:abstractNumId w:val="120"/>
  </w:num>
  <w:num w:numId="32">
    <w:abstractNumId w:val="124"/>
  </w:num>
  <w:num w:numId="33">
    <w:abstractNumId w:val="12"/>
  </w:num>
  <w:num w:numId="34">
    <w:abstractNumId w:val="146"/>
  </w:num>
  <w:num w:numId="35">
    <w:abstractNumId w:val="189"/>
  </w:num>
  <w:num w:numId="36">
    <w:abstractNumId w:val="14"/>
  </w:num>
  <w:num w:numId="37">
    <w:abstractNumId w:val="202"/>
  </w:num>
  <w:num w:numId="38">
    <w:abstractNumId w:val="2"/>
  </w:num>
  <w:num w:numId="39">
    <w:abstractNumId w:val="45"/>
  </w:num>
  <w:num w:numId="40">
    <w:abstractNumId w:val="212"/>
  </w:num>
  <w:num w:numId="41">
    <w:abstractNumId w:val="54"/>
  </w:num>
  <w:num w:numId="42">
    <w:abstractNumId w:val="24"/>
  </w:num>
  <w:num w:numId="43">
    <w:abstractNumId w:val="64"/>
  </w:num>
  <w:num w:numId="44">
    <w:abstractNumId w:val="145"/>
  </w:num>
  <w:num w:numId="45">
    <w:abstractNumId w:val="180"/>
  </w:num>
  <w:num w:numId="46">
    <w:abstractNumId w:val="149"/>
  </w:num>
  <w:num w:numId="47">
    <w:abstractNumId w:val="136"/>
  </w:num>
  <w:num w:numId="48">
    <w:abstractNumId w:val="41"/>
  </w:num>
  <w:num w:numId="49">
    <w:abstractNumId w:val="169"/>
  </w:num>
  <w:num w:numId="50">
    <w:abstractNumId w:val="142"/>
  </w:num>
  <w:num w:numId="51">
    <w:abstractNumId w:val="141"/>
  </w:num>
  <w:num w:numId="52">
    <w:abstractNumId w:val="148"/>
  </w:num>
  <w:num w:numId="53">
    <w:abstractNumId w:val="159"/>
  </w:num>
  <w:num w:numId="54">
    <w:abstractNumId w:val="91"/>
  </w:num>
  <w:num w:numId="55">
    <w:abstractNumId w:val="50"/>
  </w:num>
  <w:num w:numId="56">
    <w:abstractNumId w:val="18"/>
  </w:num>
  <w:num w:numId="57">
    <w:abstractNumId w:val="33"/>
  </w:num>
  <w:num w:numId="58">
    <w:abstractNumId w:val="76"/>
  </w:num>
  <w:num w:numId="59">
    <w:abstractNumId w:val="174"/>
  </w:num>
  <w:num w:numId="60">
    <w:abstractNumId w:val="160"/>
  </w:num>
  <w:num w:numId="61">
    <w:abstractNumId w:val="147"/>
  </w:num>
  <w:num w:numId="62">
    <w:abstractNumId w:val="143"/>
  </w:num>
  <w:num w:numId="63">
    <w:abstractNumId w:val="203"/>
  </w:num>
  <w:num w:numId="64">
    <w:abstractNumId w:val="193"/>
  </w:num>
  <w:num w:numId="65">
    <w:abstractNumId w:val="116"/>
  </w:num>
  <w:num w:numId="66">
    <w:abstractNumId w:val="96"/>
  </w:num>
  <w:num w:numId="67">
    <w:abstractNumId w:val="86"/>
  </w:num>
  <w:num w:numId="68">
    <w:abstractNumId w:val="66"/>
  </w:num>
  <w:num w:numId="69">
    <w:abstractNumId w:val="165"/>
  </w:num>
  <w:num w:numId="70">
    <w:abstractNumId w:val="53"/>
  </w:num>
  <w:num w:numId="71">
    <w:abstractNumId w:val="183"/>
  </w:num>
  <w:num w:numId="72">
    <w:abstractNumId w:val="111"/>
  </w:num>
  <w:num w:numId="73">
    <w:abstractNumId w:val="195"/>
  </w:num>
  <w:num w:numId="74">
    <w:abstractNumId w:val="88"/>
  </w:num>
  <w:num w:numId="75">
    <w:abstractNumId w:val="137"/>
  </w:num>
  <w:num w:numId="76">
    <w:abstractNumId w:val="43"/>
  </w:num>
  <w:num w:numId="77">
    <w:abstractNumId w:val="206"/>
  </w:num>
  <w:num w:numId="78">
    <w:abstractNumId w:val="81"/>
  </w:num>
  <w:num w:numId="79">
    <w:abstractNumId w:val="185"/>
  </w:num>
  <w:num w:numId="80">
    <w:abstractNumId w:val="97"/>
  </w:num>
  <w:num w:numId="81">
    <w:abstractNumId w:val="83"/>
  </w:num>
  <w:num w:numId="82">
    <w:abstractNumId w:val="55"/>
  </w:num>
  <w:num w:numId="83">
    <w:abstractNumId w:val="82"/>
  </w:num>
  <w:num w:numId="84">
    <w:abstractNumId w:val="9"/>
  </w:num>
  <w:num w:numId="85">
    <w:abstractNumId w:val="0"/>
  </w:num>
  <w:num w:numId="86">
    <w:abstractNumId w:val="154"/>
  </w:num>
  <w:num w:numId="87">
    <w:abstractNumId w:val="47"/>
  </w:num>
  <w:num w:numId="88">
    <w:abstractNumId w:val="113"/>
  </w:num>
  <w:num w:numId="89">
    <w:abstractNumId w:val="19"/>
  </w:num>
  <w:num w:numId="90">
    <w:abstractNumId w:val="179"/>
  </w:num>
  <w:num w:numId="91">
    <w:abstractNumId w:val="61"/>
  </w:num>
  <w:num w:numId="92">
    <w:abstractNumId w:val="134"/>
  </w:num>
  <w:num w:numId="93">
    <w:abstractNumId w:val="99"/>
  </w:num>
  <w:num w:numId="94">
    <w:abstractNumId w:val="57"/>
  </w:num>
  <w:num w:numId="95">
    <w:abstractNumId w:val="36"/>
  </w:num>
  <w:num w:numId="96">
    <w:abstractNumId w:val="166"/>
  </w:num>
  <w:num w:numId="97">
    <w:abstractNumId w:val="58"/>
  </w:num>
  <w:num w:numId="98">
    <w:abstractNumId w:val="207"/>
  </w:num>
  <w:num w:numId="99">
    <w:abstractNumId w:val="191"/>
  </w:num>
  <w:num w:numId="100">
    <w:abstractNumId w:val="108"/>
  </w:num>
  <w:num w:numId="101">
    <w:abstractNumId w:val="85"/>
  </w:num>
  <w:num w:numId="102">
    <w:abstractNumId w:val="205"/>
  </w:num>
  <w:num w:numId="103">
    <w:abstractNumId w:val="163"/>
  </w:num>
  <w:num w:numId="104">
    <w:abstractNumId w:val="200"/>
  </w:num>
  <w:num w:numId="105">
    <w:abstractNumId w:val="129"/>
  </w:num>
  <w:num w:numId="106">
    <w:abstractNumId w:val="65"/>
  </w:num>
  <w:num w:numId="107">
    <w:abstractNumId w:val="60"/>
  </w:num>
  <w:num w:numId="108">
    <w:abstractNumId w:val="157"/>
  </w:num>
  <w:num w:numId="109">
    <w:abstractNumId w:val="95"/>
  </w:num>
  <w:num w:numId="110">
    <w:abstractNumId w:val="102"/>
  </w:num>
  <w:num w:numId="111">
    <w:abstractNumId w:val="213"/>
  </w:num>
  <w:num w:numId="112">
    <w:abstractNumId w:val="51"/>
  </w:num>
  <w:num w:numId="113">
    <w:abstractNumId w:val="181"/>
  </w:num>
  <w:num w:numId="114">
    <w:abstractNumId w:val="69"/>
  </w:num>
  <w:num w:numId="115">
    <w:abstractNumId w:val="208"/>
  </w:num>
  <w:num w:numId="116">
    <w:abstractNumId w:val="27"/>
  </w:num>
  <w:num w:numId="117">
    <w:abstractNumId w:val="40"/>
  </w:num>
  <w:num w:numId="118">
    <w:abstractNumId w:val="29"/>
  </w:num>
  <w:num w:numId="119">
    <w:abstractNumId w:val="197"/>
  </w:num>
  <w:num w:numId="120">
    <w:abstractNumId w:val="209"/>
  </w:num>
  <w:num w:numId="121">
    <w:abstractNumId w:val="75"/>
  </w:num>
  <w:num w:numId="122">
    <w:abstractNumId w:val="204"/>
  </w:num>
  <w:num w:numId="123">
    <w:abstractNumId w:val="211"/>
  </w:num>
  <w:num w:numId="124">
    <w:abstractNumId w:val="67"/>
  </w:num>
  <w:num w:numId="125">
    <w:abstractNumId w:val="131"/>
  </w:num>
  <w:num w:numId="126">
    <w:abstractNumId w:val="117"/>
  </w:num>
  <w:num w:numId="127">
    <w:abstractNumId w:val="177"/>
  </w:num>
  <w:num w:numId="128">
    <w:abstractNumId w:val="31"/>
  </w:num>
  <w:num w:numId="129">
    <w:abstractNumId w:val="173"/>
  </w:num>
  <w:num w:numId="130">
    <w:abstractNumId w:val="210"/>
  </w:num>
  <w:num w:numId="131">
    <w:abstractNumId w:val="119"/>
  </w:num>
  <w:num w:numId="132">
    <w:abstractNumId w:val="48"/>
  </w:num>
  <w:num w:numId="133">
    <w:abstractNumId w:val="201"/>
  </w:num>
  <w:num w:numId="134">
    <w:abstractNumId w:val="171"/>
  </w:num>
  <w:num w:numId="135">
    <w:abstractNumId w:val="106"/>
  </w:num>
  <w:num w:numId="136">
    <w:abstractNumId w:val="6"/>
  </w:num>
  <w:num w:numId="137">
    <w:abstractNumId w:val="90"/>
  </w:num>
  <w:num w:numId="138">
    <w:abstractNumId w:val="26"/>
  </w:num>
  <w:num w:numId="139">
    <w:abstractNumId w:val="196"/>
  </w:num>
  <w:num w:numId="140">
    <w:abstractNumId w:val="13"/>
  </w:num>
  <w:num w:numId="141">
    <w:abstractNumId w:val="80"/>
  </w:num>
  <w:num w:numId="142">
    <w:abstractNumId w:val="168"/>
  </w:num>
  <w:num w:numId="143">
    <w:abstractNumId w:val="49"/>
  </w:num>
  <w:num w:numId="144">
    <w:abstractNumId w:val="126"/>
  </w:num>
  <w:num w:numId="145">
    <w:abstractNumId w:val="192"/>
  </w:num>
  <w:num w:numId="146">
    <w:abstractNumId w:val="34"/>
  </w:num>
  <w:num w:numId="147">
    <w:abstractNumId w:val="112"/>
  </w:num>
  <w:num w:numId="148">
    <w:abstractNumId w:val="77"/>
  </w:num>
  <w:num w:numId="149">
    <w:abstractNumId w:val="23"/>
  </w:num>
  <w:num w:numId="150">
    <w:abstractNumId w:val="71"/>
  </w:num>
  <w:num w:numId="151">
    <w:abstractNumId w:val="68"/>
  </w:num>
  <w:num w:numId="152">
    <w:abstractNumId w:val="100"/>
  </w:num>
  <w:num w:numId="153">
    <w:abstractNumId w:val="114"/>
  </w:num>
  <w:num w:numId="154">
    <w:abstractNumId w:val="152"/>
  </w:num>
  <w:num w:numId="155">
    <w:abstractNumId w:val="39"/>
  </w:num>
  <w:num w:numId="156">
    <w:abstractNumId w:val="139"/>
  </w:num>
  <w:num w:numId="157">
    <w:abstractNumId w:val="10"/>
  </w:num>
  <w:num w:numId="158">
    <w:abstractNumId w:val="98"/>
  </w:num>
  <w:num w:numId="159">
    <w:abstractNumId w:val="172"/>
  </w:num>
  <w:num w:numId="160">
    <w:abstractNumId w:val="130"/>
  </w:num>
  <w:num w:numId="161">
    <w:abstractNumId w:val="30"/>
  </w:num>
  <w:num w:numId="162">
    <w:abstractNumId w:val="37"/>
  </w:num>
  <w:num w:numId="163">
    <w:abstractNumId w:val="194"/>
  </w:num>
  <w:num w:numId="164">
    <w:abstractNumId w:val="101"/>
  </w:num>
  <w:num w:numId="165">
    <w:abstractNumId w:val="109"/>
  </w:num>
  <w:num w:numId="166">
    <w:abstractNumId w:val="188"/>
  </w:num>
  <w:num w:numId="167">
    <w:abstractNumId w:val="184"/>
  </w:num>
  <w:num w:numId="168">
    <w:abstractNumId w:val="28"/>
  </w:num>
  <w:num w:numId="169">
    <w:abstractNumId w:val="125"/>
  </w:num>
  <w:num w:numId="170">
    <w:abstractNumId w:val="35"/>
  </w:num>
  <w:num w:numId="171">
    <w:abstractNumId w:val="133"/>
  </w:num>
  <w:num w:numId="172">
    <w:abstractNumId w:val="73"/>
  </w:num>
  <w:num w:numId="173">
    <w:abstractNumId w:val="199"/>
  </w:num>
  <w:num w:numId="174">
    <w:abstractNumId w:val="104"/>
  </w:num>
  <w:num w:numId="175">
    <w:abstractNumId w:val="25"/>
  </w:num>
  <w:num w:numId="176">
    <w:abstractNumId w:val="63"/>
  </w:num>
  <w:num w:numId="177">
    <w:abstractNumId w:val="190"/>
  </w:num>
  <w:num w:numId="178">
    <w:abstractNumId w:val="167"/>
  </w:num>
  <w:num w:numId="179">
    <w:abstractNumId w:val="110"/>
  </w:num>
  <w:num w:numId="180">
    <w:abstractNumId w:val="3"/>
  </w:num>
  <w:num w:numId="181">
    <w:abstractNumId w:val="56"/>
  </w:num>
  <w:num w:numId="182">
    <w:abstractNumId w:val="52"/>
  </w:num>
  <w:num w:numId="183">
    <w:abstractNumId w:val="87"/>
  </w:num>
  <w:num w:numId="184">
    <w:abstractNumId w:val="178"/>
  </w:num>
  <w:num w:numId="185">
    <w:abstractNumId w:val="4"/>
  </w:num>
  <w:num w:numId="186">
    <w:abstractNumId w:val="21"/>
  </w:num>
  <w:num w:numId="187">
    <w:abstractNumId w:val="122"/>
  </w:num>
  <w:num w:numId="188">
    <w:abstractNumId w:val="113"/>
    <w:lvlOverride w:ilvl="0">
      <w:startOverride w:val="3"/>
    </w:lvlOverride>
  </w:num>
  <w:num w:numId="189">
    <w:abstractNumId w:val="118"/>
  </w:num>
  <w:num w:numId="190">
    <w:abstractNumId w:val="84"/>
  </w:num>
  <w:num w:numId="191">
    <w:abstractNumId w:val="138"/>
  </w:num>
  <w:num w:numId="192">
    <w:abstractNumId w:val="20"/>
  </w:num>
  <w:num w:numId="193">
    <w:abstractNumId w:val="42"/>
  </w:num>
  <w:num w:numId="194">
    <w:abstractNumId w:val="92"/>
  </w:num>
  <w:num w:numId="195">
    <w:abstractNumId w:val="16"/>
  </w:num>
  <w:num w:numId="196">
    <w:abstractNumId w:val="32"/>
  </w:num>
  <w:num w:numId="197">
    <w:abstractNumId w:val="135"/>
  </w:num>
  <w:num w:numId="198">
    <w:abstractNumId w:val="198"/>
  </w:num>
  <w:num w:numId="199">
    <w:abstractNumId w:val="22"/>
  </w:num>
  <w:num w:numId="200">
    <w:abstractNumId w:val="176"/>
  </w:num>
  <w:num w:numId="201">
    <w:abstractNumId w:val="94"/>
  </w:num>
  <w:num w:numId="202">
    <w:abstractNumId w:val="59"/>
  </w:num>
  <w:num w:numId="203">
    <w:abstractNumId w:val="144"/>
  </w:num>
  <w:num w:numId="20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38"/>
  </w:num>
  <w:num w:numId="206">
    <w:abstractNumId w:val="8"/>
  </w:num>
  <w:num w:numId="207">
    <w:abstractNumId w:val="123"/>
  </w:num>
  <w:num w:numId="208">
    <w:abstractNumId w:val="11"/>
  </w:num>
  <w:num w:numId="209">
    <w:abstractNumId w:val="44"/>
  </w:num>
  <w:num w:numId="210">
    <w:abstractNumId w:val="158"/>
  </w:num>
  <w:num w:numId="211">
    <w:abstractNumId w:val="74"/>
  </w:num>
  <w:num w:numId="212">
    <w:abstractNumId w:val="93"/>
  </w:num>
  <w:num w:numId="213">
    <w:abstractNumId w:val="17"/>
  </w:num>
  <w:num w:numId="214">
    <w:abstractNumId w:val="89"/>
  </w:num>
  <w:num w:numId="215">
    <w:abstractNumId w:val="72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DE2"/>
    <w:rsid w:val="00022A2B"/>
    <w:rsid w:val="000524D3"/>
    <w:rsid w:val="000A14E6"/>
    <w:rsid w:val="000D3929"/>
    <w:rsid w:val="0011292A"/>
    <w:rsid w:val="0013318C"/>
    <w:rsid w:val="00165DC4"/>
    <w:rsid w:val="0018356E"/>
    <w:rsid w:val="001942AF"/>
    <w:rsid w:val="001A1B7E"/>
    <w:rsid w:val="00242BC3"/>
    <w:rsid w:val="0027778A"/>
    <w:rsid w:val="002948B2"/>
    <w:rsid w:val="002D335D"/>
    <w:rsid w:val="002E4635"/>
    <w:rsid w:val="002E7E4B"/>
    <w:rsid w:val="00312E70"/>
    <w:rsid w:val="00321084"/>
    <w:rsid w:val="003227AD"/>
    <w:rsid w:val="003348F5"/>
    <w:rsid w:val="003358C3"/>
    <w:rsid w:val="003449BB"/>
    <w:rsid w:val="003630C2"/>
    <w:rsid w:val="00386669"/>
    <w:rsid w:val="003D2601"/>
    <w:rsid w:val="00420E03"/>
    <w:rsid w:val="004C4D8E"/>
    <w:rsid w:val="004D2DE4"/>
    <w:rsid w:val="004F4F9D"/>
    <w:rsid w:val="005263EF"/>
    <w:rsid w:val="00547A66"/>
    <w:rsid w:val="00595092"/>
    <w:rsid w:val="005B50F7"/>
    <w:rsid w:val="00610B07"/>
    <w:rsid w:val="00690E7A"/>
    <w:rsid w:val="006B1DB4"/>
    <w:rsid w:val="00741E9D"/>
    <w:rsid w:val="007505D3"/>
    <w:rsid w:val="007610AA"/>
    <w:rsid w:val="0077326D"/>
    <w:rsid w:val="007A6A88"/>
    <w:rsid w:val="007B2DE2"/>
    <w:rsid w:val="007C0683"/>
    <w:rsid w:val="007D7017"/>
    <w:rsid w:val="008467EE"/>
    <w:rsid w:val="00852738"/>
    <w:rsid w:val="00895012"/>
    <w:rsid w:val="008A476F"/>
    <w:rsid w:val="008A5C0B"/>
    <w:rsid w:val="008C6A86"/>
    <w:rsid w:val="00A05C60"/>
    <w:rsid w:val="00A61EB3"/>
    <w:rsid w:val="00A82699"/>
    <w:rsid w:val="00A92C22"/>
    <w:rsid w:val="00AA6AA7"/>
    <w:rsid w:val="00AF2E64"/>
    <w:rsid w:val="00B56125"/>
    <w:rsid w:val="00BA2666"/>
    <w:rsid w:val="00BD6CFE"/>
    <w:rsid w:val="00C02D47"/>
    <w:rsid w:val="00C11B51"/>
    <w:rsid w:val="00C35115"/>
    <w:rsid w:val="00C64E6E"/>
    <w:rsid w:val="00C67CA2"/>
    <w:rsid w:val="00CD69A7"/>
    <w:rsid w:val="00D130AF"/>
    <w:rsid w:val="00D43078"/>
    <w:rsid w:val="00D54725"/>
    <w:rsid w:val="00D64AF9"/>
    <w:rsid w:val="00D6639F"/>
    <w:rsid w:val="00D74B61"/>
    <w:rsid w:val="00DD249C"/>
    <w:rsid w:val="00DE39E2"/>
    <w:rsid w:val="00E045A2"/>
    <w:rsid w:val="00E82D49"/>
    <w:rsid w:val="00E90FC1"/>
    <w:rsid w:val="00EA0974"/>
    <w:rsid w:val="00EE7E6F"/>
    <w:rsid w:val="00F07043"/>
    <w:rsid w:val="00F4151A"/>
    <w:rsid w:val="00FC4CEE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06A98-562D-46DE-92E9-5E8546B4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9">
    <w:name w:val="WW_OutlineListStyle_69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aliases w:val="Znak Znak1 Znak Znak,Znak Znak1 Znak Z Znak Znak,Znak Znak1 Znak Z Znak,Znak Znak1 Znak Z,Znak Znak1 Znak Z Znak Znak Znak Znak Znak Znak Znak Znak Znak,Znak Znak1 Znak Z Znak Znak Znak Znak Znak Znak Znak,Znak Znak1 Znak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qFormat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4"/>
      <w:u w:val="none"/>
      <w:vertAlign w:val="baseline"/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Lista3">
    <w:name w:val="List 3"/>
    <w:basedOn w:val="Normalny"/>
    <w:pPr>
      <w:ind w:left="849" w:hanging="283"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Listapunktowana3">
    <w:name w:val="List Bullet 3"/>
    <w:basedOn w:val="Normalny"/>
    <w:pPr>
      <w:autoSpaceDE/>
      <w:ind w:left="849" w:hanging="283"/>
      <w:textAlignment w:val="auto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ODNONIKtreodnonika">
    <w:name w:val="ODNOŚNIK – treść odnośnika"/>
    <w:pPr>
      <w:widowControl/>
      <w:ind w:left="284" w:hanging="284"/>
      <w:jc w:val="both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Arial"/>
      <w:color w:val="000000"/>
      <w:sz w:val="20"/>
      <w:szCs w:val="20"/>
      <w:lang w:bidi="ar-SA"/>
    </w:rPr>
  </w:style>
  <w:style w:type="numbering" w:customStyle="1" w:styleId="WWOutlineListStyle68">
    <w:name w:val="WW_OutlineListStyle_68"/>
    <w:basedOn w:val="Bezlisty"/>
    <w:pPr>
      <w:numPr>
        <w:numId w:val="2"/>
      </w:numPr>
    </w:pPr>
  </w:style>
  <w:style w:type="numbering" w:customStyle="1" w:styleId="WWOutlineListStyle67">
    <w:name w:val="WW_OutlineListStyle_67"/>
    <w:basedOn w:val="Bezlisty"/>
    <w:pPr>
      <w:numPr>
        <w:numId w:val="3"/>
      </w:numPr>
    </w:pPr>
  </w:style>
  <w:style w:type="numbering" w:customStyle="1" w:styleId="WWOutlineListStyle66">
    <w:name w:val="WW_OutlineListStyle_66"/>
    <w:basedOn w:val="Bezlisty"/>
    <w:pPr>
      <w:numPr>
        <w:numId w:val="4"/>
      </w:numPr>
    </w:pPr>
  </w:style>
  <w:style w:type="numbering" w:customStyle="1" w:styleId="WWOutlineListStyle65">
    <w:name w:val="WW_OutlineListStyle_65"/>
    <w:basedOn w:val="Bezlisty"/>
    <w:pPr>
      <w:numPr>
        <w:numId w:val="5"/>
      </w:numPr>
    </w:pPr>
  </w:style>
  <w:style w:type="numbering" w:customStyle="1" w:styleId="WWOutlineListStyle64">
    <w:name w:val="WW_OutlineListStyle_64"/>
    <w:basedOn w:val="Bezlisty"/>
    <w:pPr>
      <w:numPr>
        <w:numId w:val="6"/>
      </w:numPr>
    </w:pPr>
  </w:style>
  <w:style w:type="numbering" w:customStyle="1" w:styleId="WWOutlineListStyle63">
    <w:name w:val="WW_OutlineListStyle_63"/>
    <w:basedOn w:val="Bezlisty"/>
    <w:pPr>
      <w:numPr>
        <w:numId w:val="7"/>
      </w:numPr>
    </w:pPr>
  </w:style>
  <w:style w:type="numbering" w:customStyle="1" w:styleId="WWOutlineListStyle62">
    <w:name w:val="WW_OutlineListStyle_62"/>
    <w:basedOn w:val="Bezlisty"/>
    <w:pPr>
      <w:numPr>
        <w:numId w:val="8"/>
      </w:numPr>
    </w:pPr>
  </w:style>
  <w:style w:type="numbering" w:customStyle="1" w:styleId="WWOutlineListStyle61">
    <w:name w:val="WW_OutlineListStyle_61"/>
    <w:basedOn w:val="Bezlisty"/>
    <w:pPr>
      <w:numPr>
        <w:numId w:val="9"/>
      </w:numPr>
    </w:pPr>
  </w:style>
  <w:style w:type="numbering" w:customStyle="1" w:styleId="WWOutlineListStyle60">
    <w:name w:val="WW_OutlineListStyle_60"/>
    <w:basedOn w:val="Bezlisty"/>
    <w:pPr>
      <w:numPr>
        <w:numId w:val="10"/>
      </w:numPr>
    </w:pPr>
  </w:style>
  <w:style w:type="numbering" w:customStyle="1" w:styleId="WWOutlineListStyle59">
    <w:name w:val="WW_OutlineListStyle_59"/>
    <w:basedOn w:val="Bezlisty"/>
    <w:pPr>
      <w:numPr>
        <w:numId w:val="11"/>
      </w:numPr>
    </w:pPr>
  </w:style>
  <w:style w:type="numbering" w:customStyle="1" w:styleId="WW8Num621">
    <w:name w:val="WW8Num621"/>
    <w:basedOn w:val="Bezlisty"/>
    <w:pPr>
      <w:numPr>
        <w:numId w:val="12"/>
      </w:numPr>
    </w:pPr>
  </w:style>
  <w:style w:type="numbering" w:customStyle="1" w:styleId="WWOutlineListStyle58">
    <w:name w:val="WW_OutlineListStyle_58"/>
    <w:basedOn w:val="Bezlisty"/>
    <w:pPr>
      <w:numPr>
        <w:numId w:val="13"/>
      </w:numPr>
    </w:pPr>
  </w:style>
  <w:style w:type="numbering" w:customStyle="1" w:styleId="WWOutlineListStyle57">
    <w:name w:val="WW_OutlineListStyle_57"/>
    <w:basedOn w:val="Bezlisty"/>
    <w:pPr>
      <w:numPr>
        <w:numId w:val="14"/>
      </w:numPr>
    </w:pPr>
  </w:style>
  <w:style w:type="numbering" w:customStyle="1" w:styleId="WWOutlineListStyle56">
    <w:name w:val="WW_OutlineListStyle_56"/>
    <w:basedOn w:val="Bezlisty"/>
    <w:pPr>
      <w:numPr>
        <w:numId w:val="15"/>
      </w:numPr>
    </w:pPr>
  </w:style>
  <w:style w:type="numbering" w:customStyle="1" w:styleId="WWOutlineListStyle55">
    <w:name w:val="WW_OutlineListStyle_55"/>
    <w:basedOn w:val="Bezlisty"/>
    <w:pPr>
      <w:numPr>
        <w:numId w:val="16"/>
      </w:numPr>
    </w:pPr>
  </w:style>
  <w:style w:type="numbering" w:customStyle="1" w:styleId="WWOutlineListStyle54">
    <w:name w:val="WW_OutlineListStyle_54"/>
    <w:basedOn w:val="Bezlisty"/>
    <w:pPr>
      <w:numPr>
        <w:numId w:val="17"/>
      </w:numPr>
    </w:pPr>
  </w:style>
  <w:style w:type="numbering" w:customStyle="1" w:styleId="WWOutlineListStyle53">
    <w:name w:val="WW_OutlineListStyle_53"/>
    <w:basedOn w:val="Bezlisty"/>
    <w:pPr>
      <w:numPr>
        <w:numId w:val="18"/>
      </w:numPr>
    </w:pPr>
  </w:style>
  <w:style w:type="numbering" w:customStyle="1" w:styleId="WWOutlineListStyle52">
    <w:name w:val="WW_OutlineListStyle_52"/>
    <w:basedOn w:val="Bezlisty"/>
    <w:pPr>
      <w:numPr>
        <w:numId w:val="19"/>
      </w:numPr>
    </w:pPr>
  </w:style>
  <w:style w:type="numbering" w:customStyle="1" w:styleId="WWOutlineListStyle51">
    <w:name w:val="WW_OutlineListStyle_51"/>
    <w:basedOn w:val="Bezlisty"/>
    <w:pPr>
      <w:numPr>
        <w:numId w:val="20"/>
      </w:numPr>
    </w:pPr>
  </w:style>
  <w:style w:type="numbering" w:customStyle="1" w:styleId="WWOutlineListStyle50">
    <w:name w:val="WW_OutlineListStyle_50"/>
    <w:basedOn w:val="Bezlisty"/>
    <w:pPr>
      <w:numPr>
        <w:numId w:val="21"/>
      </w:numPr>
    </w:pPr>
  </w:style>
  <w:style w:type="numbering" w:customStyle="1" w:styleId="WWOutlineListStyle49">
    <w:name w:val="WW_OutlineListStyle_49"/>
    <w:basedOn w:val="Bezlisty"/>
    <w:pPr>
      <w:numPr>
        <w:numId w:val="22"/>
      </w:numPr>
    </w:pPr>
  </w:style>
  <w:style w:type="numbering" w:customStyle="1" w:styleId="WWOutlineListStyle48">
    <w:name w:val="WW_OutlineListStyle_48"/>
    <w:basedOn w:val="Bezlisty"/>
    <w:pPr>
      <w:numPr>
        <w:numId w:val="23"/>
      </w:numPr>
    </w:pPr>
  </w:style>
  <w:style w:type="numbering" w:customStyle="1" w:styleId="WWOutlineListStyle47">
    <w:name w:val="WW_OutlineListStyle_47"/>
    <w:basedOn w:val="Bezlisty"/>
    <w:pPr>
      <w:numPr>
        <w:numId w:val="24"/>
      </w:numPr>
    </w:pPr>
  </w:style>
  <w:style w:type="numbering" w:customStyle="1" w:styleId="WWOutlineListStyle46">
    <w:name w:val="WW_OutlineListStyle_46"/>
    <w:basedOn w:val="Bezlisty"/>
    <w:pPr>
      <w:numPr>
        <w:numId w:val="25"/>
      </w:numPr>
    </w:pPr>
  </w:style>
  <w:style w:type="numbering" w:customStyle="1" w:styleId="WWOutlineListStyle45">
    <w:name w:val="WW_OutlineListStyle_45"/>
    <w:basedOn w:val="Bezlisty"/>
    <w:pPr>
      <w:numPr>
        <w:numId w:val="26"/>
      </w:numPr>
    </w:pPr>
  </w:style>
  <w:style w:type="numbering" w:customStyle="1" w:styleId="WWOutlineListStyle44">
    <w:name w:val="WW_OutlineListStyle_44"/>
    <w:basedOn w:val="Bezlisty"/>
    <w:pPr>
      <w:numPr>
        <w:numId w:val="27"/>
      </w:numPr>
    </w:pPr>
  </w:style>
  <w:style w:type="numbering" w:customStyle="1" w:styleId="WWOutlineListStyle43">
    <w:name w:val="WW_OutlineListStyle_43"/>
    <w:basedOn w:val="Bezlisty"/>
    <w:pPr>
      <w:numPr>
        <w:numId w:val="28"/>
      </w:numPr>
    </w:pPr>
  </w:style>
  <w:style w:type="numbering" w:customStyle="1" w:styleId="WWOutlineListStyle42">
    <w:name w:val="WW_OutlineListStyle_42"/>
    <w:basedOn w:val="Bezlisty"/>
    <w:pPr>
      <w:numPr>
        <w:numId w:val="29"/>
      </w:numPr>
    </w:pPr>
  </w:style>
  <w:style w:type="numbering" w:customStyle="1" w:styleId="WWOutlineListStyle41">
    <w:name w:val="WW_OutlineListStyle_41"/>
    <w:basedOn w:val="Bezlisty"/>
    <w:pPr>
      <w:numPr>
        <w:numId w:val="30"/>
      </w:numPr>
    </w:pPr>
  </w:style>
  <w:style w:type="numbering" w:customStyle="1" w:styleId="WWOutlineListStyle40">
    <w:name w:val="WW_OutlineListStyle_40"/>
    <w:basedOn w:val="Bezlisty"/>
    <w:pPr>
      <w:numPr>
        <w:numId w:val="31"/>
      </w:numPr>
    </w:pPr>
  </w:style>
  <w:style w:type="numbering" w:customStyle="1" w:styleId="WWOutlineListStyle39">
    <w:name w:val="WW_OutlineListStyle_39"/>
    <w:basedOn w:val="Bezlisty"/>
    <w:pPr>
      <w:numPr>
        <w:numId w:val="32"/>
      </w:numPr>
    </w:pPr>
  </w:style>
  <w:style w:type="numbering" w:customStyle="1" w:styleId="WWOutlineListStyle38">
    <w:name w:val="WW_OutlineListStyle_38"/>
    <w:basedOn w:val="Bezlisty"/>
    <w:pPr>
      <w:numPr>
        <w:numId w:val="33"/>
      </w:numPr>
    </w:pPr>
  </w:style>
  <w:style w:type="numbering" w:customStyle="1" w:styleId="WWOutlineListStyle37">
    <w:name w:val="WW_OutlineListStyle_37"/>
    <w:basedOn w:val="Bezlisty"/>
    <w:pPr>
      <w:numPr>
        <w:numId w:val="34"/>
      </w:numPr>
    </w:pPr>
  </w:style>
  <w:style w:type="numbering" w:customStyle="1" w:styleId="WWOutlineListStyle36">
    <w:name w:val="WW_OutlineListStyle_36"/>
    <w:basedOn w:val="Bezlisty"/>
    <w:pPr>
      <w:numPr>
        <w:numId w:val="35"/>
      </w:numPr>
    </w:pPr>
  </w:style>
  <w:style w:type="numbering" w:customStyle="1" w:styleId="WWOutlineListStyle35">
    <w:name w:val="WW_OutlineListStyle_35"/>
    <w:basedOn w:val="Bezlisty"/>
    <w:pPr>
      <w:numPr>
        <w:numId w:val="36"/>
      </w:numPr>
    </w:pPr>
  </w:style>
  <w:style w:type="numbering" w:customStyle="1" w:styleId="WWOutlineListStyle34">
    <w:name w:val="WW_OutlineListStyle_34"/>
    <w:basedOn w:val="Bezlisty"/>
    <w:pPr>
      <w:numPr>
        <w:numId w:val="37"/>
      </w:numPr>
    </w:pPr>
  </w:style>
  <w:style w:type="numbering" w:customStyle="1" w:styleId="WWOutlineListStyle33">
    <w:name w:val="WW_OutlineListStyle_33"/>
    <w:basedOn w:val="Bezlisty"/>
    <w:pPr>
      <w:numPr>
        <w:numId w:val="38"/>
      </w:numPr>
    </w:pPr>
  </w:style>
  <w:style w:type="numbering" w:customStyle="1" w:styleId="WWOutlineListStyle32">
    <w:name w:val="WW_OutlineListStyle_32"/>
    <w:basedOn w:val="Bezlisty"/>
    <w:pPr>
      <w:numPr>
        <w:numId w:val="39"/>
      </w:numPr>
    </w:pPr>
  </w:style>
  <w:style w:type="numbering" w:customStyle="1" w:styleId="WWOutlineListStyle31">
    <w:name w:val="WW_OutlineListStyle_31"/>
    <w:basedOn w:val="Bezlisty"/>
    <w:pPr>
      <w:numPr>
        <w:numId w:val="40"/>
      </w:numPr>
    </w:pPr>
  </w:style>
  <w:style w:type="numbering" w:customStyle="1" w:styleId="WWOutlineListStyle30">
    <w:name w:val="WW_OutlineListStyle_30"/>
    <w:basedOn w:val="Bezlisty"/>
    <w:pPr>
      <w:numPr>
        <w:numId w:val="41"/>
      </w:numPr>
    </w:pPr>
  </w:style>
  <w:style w:type="numbering" w:customStyle="1" w:styleId="WWOutlineListStyle29">
    <w:name w:val="WW_OutlineListStyle_29"/>
    <w:basedOn w:val="Bezlisty"/>
    <w:pPr>
      <w:numPr>
        <w:numId w:val="42"/>
      </w:numPr>
    </w:pPr>
  </w:style>
  <w:style w:type="numbering" w:customStyle="1" w:styleId="WWOutlineListStyle28">
    <w:name w:val="WW_OutlineListStyle_28"/>
    <w:basedOn w:val="Bezlisty"/>
    <w:pPr>
      <w:numPr>
        <w:numId w:val="43"/>
      </w:numPr>
    </w:pPr>
  </w:style>
  <w:style w:type="numbering" w:customStyle="1" w:styleId="WWOutlineListStyle27">
    <w:name w:val="WW_OutlineListStyle_27"/>
    <w:basedOn w:val="Bezlisty"/>
    <w:pPr>
      <w:numPr>
        <w:numId w:val="44"/>
      </w:numPr>
    </w:pPr>
  </w:style>
  <w:style w:type="numbering" w:customStyle="1" w:styleId="WWOutlineListStyle26">
    <w:name w:val="WW_OutlineListStyle_26"/>
    <w:basedOn w:val="Bezlisty"/>
    <w:pPr>
      <w:numPr>
        <w:numId w:val="45"/>
      </w:numPr>
    </w:pPr>
  </w:style>
  <w:style w:type="numbering" w:customStyle="1" w:styleId="WWOutlineListStyle25">
    <w:name w:val="WW_OutlineListStyle_25"/>
    <w:basedOn w:val="Bezlisty"/>
    <w:pPr>
      <w:numPr>
        <w:numId w:val="46"/>
      </w:numPr>
    </w:pPr>
  </w:style>
  <w:style w:type="numbering" w:customStyle="1" w:styleId="WWOutlineListStyle24">
    <w:name w:val="WW_OutlineListStyle_24"/>
    <w:basedOn w:val="Bezlisty"/>
    <w:pPr>
      <w:numPr>
        <w:numId w:val="47"/>
      </w:numPr>
    </w:pPr>
  </w:style>
  <w:style w:type="numbering" w:customStyle="1" w:styleId="WWOutlineListStyle23">
    <w:name w:val="WW_OutlineListStyle_23"/>
    <w:basedOn w:val="Bezlisty"/>
    <w:pPr>
      <w:numPr>
        <w:numId w:val="48"/>
      </w:numPr>
    </w:pPr>
  </w:style>
  <w:style w:type="numbering" w:customStyle="1" w:styleId="WWOutlineListStyle22">
    <w:name w:val="WW_OutlineListStyle_22"/>
    <w:basedOn w:val="Bezlisty"/>
    <w:pPr>
      <w:numPr>
        <w:numId w:val="49"/>
      </w:numPr>
    </w:pPr>
  </w:style>
  <w:style w:type="numbering" w:customStyle="1" w:styleId="WWOutlineListStyle21">
    <w:name w:val="WW_OutlineListStyle_21"/>
    <w:basedOn w:val="Bezlisty"/>
    <w:pPr>
      <w:numPr>
        <w:numId w:val="50"/>
      </w:numPr>
    </w:pPr>
  </w:style>
  <w:style w:type="numbering" w:customStyle="1" w:styleId="WWOutlineListStyle20">
    <w:name w:val="WW_OutlineListStyle_20"/>
    <w:basedOn w:val="Bezlisty"/>
    <w:pPr>
      <w:numPr>
        <w:numId w:val="51"/>
      </w:numPr>
    </w:pPr>
  </w:style>
  <w:style w:type="numbering" w:customStyle="1" w:styleId="WWOutlineListStyle19">
    <w:name w:val="WW_OutlineListStyle_19"/>
    <w:basedOn w:val="Bezlisty"/>
    <w:pPr>
      <w:numPr>
        <w:numId w:val="52"/>
      </w:numPr>
    </w:pPr>
  </w:style>
  <w:style w:type="numbering" w:customStyle="1" w:styleId="WWOutlineListStyle18">
    <w:name w:val="WW_OutlineListStyle_18"/>
    <w:basedOn w:val="Bezlisty"/>
    <w:pPr>
      <w:numPr>
        <w:numId w:val="53"/>
      </w:numPr>
    </w:pPr>
  </w:style>
  <w:style w:type="numbering" w:customStyle="1" w:styleId="WWOutlineListStyle17">
    <w:name w:val="WW_OutlineListStyle_17"/>
    <w:basedOn w:val="Bezlisty"/>
    <w:pPr>
      <w:numPr>
        <w:numId w:val="54"/>
      </w:numPr>
    </w:pPr>
  </w:style>
  <w:style w:type="numbering" w:customStyle="1" w:styleId="WW8Num31">
    <w:name w:val="WW8Num31"/>
    <w:basedOn w:val="Bezlisty"/>
    <w:pPr>
      <w:numPr>
        <w:numId w:val="55"/>
      </w:numPr>
    </w:pPr>
  </w:style>
  <w:style w:type="numbering" w:customStyle="1" w:styleId="WWOutlineListStyle16">
    <w:name w:val="WW_OutlineListStyle_16"/>
    <w:basedOn w:val="Bezlisty"/>
    <w:pPr>
      <w:numPr>
        <w:numId w:val="56"/>
      </w:numPr>
    </w:pPr>
  </w:style>
  <w:style w:type="numbering" w:customStyle="1" w:styleId="WWOutlineListStyle15">
    <w:name w:val="WW_OutlineListStyle_15"/>
    <w:basedOn w:val="Bezlisty"/>
    <w:pPr>
      <w:numPr>
        <w:numId w:val="57"/>
      </w:numPr>
    </w:pPr>
  </w:style>
  <w:style w:type="numbering" w:customStyle="1" w:styleId="WWOutlineListStyle14">
    <w:name w:val="WW_OutlineListStyle_14"/>
    <w:basedOn w:val="Bezlisty"/>
    <w:pPr>
      <w:numPr>
        <w:numId w:val="58"/>
      </w:numPr>
    </w:pPr>
  </w:style>
  <w:style w:type="numbering" w:customStyle="1" w:styleId="WWOutlineListStyle13">
    <w:name w:val="WW_OutlineListStyle_13"/>
    <w:basedOn w:val="Bezlisty"/>
    <w:pPr>
      <w:numPr>
        <w:numId w:val="59"/>
      </w:numPr>
    </w:pPr>
  </w:style>
  <w:style w:type="numbering" w:customStyle="1" w:styleId="WWOutlineListStyle12">
    <w:name w:val="WW_OutlineListStyle_12"/>
    <w:basedOn w:val="Bezlisty"/>
    <w:pPr>
      <w:numPr>
        <w:numId w:val="60"/>
      </w:numPr>
    </w:pPr>
  </w:style>
  <w:style w:type="numbering" w:customStyle="1" w:styleId="WWOutlineListStyle11">
    <w:name w:val="WW_OutlineListStyle_11"/>
    <w:basedOn w:val="Bezlisty"/>
    <w:pPr>
      <w:numPr>
        <w:numId w:val="61"/>
      </w:numPr>
    </w:pPr>
  </w:style>
  <w:style w:type="numbering" w:customStyle="1" w:styleId="WWOutlineListStyle10">
    <w:name w:val="WW_OutlineListStyle_10"/>
    <w:basedOn w:val="Bezlisty"/>
    <w:pPr>
      <w:numPr>
        <w:numId w:val="62"/>
      </w:numPr>
    </w:pPr>
  </w:style>
  <w:style w:type="numbering" w:customStyle="1" w:styleId="WWOutlineListStyle9">
    <w:name w:val="WW_OutlineListStyle_9"/>
    <w:basedOn w:val="Bezlisty"/>
    <w:pPr>
      <w:numPr>
        <w:numId w:val="63"/>
      </w:numPr>
    </w:pPr>
  </w:style>
  <w:style w:type="numbering" w:customStyle="1" w:styleId="WWOutlineListStyle8">
    <w:name w:val="WW_OutlineListStyle_8"/>
    <w:basedOn w:val="Bezlisty"/>
    <w:pPr>
      <w:numPr>
        <w:numId w:val="64"/>
      </w:numPr>
    </w:pPr>
  </w:style>
  <w:style w:type="numbering" w:customStyle="1" w:styleId="WWOutlineListStyle7">
    <w:name w:val="WW_OutlineListStyle_7"/>
    <w:basedOn w:val="Bezlisty"/>
    <w:pPr>
      <w:numPr>
        <w:numId w:val="65"/>
      </w:numPr>
    </w:pPr>
  </w:style>
  <w:style w:type="numbering" w:customStyle="1" w:styleId="WWOutlineListStyle6">
    <w:name w:val="WW_OutlineListStyle_6"/>
    <w:basedOn w:val="Bezlisty"/>
    <w:pPr>
      <w:numPr>
        <w:numId w:val="66"/>
      </w:numPr>
    </w:pPr>
  </w:style>
  <w:style w:type="numbering" w:customStyle="1" w:styleId="WWOutlineListStyle5">
    <w:name w:val="WW_OutlineListStyle_5"/>
    <w:basedOn w:val="Bezlisty"/>
    <w:pPr>
      <w:numPr>
        <w:numId w:val="67"/>
      </w:numPr>
    </w:pPr>
  </w:style>
  <w:style w:type="numbering" w:customStyle="1" w:styleId="WWOutlineListStyle4">
    <w:name w:val="WW_OutlineListStyle_4"/>
    <w:basedOn w:val="Bezlisty"/>
    <w:pPr>
      <w:numPr>
        <w:numId w:val="68"/>
      </w:numPr>
    </w:pPr>
  </w:style>
  <w:style w:type="numbering" w:customStyle="1" w:styleId="WWOutlineListStyle3">
    <w:name w:val="WW_OutlineListStyle_3"/>
    <w:basedOn w:val="Bezlisty"/>
    <w:pPr>
      <w:numPr>
        <w:numId w:val="69"/>
      </w:numPr>
    </w:pPr>
  </w:style>
  <w:style w:type="numbering" w:customStyle="1" w:styleId="WWOutlineListStyle2">
    <w:name w:val="WW_OutlineListStyle_2"/>
    <w:basedOn w:val="Bezlisty"/>
    <w:pPr>
      <w:numPr>
        <w:numId w:val="70"/>
      </w:numPr>
    </w:pPr>
  </w:style>
  <w:style w:type="numbering" w:customStyle="1" w:styleId="WWOutlineListStyle1">
    <w:name w:val="WW_OutlineListStyle_1"/>
    <w:basedOn w:val="Bezlisty"/>
    <w:pPr>
      <w:numPr>
        <w:numId w:val="71"/>
      </w:numPr>
    </w:pPr>
  </w:style>
  <w:style w:type="numbering" w:customStyle="1" w:styleId="WW8Num161">
    <w:name w:val="WW8Num161"/>
    <w:basedOn w:val="Bezlisty"/>
    <w:pPr>
      <w:numPr>
        <w:numId w:val="72"/>
      </w:numPr>
    </w:pPr>
  </w:style>
  <w:style w:type="numbering" w:customStyle="1" w:styleId="WW8Num162">
    <w:name w:val="WW8Num162"/>
    <w:basedOn w:val="Bezlisty"/>
    <w:pPr>
      <w:numPr>
        <w:numId w:val="73"/>
      </w:numPr>
    </w:pPr>
  </w:style>
  <w:style w:type="numbering" w:customStyle="1" w:styleId="WWOutlineListStyle">
    <w:name w:val="WW_OutlineListStyle"/>
    <w:basedOn w:val="Bezlisty"/>
    <w:pPr>
      <w:numPr>
        <w:numId w:val="74"/>
      </w:numPr>
    </w:pPr>
  </w:style>
  <w:style w:type="numbering" w:customStyle="1" w:styleId="Outline">
    <w:name w:val="Outline"/>
    <w:basedOn w:val="Bezlisty"/>
    <w:pPr>
      <w:numPr>
        <w:numId w:val="75"/>
      </w:numPr>
    </w:pPr>
  </w:style>
  <w:style w:type="numbering" w:customStyle="1" w:styleId="WW8Num1">
    <w:name w:val="WW8Num1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3">
    <w:name w:val="WW8Num3"/>
    <w:basedOn w:val="Bezlisty"/>
    <w:pPr>
      <w:numPr>
        <w:numId w:val="78"/>
      </w:numPr>
    </w:pPr>
  </w:style>
  <w:style w:type="numbering" w:customStyle="1" w:styleId="WW8Num4">
    <w:name w:val="WW8Num4"/>
    <w:basedOn w:val="Bezlisty"/>
    <w:pPr>
      <w:numPr>
        <w:numId w:val="79"/>
      </w:numPr>
    </w:pPr>
  </w:style>
  <w:style w:type="numbering" w:customStyle="1" w:styleId="WW8Num5">
    <w:name w:val="WW8Num5"/>
    <w:basedOn w:val="Bezlisty"/>
    <w:pPr>
      <w:numPr>
        <w:numId w:val="80"/>
      </w:numPr>
    </w:pPr>
  </w:style>
  <w:style w:type="numbering" w:customStyle="1" w:styleId="WW8Num6">
    <w:name w:val="WW8Num6"/>
    <w:basedOn w:val="Bezlisty"/>
    <w:pPr>
      <w:numPr>
        <w:numId w:val="81"/>
      </w:numPr>
    </w:pPr>
  </w:style>
  <w:style w:type="numbering" w:customStyle="1" w:styleId="WW8Num7">
    <w:name w:val="WW8Num7"/>
    <w:basedOn w:val="Bezlisty"/>
    <w:pPr>
      <w:numPr>
        <w:numId w:val="82"/>
      </w:numPr>
    </w:pPr>
  </w:style>
  <w:style w:type="numbering" w:customStyle="1" w:styleId="WW8Num8">
    <w:name w:val="WW8Num8"/>
    <w:basedOn w:val="Bezlisty"/>
    <w:pPr>
      <w:numPr>
        <w:numId w:val="83"/>
      </w:numPr>
    </w:pPr>
  </w:style>
  <w:style w:type="numbering" w:customStyle="1" w:styleId="WW8Num9">
    <w:name w:val="WW8Num9"/>
    <w:basedOn w:val="Bezlisty"/>
    <w:pPr>
      <w:numPr>
        <w:numId w:val="84"/>
      </w:numPr>
    </w:pPr>
  </w:style>
  <w:style w:type="numbering" w:customStyle="1" w:styleId="WW8Num10">
    <w:name w:val="WW8Num10"/>
    <w:basedOn w:val="Bezlisty"/>
    <w:pPr>
      <w:numPr>
        <w:numId w:val="85"/>
      </w:numPr>
    </w:pPr>
  </w:style>
  <w:style w:type="numbering" w:customStyle="1" w:styleId="WW8Num11">
    <w:name w:val="WW8Num11"/>
    <w:basedOn w:val="Bezlisty"/>
    <w:pPr>
      <w:numPr>
        <w:numId w:val="86"/>
      </w:numPr>
    </w:pPr>
  </w:style>
  <w:style w:type="numbering" w:customStyle="1" w:styleId="WW8Num12">
    <w:name w:val="WW8Num12"/>
    <w:basedOn w:val="Bezlisty"/>
    <w:pPr>
      <w:numPr>
        <w:numId w:val="87"/>
      </w:numPr>
    </w:pPr>
  </w:style>
  <w:style w:type="numbering" w:customStyle="1" w:styleId="WW8Num13">
    <w:name w:val="WW8Num13"/>
    <w:basedOn w:val="Bezlisty"/>
    <w:pPr>
      <w:numPr>
        <w:numId w:val="88"/>
      </w:numPr>
    </w:pPr>
  </w:style>
  <w:style w:type="numbering" w:customStyle="1" w:styleId="WW8Num14">
    <w:name w:val="WW8Num14"/>
    <w:basedOn w:val="Bezlisty"/>
    <w:pPr>
      <w:numPr>
        <w:numId w:val="89"/>
      </w:numPr>
    </w:pPr>
  </w:style>
  <w:style w:type="numbering" w:customStyle="1" w:styleId="WW8Num15">
    <w:name w:val="WW8Num15"/>
    <w:basedOn w:val="Bezlisty"/>
    <w:pPr>
      <w:numPr>
        <w:numId w:val="90"/>
      </w:numPr>
    </w:pPr>
  </w:style>
  <w:style w:type="numbering" w:customStyle="1" w:styleId="WW8Num16">
    <w:name w:val="WW8Num16"/>
    <w:basedOn w:val="Bezlisty"/>
    <w:pPr>
      <w:numPr>
        <w:numId w:val="91"/>
      </w:numPr>
    </w:pPr>
  </w:style>
  <w:style w:type="numbering" w:customStyle="1" w:styleId="WW8Num17">
    <w:name w:val="WW8Num17"/>
    <w:basedOn w:val="Bezlisty"/>
    <w:pPr>
      <w:numPr>
        <w:numId w:val="92"/>
      </w:numPr>
    </w:pPr>
  </w:style>
  <w:style w:type="numbering" w:customStyle="1" w:styleId="WW8Num18">
    <w:name w:val="WW8Num18"/>
    <w:basedOn w:val="Bezlisty"/>
    <w:pPr>
      <w:numPr>
        <w:numId w:val="93"/>
      </w:numPr>
    </w:pPr>
  </w:style>
  <w:style w:type="numbering" w:customStyle="1" w:styleId="WW8Num19">
    <w:name w:val="WW8Num19"/>
    <w:basedOn w:val="Bezlisty"/>
    <w:pPr>
      <w:numPr>
        <w:numId w:val="94"/>
      </w:numPr>
    </w:pPr>
  </w:style>
  <w:style w:type="numbering" w:customStyle="1" w:styleId="WW8Num64">
    <w:name w:val="WW8Num64"/>
    <w:basedOn w:val="Bezlisty"/>
    <w:pPr>
      <w:numPr>
        <w:numId w:val="95"/>
      </w:numPr>
    </w:pPr>
  </w:style>
  <w:style w:type="numbering" w:customStyle="1" w:styleId="WW8Num63">
    <w:name w:val="WW8Num63"/>
    <w:basedOn w:val="Bezlisty"/>
    <w:pPr>
      <w:numPr>
        <w:numId w:val="96"/>
      </w:numPr>
    </w:pPr>
  </w:style>
  <w:style w:type="numbering" w:customStyle="1" w:styleId="WW8Num62">
    <w:name w:val="WW8Num62"/>
    <w:basedOn w:val="Bezlisty"/>
    <w:pPr>
      <w:numPr>
        <w:numId w:val="97"/>
      </w:numPr>
    </w:pPr>
  </w:style>
  <w:style w:type="numbering" w:customStyle="1" w:styleId="WW8Num87">
    <w:name w:val="WW8Num87"/>
    <w:basedOn w:val="Bezlisty"/>
    <w:pPr>
      <w:numPr>
        <w:numId w:val="98"/>
      </w:numPr>
    </w:pPr>
  </w:style>
  <w:style w:type="numbering" w:customStyle="1" w:styleId="WW8Num84">
    <w:name w:val="WW8Num84"/>
    <w:basedOn w:val="Bezlisty"/>
    <w:pPr>
      <w:numPr>
        <w:numId w:val="99"/>
      </w:numPr>
    </w:pPr>
  </w:style>
  <w:style w:type="numbering" w:customStyle="1" w:styleId="WW8Num41">
    <w:name w:val="WW8Num41"/>
    <w:basedOn w:val="Bezlisty"/>
    <w:pPr>
      <w:numPr>
        <w:numId w:val="100"/>
      </w:numPr>
    </w:pPr>
  </w:style>
  <w:style w:type="numbering" w:customStyle="1" w:styleId="WW8Num93">
    <w:name w:val="WW8Num93"/>
    <w:basedOn w:val="Bezlisty"/>
    <w:pPr>
      <w:numPr>
        <w:numId w:val="101"/>
      </w:numPr>
    </w:pPr>
  </w:style>
  <w:style w:type="numbering" w:customStyle="1" w:styleId="WW8Num114">
    <w:name w:val="WW8Num114"/>
    <w:basedOn w:val="Bezlisty"/>
    <w:pPr>
      <w:numPr>
        <w:numId w:val="102"/>
      </w:numPr>
    </w:pPr>
  </w:style>
  <w:style w:type="numbering" w:customStyle="1" w:styleId="WW8Num110">
    <w:name w:val="WW8Num110"/>
    <w:basedOn w:val="Bezlisty"/>
    <w:pPr>
      <w:numPr>
        <w:numId w:val="103"/>
      </w:numPr>
    </w:pPr>
  </w:style>
  <w:style w:type="numbering" w:customStyle="1" w:styleId="WW8Num26">
    <w:name w:val="WW8Num26"/>
    <w:basedOn w:val="Bezlisty"/>
    <w:pPr>
      <w:numPr>
        <w:numId w:val="104"/>
      </w:numPr>
    </w:pPr>
  </w:style>
  <w:style w:type="numbering" w:customStyle="1" w:styleId="WW8Num51">
    <w:name w:val="WW8Num51"/>
    <w:basedOn w:val="Bezlisty"/>
    <w:pPr>
      <w:numPr>
        <w:numId w:val="105"/>
      </w:numPr>
    </w:pPr>
  </w:style>
  <w:style w:type="numbering" w:customStyle="1" w:styleId="WW8Num122">
    <w:name w:val="WW8Num122"/>
    <w:basedOn w:val="Bezlisty"/>
    <w:pPr>
      <w:numPr>
        <w:numId w:val="106"/>
      </w:numPr>
    </w:pPr>
  </w:style>
  <w:style w:type="numbering" w:customStyle="1" w:styleId="WW8Num65">
    <w:name w:val="WW8Num65"/>
    <w:basedOn w:val="Bezlisty"/>
    <w:pPr>
      <w:numPr>
        <w:numId w:val="107"/>
      </w:numPr>
    </w:pPr>
  </w:style>
  <w:style w:type="numbering" w:customStyle="1" w:styleId="WW8Num77">
    <w:name w:val="WW8Num77"/>
    <w:basedOn w:val="Bezlisty"/>
    <w:pPr>
      <w:numPr>
        <w:numId w:val="108"/>
      </w:numPr>
    </w:pPr>
  </w:style>
  <w:style w:type="numbering" w:customStyle="1" w:styleId="WW8Num57">
    <w:name w:val="WW8Num57"/>
    <w:basedOn w:val="Bezlisty"/>
    <w:pPr>
      <w:numPr>
        <w:numId w:val="109"/>
      </w:numPr>
    </w:pPr>
  </w:style>
  <w:style w:type="numbering" w:customStyle="1" w:styleId="WW8Num44">
    <w:name w:val="WW8Num44"/>
    <w:basedOn w:val="Bezlisty"/>
    <w:pPr>
      <w:numPr>
        <w:numId w:val="110"/>
      </w:numPr>
    </w:pPr>
  </w:style>
  <w:style w:type="numbering" w:customStyle="1" w:styleId="WW8Num123">
    <w:name w:val="WW8Num123"/>
    <w:basedOn w:val="Bezlisty"/>
    <w:pPr>
      <w:numPr>
        <w:numId w:val="111"/>
      </w:numPr>
    </w:pPr>
  </w:style>
  <w:style w:type="numbering" w:customStyle="1" w:styleId="WW8Num109">
    <w:name w:val="WW8Num109"/>
    <w:basedOn w:val="Bezlisty"/>
    <w:pPr>
      <w:numPr>
        <w:numId w:val="112"/>
      </w:numPr>
    </w:pPr>
  </w:style>
  <w:style w:type="numbering" w:customStyle="1" w:styleId="WW8Num70">
    <w:name w:val="WW8Num70"/>
    <w:basedOn w:val="Bezlisty"/>
    <w:pPr>
      <w:numPr>
        <w:numId w:val="113"/>
      </w:numPr>
    </w:pPr>
  </w:style>
  <w:style w:type="numbering" w:customStyle="1" w:styleId="WW8Num80">
    <w:name w:val="WW8Num80"/>
    <w:basedOn w:val="Bezlisty"/>
    <w:pPr>
      <w:numPr>
        <w:numId w:val="114"/>
      </w:numPr>
    </w:pPr>
  </w:style>
  <w:style w:type="numbering" w:customStyle="1" w:styleId="WW8Num59">
    <w:name w:val="WW8Num59"/>
    <w:basedOn w:val="Bezlisty"/>
    <w:pPr>
      <w:numPr>
        <w:numId w:val="115"/>
      </w:numPr>
    </w:pPr>
  </w:style>
  <w:style w:type="numbering" w:customStyle="1" w:styleId="WW8Num37">
    <w:name w:val="WW8Num37"/>
    <w:basedOn w:val="Bezlisty"/>
    <w:pPr>
      <w:numPr>
        <w:numId w:val="116"/>
      </w:numPr>
    </w:pPr>
  </w:style>
  <w:style w:type="numbering" w:customStyle="1" w:styleId="WW8Num99">
    <w:name w:val="WW8Num99"/>
    <w:basedOn w:val="Bezlisty"/>
    <w:pPr>
      <w:numPr>
        <w:numId w:val="117"/>
      </w:numPr>
    </w:pPr>
  </w:style>
  <w:style w:type="numbering" w:customStyle="1" w:styleId="WW8Num94">
    <w:name w:val="WW8Num94"/>
    <w:basedOn w:val="Bezlisty"/>
    <w:pPr>
      <w:numPr>
        <w:numId w:val="118"/>
      </w:numPr>
    </w:pPr>
  </w:style>
  <w:style w:type="numbering" w:customStyle="1" w:styleId="WW8Num108">
    <w:name w:val="WW8Num108"/>
    <w:basedOn w:val="Bezlisty"/>
    <w:pPr>
      <w:numPr>
        <w:numId w:val="119"/>
      </w:numPr>
    </w:pPr>
  </w:style>
  <w:style w:type="numbering" w:customStyle="1" w:styleId="WW8Num48">
    <w:name w:val="WW8Num48"/>
    <w:basedOn w:val="Bezlisty"/>
    <w:pPr>
      <w:numPr>
        <w:numId w:val="120"/>
      </w:numPr>
    </w:pPr>
  </w:style>
  <w:style w:type="numbering" w:customStyle="1" w:styleId="WW8Num28">
    <w:name w:val="WW8Num28"/>
    <w:basedOn w:val="Bezlisty"/>
    <w:pPr>
      <w:numPr>
        <w:numId w:val="121"/>
      </w:numPr>
    </w:pPr>
  </w:style>
  <w:style w:type="numbering" w:customStyle="1" w:styleId="WW8Num78">
    <w:name w:val="WW8Num78"/>
    <w:basedOn w:val="Bezlisty"/>
    <w:pPr>
      <w:numPr>
        <w:numId w:val="122"/>
      </w:numPr>
    </w:pPr>
  </w:style>
  <w:style w:type="numbering" w:customStyle="1" w:styleId="WW8Num45">
    <w:name w:val="WW8Num45"/>
    <w:basedOn w:val="Bezlisty"/>
    <w:pPr>
      <w:numPr>
        <w:numId w:val="123"/>
      </w:numPr>
    </w:pPr>
  </w:style>
  <w:style w:type="numbering" w:customStyle="1" w:styleId="WW8Num22">
    <w:name w:val="WW8Num22"/>
    <w:basedOn w:val="Bezlisty"/>
    <w:pPr>
      <w:numPr>
        <w:numId w:val="124"/>
      </w:numPr>
    </w:pPr>
  </w:style>
  <w:style w:type="numbering" w:customStyle="1" w:styleId="WW8Num27">
    <w:name w:val="WW8Num27"/>
    <w:basedOn w:val="Bezlisty"/>
    <w:pPr>
      <w:numPr>
        <w:numId w:val="125"/>
      </w:numPr>
    </w:pPr>
  </w:style>
  <w:style w:type="numbering" w:customStyle="1" w:styleId="WW8Num67">
    <w:name w:val="WW8Num67"/>
    <w:basedOn w:val="Bezlisty"/>
    <w:pPr>
      <w:numPr>
        <w:numId w:val="126"/>
      </w:numPr>
    </w:pPr>
  </w:style>
  <w:style w:type="numbering" w:customStyle="1" w:styleId="WW8Num30">
    <w:name w:val="WW8Num30"/>
    <w:basedOn w:val="Bezlisty"/>
    <w:pPr>
      <w:numPr>
        <w:numId w:val="127"/>
      </w:numPr>
    </w:pPr>
  </w:style>
  <w:style w:type="numbering" w:customStyle="1" w:styleId="WW8Num88">
    <w:name w:val="WW8Num88"/>
    <w:basedOn w:val="Bezlisty"/>
    <w:pPr>
      <w:numPr>
        <w:numId w:val="128"/>
      </w:numPr>
    </w:pPr>
  </w:style>
  <w:style w:type="numbering" w:customStyle="1" w:styleId="WW8Num29">
    <w:name w:val="WW8Num29"/>
    <w:basedOn w:val="Bezlisty"/>
    <w:pPr>
      <w:numPr>
        <w:numId w:val="129"/>
      </w:numPr>
    </w:pPr>
  </w:style>
  <w:style w:type="numbering" w:customStyle="1" w:styleId="WW8Num89">
    <w:name w:val="WW8Num89"/>
    <w:basedOn w:val="Bezlisty"/>
    <w:pPr>
      <w:numPr>
        <w:numId w:val="130"/>
      </w:numPr>
    </w:pPr>
  </w:style>
  <w:style w:type="numbering" w:customStyle="1" w:styleId="WW8Num105">
    <w:name w:val="WW8Num105"/>
    <w:basedOn w:val="Bezlisty"/>
    <w:pPr>
      <w:numPr>
        <w:numId w:val="131"/>
      </w:numPr>
    </w:pPr>
  </w:style>
  <w:style w:type="numbering" w:customStyle="1" w:styleId="WW8Num23">
    <w:name w:val="WW8Num23"/>
    <w:basedOn w:val="Bezlisty"/>
    <w:pPr>
      <w:numPr>
        <w:numId w:val="132"/>
      </w:numPr>
    </w:pPr>
  </w:style>
  <w:style w:type="numbering" w:customStyle="1" w:styleId="WW8Num21">
    <w:name w:val="WW8Num21"/>
    <w:basedOn w:val="Bezlisty"/>
    <w:pPr>
      <w:numPr>
        <w:numId w:val="133"/>
      </w:numPr>
    </w:pPr>
  </w:style>
  <w:style w:type="numbering" w:customStyle="1" w:styleId="WW8Num75">
    <w:name w:val="WW8Num75"/>
    <w:basedOn w:val="Bezlisty"/>
    <w:pPr>
      <w:numPr>
        <w:numId w:val="134"/>
      </w:numPr>
    </w:pPr>
  </w:style>
  <w:style w:type="numbering" w:customStyle="1" w:styleId="WW8Num46">
    <w:name w:val="WW8Num46"/>
    <w:basedOn w:val="Bezlisty"/>
    <w:pPr>
      <w:numPr>
        <w:numId w:val="135"/>
      </w:numPr>
    </w:pPr>
  </w:style>
  <w:style w:type="numbering" w:customStyle="1" w:styleId="WW8Num104">
    <w:name w:val="WW8Num104"/>
    <w:basedOn w:val="Bezlisty"/>
    <w:pPr>
      <w:numPr>
        <w:numId w:val="136"/>
      </w:numPr>
    </w:pPr>
  </w:style>
  <w:style w:type="numbering" w:customStyle="1" w:styleId="WW8Num32">
    <w:name w:val="WW8Num32"/>
    <w:basedOn w:val="Bezlisty"/>
    <w:pPr>
      <w:numPr>
        <w:numId w:val="137"/>
      </w:numPr>
    </w:pPr>
  </w:style>
  <w:style w:type="numbering" w:customStyle="1" w:styleId="WW8Num90">
    <w:name w:val="WW8Num90"/>
    <w:basedOn w:val="Bezlisty"/>
    <w:pPr>
      <w:numPr>
        <w:numId w:val="138"/>
      </w:numPr>
    </w:pPr>
  </w:style>
  <w:style w:type="numbering" w:customStyle="1" w:styleId="WW8Num98">
    <w:name w:val="WW8Num98"/>
    <w:basedOn w:val="Bezlisty"/>
    <w:pPr>
      <w:numPr>
        <w:numId w:val="139"/>
      </w:numPr>
    </w:pPr>
  </w:style>
  <w:style w:type="numbering" w:customStyle="1" w:styleId="WW8Num121">
    <w:name w:val="WW8Num121"/>
    <w:basedOn w:val="Bezlisty"/>
    <w:pPr>
      <w:numPr>
        <w:numId w:val="140"/>
      </w:numPr>
    </w:pPr>
  </w:style>
  <w:style w:type="numbering" w:customStyle="1" w:styleId="WW8Num106">
    <w:name w:val="WW8Num106"/>
    <w:basedOn w:val="Bezlisty"/>
    <w:pPr>
      <w:numPr>
        <w:numId w:val="141"/>
      </w:numPr>
    </w:pPr>
  </w:style>
  <w:style w:type="numbering" w:customStyle="1" w:styleId="WW8Num115">
    <w:name w:val="WW8Num115"/>
    <w:basedOn w:val="Bezlisty"/>
    <w:pPr>
      <w:numPr>
        <w:numId w:val="142"/>
      </w:numPr>
    </w:pPr>
  </w:style>
  <w:style w:type="numbering" w:customStyle="1" w:styleId="WW8Num103">
    <w:name w:val="WW8Num103"/>
    <w:basedOn w:val="Bezlisty"/>
    <w:pPr>
      <w:numPr>
        <w:numId w:val="143"/>
      </w:numPr>
    </w:pPr>
  </w:style>
  <w:style w:type="numbering" w:customStyle="1" w:styleId="WW8Num125">
    <w:name w:val="WW8Num125"/>
    <w:basedOn w:val="Bezlisty"/>
    <w:pPr>
      <w:numPr>
        <w:numId w:val="144"/>
      </w:numPr>
    </w:pPr>
  </w:style>
  <w:style w:type="numbering" w:customStyle="1" w:styleId="WW8Num129">
    <w:name w:val="WW8Num129"/>
    <w:basedOn w:val="Bezlisty"/>
    <w:pPr>
      <w:numPr>
        <w:numId w:val="145"/>
      </w:numPr>
    </w:pPr>
  </w:style>
  <w:style w:type="numbering" w:customStyle="1" w:styleId="WW8Num52">
    <w:name w:val="WW8Num52"/>
    <w:basedOn w:val="Bezlisty"/>
    <w:pPr>
      <w:numPr>
        <w:numId w:val="146"/>
      </w:numPr>
    </w:pPr>
  </w:style>
  <w:style w:type="numbering" w:customStyle="1" w:styleId="WW8Num79">
    <w:name w:val="WW8Num79"/>
    <w:basedOn w:val="Bezlisty"/>
    <w:pPr>
      <w:numPr>
        <w:numId w:val="147"/>
      </w:numPr>
    </w:pPr>
  </w:style>
  <w:style w:type="numbering" w:customStyle="1" w:styleId="WW8Num36">
    <w:name w:val="WW8Num36"/>
    <w:basedOn w:val="Bezlisty"/>
    <w:pPr>
      <w:numPr>
        <w:numId w:val="148"/>
      </w:numPr>
    </w:pPr>
  </w:style>
  <w:style w:type="numbering" w:customStyle="1" w:styleId="WW8Num107">
    <w:name w:val="WW8Num107"/>
    <w:basedOn w:val="Bezlisty"/>
    <w:pPr>
      <w:numPr>
        <w:numId w:val="149"/>
      </w:numPr>
    </w:pPr>
  </w:style>
  <w:style w:type="numbering" w:customStyle="1" w:styleId="WW8Num69">
    <w:name w:val="WW8Num69"/>
    <w:basedOn w:val="Bezlisty"/>
    <w:pPr>
      <w:numPr>
        <w:numId w:val="150"/>
      </w:numPr>
    </w:pPr>
  </w:style>
  <w:style w:type="numbering" w:customStyle="1" w:styleId="WW8Num33">
    <w:name w:val="WW8Num33"/>
    <w:basedOn w:val="Bezlisty"/>
    <w:pPr>
      <w:numPr>
        <w:numId w:val="151"/>
      </w:numPr>
    </w:pPr>
  </w:style>
  <w:style w:type="numbering" w:customStyle="1" w:styleId="WW8Num96">
    <w:name w:val="WW8Num96"/>
    <w:basedOn w:val="Bezlisty"/>
    <w:pPr>
      <w:numPr>
        <w:numId w:val="152"/>
      </w:numPr>
    </w:pPr>
  </w:style>
  <w:style w:type="numbering" w:customStyle="1" w:styleId="WW8Num113">
    <w:name w:val="WW8Num113"/>
    <w:basedOn w:val="Bezlisty"/>
    <w:pPr>
      <w:numPr>
        <w:numId w:val="153"/>
      </w:numPr>
    </w:pPr>
  </w:style>
  <w:style w:type="numbering" w:customStyle="1" w:styleId="WW8Num50">
    <w:name w:val="WW8Num50"/>
    <w:basedOn w:val="Bezlisty"/>
    <w:pPr>
      <w:numPr>
        <w:numId w:val="154"/>
      </w:numPr>
    </w:pPr>
  </w:style>
  <w:style w:type="numbering" w:customStyle="1" w:styleId="WW8Num49">
    <w:name w:val="WW8Num49"/>
    <w:basedOn w:val="Bezlisty"/>
    <w:pPr>
      <w:numPr>
        <w:numId w:val="155"/>
      </w:numPr>
    </w:pPr>
  </w:style>
  <w:style w:type="numbering" w:customStyle="1" w:styleId="WW8Num73">
    <w:name w:val="WW8Num73"/>
    <w:basedOn w:val="Bezlisty"/>
    <w:pPr>
      <w:numPr>
        <w:numId w:val="156"/>
      </w:numPr>
    </w:pPr>
  </w:style>
  <w:style w:type="numbering" w:customStyle="1" w:styleId="WW8Num68">
    <w:name w:val="WW8Num68"/>
    <w:basedOn w:val="Bezlisty"/>
    <w:pPr>
      <w:numPr>
        <w:numId w:val="157"/>
      </w:numPr>
    </w:pPr>
  </w:style>
  <w:style w:type="numbering" w:customStyle="1" w:styleId="WW8Num120">
    <w:name w:val="WW8Num120"/>
    <w:basedOn w:val="Bezlisty"/>
    <w:pPr>
      <w:numPr>
        <w:numId w:val="158"/>
      </w:numPr>
    </w:pPr>
  </w:style>
  <w:style w:type="numbering" w:customStyle="1" w:styleId="WW8Num53">
    <w:name w:val="WW8Num53"/>
    <w:basedOn w:val="Bezlisty"/>
    <w:pPr>
      <w:numPr>
        <w:numId w:val="159"/>
      </w:numPr>
    </w:pPr>
  </w:style>
  <w:style w:type="numbering" w:customStyle="1" w:styleId="WW8Num60">
    <w:name w:val="WW8Num60"/>
    <w:basedOn w:val="Bezlisty"/>
    <w:pPr>
      <w:numPr>
        <w:numId w:val="160"/>
      </w:numPr>
    </w:pPr>
  </w:style>
  <w:style w:type="numbering" w:customStyle="1" w:styleId="WW8Num76">
    <w:name w:val="WW8Num76"/>
    <w:basedOn w:val="Bezlisty"/>
    <w:pPr>
      <w:numPr>
        <w:numId w:val="161"/>
      </w:numPr>
    </w:pPr>
  </w:style>
  <w:style w:type="numbering" w:customStyle="1" w:styleId="WW8Num111">
    <w:name w:val="WW8Num111"/>
    <w:basedOn w:val="Bezlisty"/>
    <w:pPr>
      <w:numPr>
        <w:numId w:val="162"/>
      </w:numPr>
    </w:pPr>
  </w:style>
  <w:style w:type="numbering" w:customStyle="1" w:styleId="WW8Num102">
    <w:name w:val="WW8Num102"/>
    <w:basedOn w:val="Bezlisty"/>
    <w:pPr>
      <w:numPr>
        <w:numId w:val="163"/>
      </w:numPr>
    </w:pPr>
  </w:style>
  <w:style w:type="numbering" w:customStyle="1" w:styleId="WW8Num92">
    <w:name w:val="WW8Num92"/>
    <w:basedOn w:val="Bezlisty"/>
    <w:pPr>
      <w:numPr>
        <w:numId w:val="164"/>
      </w:numPr>
    </w:pPr>
  </w:style>
  <w:style w:type="numbering" w:customStyle="1" w:styleId="WW8Num20">
    <w:name w:val="WW8Num20"/>
    <w:basedOn w:val="Bezlisty"/>
    <w:pPr>
      <w:numPr>
        <w:numId w:val="165"/>
      </w:numPr>
    </w:pPr>
  </w:style>
  <w:style w:type="numbering" w:customStyle="1" w:styleId="WW8Num126">
    <w:name w:val="WW8Num126"/>
    <w:basedOn w:val="Bezlisty"/>
    <w:pPr>
      <w:numPr>
        <w:numId w:val="166"/>
      </w:numPr>
    </w:pPr>
  </w:style>
  <w:style w:type="numbering" w:customStyle="1" w:styleId="WW8Num86">
    <w:name w:val="WW8Num86"/>
    <w:basedOn w:val="Bezlisty"/>
    <w:pPr>
      <w:numPr>
        <w:numId w:val="167"/>
      </w:numPr>
    </w:pPr>
  </w:style>
  <w:style w:type="numbering" w:customStyle="1" w:styleId="WW8Num25">
    <w:name w:val="WW8Num25"/>
    <w:basedOn w:val="Bezlisty"/>
    <w:pPr>
      <w:numPr>
        <w:numId w:val="168"/>
      </w:numPr>
    </w:pPr>
  </w:style>
  <w:style w:type="numbering" w:customStyle="1" w:styleId="WW8Num81">
    <w:name w:val="WW8Num81"/>
    <w:basedOn w:val="Bezlisty"/>
    <w:pPr>
      <w:numPr>
        <w:numId w:val="169"/>
      </w:numPr>
    </w:pPr>
  </w:style>
  <w:style w:type="numbering" w:customStyle="1" w:styleId="WW8Num47">
    <w:name w:val="WW8Num47"/>
    <w:basedOn w:val="Bezlisty"/>
    <w:pPr>
      <w:numPr>
        <w:numId w:val="170"/>
      </w:numPr>
    </w:pPr>
  </w:style>
  <w:style w:type="numbering" w:customStyle="1" w:styleId="WW8Num35">
    <w:name w:val="WW8Num35"/>
    <w:basedOn w:val="Bezlisty"/>
    <w:pPr>
      <w:numPr>
        <w:numId w:val="171"/>
      </w:numPr>
    </w:pPr>
  </w:style>
  <w:style w:type="numbering" w:customStyle="1" w:styleId="WW8Num24">
    <w:name w:val="WW8Num24"/>
    <w:basedOn w:val="Bezlisty"/>
    <w:pPr>
      <w:numPr>
        <w:numId w:val="172"/>
      </w:numPr>
    </w:pPr>
  </w:style>
  <w:style w:type="numbering" w:customStyle="1" w:styleId="WW8Num124">
    <w:name w:val="WW8Num124"/>
    <w:basedOn w:val="Bezlisty"/>
    <w:pPr>
      <w:numPr>
        <w:numId w:val="173"/>
      </w:numPr>
    </w:pPr>
  </w:style>
  <w:style w:type="numbering" w:customStyle="1" w:styleId="WW8Num119">
    <w:name w:val="WW8Num119"/>
    <w:basedOn w:val="Bezlisty"/>
    <w:pPr>
      <w:numPr>
        <w:numId w:val="174"/>
      </w:numPr>
    </w:pPr>
  </w:style>
  <w:style w:type="numbering" w:customStyle="1" w:styleId="WW8Num74">
    <w:name w:val="WW8Num74"/>
    <w:basedOn w:val="Bezlisty"/>
    <w:pPr>
      <w:numPr>
        <w:numId w:val="175"/>
      </w:numPr>
    </w:pPr>
  </w:style>
  <w:style w:type="numbering" w:customStyle="1" w:styleId="WW8Num95">
    <w:name w:val="WW8Num95"/>
    <w:basedOn w:val="Bezlisty"/>
    <w:pPr>
      <w:numPr>
        <w:numId w:val="176"/>
      </w:numPr>
    </w:pPr>
  </w:style>
  <w:style w:type="numbering" w:customStyle="1" w:styleId="WW8Num38">
    <w:name w:val="WW8Num38"/>
    <w:basedOn w:val="Bezlisty"/>
    <w:pPr>
      <w:numPr>
        <w:numId w:val="177"/>
      </w:numPr>
    </w:pPr>
  </w:style>
  <w:style w:type="numbering" w:customStyle="1" w:styleId="WW8Num118">
    <w:name w:val="WW8Num118"/>
    <w:basedOn w:val="Bezlisty"/>
    <w:pPr>
      <w:numPr>
        <w:numId w:val="178"/>
      </w:numPr>
    </w:pPr>
  </w:style>
  <w:style w:type="numbering" w:customStyle="1" w:styleId="WW8Num66">
    <w:name w:val="WW8Num66"/>
    <w:basedOn w:val="Bezlisty"/>
    <w:pPr>
      <w:numPr>
        <w:numId w:val="179"/>
      </w:numPr>
    </w:pPr>
  </w:style>
  <w:style w:type="numbering" w:customStyle="1" w:styleId="WW8Num127">
    <w:name w:val="WW8Num127"/>
    <w:basedOn w:val="Bezlisty"/>
    <w:pPr>
      <w:numPr>
        <w:numId w:val="180"/>
      </w:numPr>
    </w:pPr>
  </w:style>
  <w:style w:type="numbering" w:customStyle="1" w:styleId="WW8Num56">
    <w:name w:val="WW8Num56"/>
    <w:basedOn w:val="Bezlisty"/>
    <w:pPr>
      <w:numPr>
        <w:numId w:val="181"/>
      </w:numPr>
    </w:pPr>
  </w:style>
  <w:style w:type="numbering" w:customStyle="1" w:styleId="WW8Num101">
    <w:name w:val="WW8Num101"/>
    <w:basedOn w:val="Bezlisty"/>
    <w:pPr>
      <w:numPr>
        <w:numId w:val="182"/>
      </w:numPr>
    </w:pPr>
  </w:style>
  <w:style w:type="numbering" w:customStyle="1" w:styleId="WW8Num55">
    <w:name w:val="WW8Num55"/>
    <w:basedOn w:val="Bezlisty"/>
    <w:pPr>
      <w:numPr>
        <w:numId w:val="183"/>
      </w:numPr>
    </w:pPr>
  </w:style>
  <w:style w:type="numbering" w:customStyle="1" w:styleId="WW8Num43">
    <w:name w:val="WW8Num43"/>
    <w:basedOn w:val="Bezlisty"/>
    <w:pPr>
      <w:numPr>
        <w:numId w:val="184"/>
      </w:numPr>
    </w:pPr>
  </w:style>
  <w:style w:type="numbering" w:customStyle="1" w:styleId="WW8Num82">
    <w:name w:val="WW8Num82"/>
    <w:basedOn w:val="Bezlisty"/>
    <w:pPr>
      <w:numPr>
        <w:numId w:val="185"/>
      </w:numPr>
    </w:pPr>
  </w:style>
  <w:style w:type="table" w:styleId="Tabela-Siatka">
    <w:name w:val="Table Grid"/>
    <w:basedOn w:val="Standardowy"/>
    <w:rsid w:val="0085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basedOn w:val="Domylnaczcionkaakapitu"/>
    <w:rsid w:val="003227AD"/>
  </w:style>
  <w:style w:type="character" w:customStyle="1" w:styleId="h2">
    <w:name w:val="h2"/>
    <w:basedOn w:val="Domylnaczcionkaakapitu"/>
    <w:rsid w:val="003348F5"/>
  </w:style>
  <w:style w:type="character" w:customStyle="1" w:styleId="h1">
    <w:name w:val="h1"/>
    <w:basedOn w:val="Domylnaczcionkaakapitu"/>
    <w:rsid w:val="003348F5"/>
  </w:style>
  <w:style w:type="character" w:styleId="Odwoaniedokomentarza">
    <w:name w:val="annotation reference"/>
    <w:basedOn w:val="Domylnaczcionkaakapitu"/>
    <w:uiPriority w:val="99"/>
    <w:semiHidden/>
    <w:unhideWhenUsed/>
    <w:rsid w:val="00E0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A2"/>
    <w:rPr>
      <w:rFonts w:ascii="Arial" w:eastAsia="Times New Roman" w:hAnsi="Arial" w:cs="Arial"/>
      <w:color w:val="00000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2477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Anna Kukawka</cp:lastModifiedBy>
  <cp:revision>8</cp:revision>
  <cp:lastPrinted>2018-03-29T09:44:00Z</cp:lastPrinted>
  <dcterms:created xsi:type="dcterms:W3CDTF">2018-03-29T08:53:00Z</dcterms:created>
  <dcterms:modified xsi:type="dcterms:W3CDTF">2018-03-29T12:04:00Z</dcterms:modified>
</cp:coreProperties>
</file>